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Buyurtma uchun talablar</w:t>
      </w:r>
    </w:p>
    <w:p>
      <w:r>
        <w:t>Iltimos, buyurtma berishda quyidagi ma’lumotlarni to‘ldirib yuboring:</w:t>
      </w:r>
    </w:p>
    <w:p>
      <w:pPr>
        <w:pStyle w:val="ListBullet"/>
      </w:pPr>
      <w:r>
        <w:t>1️⃣ Tadbir turi:</w:t>
        <w:br/>
        <w:t>(To‘y, tug‘ilgan kun, nikoh, yubiley, bayram, korporativ va h.k.)</w:t>
      </w:r>
    </w:p>
    <w:p>
      <w:pPr>
        <w:pStyle w:val="ListBullet"/>
      </w:pPr>
      <w:r>
        <w:t>2️⃣ Taklifnomada yoziladigan matn:</w:t>
        <w:br/>
        <w:t>(Masalan: ismlar, sana, manzil, dastur va boshqalar)</w:t>
      </w:r>
    </w:p>
    <w:p>
      <w:pPr>
        <w:pStyle w:val="ListBullet"/>
      </w:pPr>
      <w:r>
        <w:t>3️⃣ Rang va uslub:</w:t>
        <w:br/>
        <w:t>(Minimalistik, klassik, zamonaviy, rang-barang, oltin, qora-oq va h.k.)</w:t>
      </w:r>
    </w:p>
    <w:p>
      <w:pPr>
        <w:pStyle w:val="ListBullet"/>
      </w:pPr>
      <w:r>
        <w:t>4️⃣ Qo‘shimcha rasm, logotip yoki bezak elementlari:</w:t>
        <w:br/>
        <w:t>(Agar kerak bo‘lsa, fayl ko‘rinishida yuboring)</w:t>
      </w:r>
    </w:p>
    <w:p>
      <w:pPr>
        <w:pStyle w:val="ListBullet"/>
      </w:pPr>
      <w:r>
        <w:t>5️⃣ O‘lcham/formati:</w:t>
        <w:br/>
        <w:t>(A4, A5 yoki ijtimoiy tarmoqlar uchun maxsus format)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