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ECA" w:rsidRPr="001946CA" w:rsidRDefault="001E6ECA" w:rsidP="006C4217">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 xml:space="preserve">Mavzu; </w:t>
      </w:r>
      <w:proofErr w:type="gramStart"/>
      <w:r w:rsidRPr="001946CA">
        <w:rPr>
          <w:rFonts w:ascii="Times New Roman" w:eastAsia="Times New Roman" w:hAnsi="Times New Roman" w:cs="Times New Roman"/>
          <w:b/>
          <w:bCs/>
          <w:sz w:val="28"/>
          <w:szCs w:val="28"/>
          <w:lang w:val="en-US" w:eastAsia="ru-RU"/>
        </w:rPr>
        <w:t>Otlarning  Grammatik</w:t>
      </w:r>
      <w:proofErr w:type="gramEnd"/>
      <w:r w:rsidRPr="001946CA">
        <w:rPr>
          <w:rFonts w:ascii="Times New Roman" w:eastAsia="Times New Roman" w:hAnsi="Times New Roman" w:cs="Times New Roman"/>
          <w:b/>
          <w:bCs/>
          <w:sz w:val="28"/>
          <w:szCs w:val="28"/>
          <w:lang w:val="en-US" w:eastAsia="ru-RU"/>
        </w:rPr>
        <w:t xml:space="preserve"> kategoriyalari(A.Oripov asarlari misolida)</w:t>
      </w:r>
    </w:p>
    <w:p w:rsidR="006C4217" w:rsidRPr="001946CA" w:rsidRDefault="006C4217" w:rsidP="006C4217">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1946CA">
        <w:rPr>
          <w:rFonts w:ascii="Times New Roman" w:eastAsia="Times New Roman" w:hAnsi="Times New Roman" w:cs="Times New Roman"/>
          <w:b/>
          <w:bCs/>
          <w:sz w:val="28"/>
          <w:szCs w:val="28"/>
          <w:lang w:eastAsia="ru-RU"/>
        </w:rPr>
        <w:t>Kurs ishi reja:</w:t>
      </w:r>
    </w:p>
    <w:p w:rsidR="006C4217" w:rsidRPr="001946CA" w:rsidRDefault="006C4217" w:rsidP="006C4217">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1946CA">
        <w:rPr>
          <w:rFonts w:ascii="Times New Roman" w:eastAsia="Times New Roman" w:hAnsi="Times New Roman" w:cs="Times New Roman"/>
          <w:b/>
          <w:bCs/>
          <w:sz w:val="28"/>
          <w:szCs w:val="28"/>
          <w:lang w:eastAsia="ru-RU"/>
        </w:rPr>
        <w:t>Kirish</w:t>
      </w:r>
    </w:p>
    <w:p w:rsidR="006C4217" w:rsidRPr="001946CA" w:rsidRDefault="006C4217" w:rsidP="006C4217">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946CA">
        <w:rPr>
          <w:rFonts w:ascii="Times New Roman" w:eastAsia="Times New Roman" w:hAnsi="Times New Roman" w:cs="Times New Roman"/>
          <w:sz w:val="28"/>
          <w:szCs w:val="28"/>
          <w:lang w:eastAsia="ru-RU"/>
        </w:rPr>
        <w:t>Mavzuning dolzarbligi va ilmiy asoslari</w:t>
      </w:r>
    </w:p>
    <w:p w:rsidR="006C4217" w:rsidRPr="001946CA" w:rsidRDefault="006C4217" w:rsidP="006C4217">
      <w:pPr>
        <w:numPr>
          <w:ilvl w:val="0"/>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Abdulla Oripovning adabiyotdagi o‘rni va tili</w:t>
      </w:r>
    </w:p>
    <w:p w:rsidR="006C4217" w:rsidRPr="001946CA" w:rsidRDefault="006C4217" w:rsidP="006C4217">
      <w:pPr>
        <w:numPr>
          <w:ilvl w:val="0"/>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Ot so‘z turkumi va uning grammatik shakllarining umumiy tavsifi</w:t>
      </w:r>
    </w:p>
    <w:p w:rsidR="006C4217" w:rsidRPr="001946CA" w:rsidRDefault="006C4217" w:rsidP="006C4217">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I bob. Otning grammatik shakllari nazariy jihatdan</w:t>
      </w:r>
    </w:p>
    <w:p w:rsidR="006C4217" w:rsidRPr="001946CA" w:rsidRDefault="006C4217" w:rsidP="006C4217">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1.1. Otning morfologik belgisi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leksik-semantik xususiyatlari</w:t>
      </w:r>
      <w:r w:rsidRPr="001946CA">
        <w:rPr>
          <w:rFonts w:ascii="Times New Roman" w:eastAsia="Times New Roman" w:hAnsi="Times New Roman" w:cs="Times New Roman"/>
          <w:sz w:val="28"/>
          <w:szCs w:val="28"/>
          <w:lang w:val="en-US" w:eastAsia="ru-RU"/>
        </w:rPr>
        <w:br/>
        <w:t xml:space="preserve">1.2. Otning grammatik kategoriyalari: egalik, </w:t>
      </w:r>
      <w:proofErr w:type="gramStart"/>
      <w:r w:rsidRPr="001946CA">
        <w:rPr>
          <w:rFonts w:ascii="Times New Roman" w:eastAsia="Times New Roman" w:hAnsi="Times New Roman" w:cs="Times New Roman"/>
          <w:sz w:val="28"/>
          <w:szCs w:val="28"/>
          <w:lang w:val="en-US" w:eastAsia="ru-RU"/>
        </w:rPr>
        <w:t>ko‘plik</w:t>
      </w:r>
      <w:proofErr w:type="gramEnd"/>
      <w:r w:rsidRPr="001946CA">
        <w:rPr>
          <w:rFonts w:ascii="Times New Roman" w:eastAsia="Times New Roman" w:hAnsi="Times New Roman" w:cs="Times New Roman"/>
          <w:sz w:val="28"/>
          <w:szCs w:val="28"/>
          <w:lang w:val="en-US" w:eastAsia="ru-RU"/>
        </w:rPr>
        <w:t>, kelishik, hol, urg‘u</w:t>
      </w:r>
      <w:r w:rsidRPr="001946CA">
        <w:rPr>
          <w:rFonts w:ascii="Times New Roman" w:eastAsia="Times New Roman" w:hAnsi="Times New Roman" w:cs="Times New Roman"/>
          <w:sz w:val="28"/>
          <w:szCs w:val="28"/>
          <w:lang w:val="en-US" w:eastAsia="ru-RU"/>
        </w:rPr>
        <w:br/>
        <w:t xml:space="preserve">1.3. </w:t>
      </w:r>
      <w:proofErr w:type="gramStart"/>
      <w:r w:rsidRPr="001946CA">
        <w:rPr>
          <w:rFonts w:ascii="Times New Roman" w:eastAsia="Times New Roman" w:hAnsi="Times New Roman" w:cs="Times New Roman"/>
          <w:sz w:val="28"/>
          <w:szCs w:val="28"/>
          <w:lang w:val="en-US" w:eastAsia="ru-RU"/>
        </w:rPr>
        <w:t>Otlarning gapdagi sintaktik vazifalari</w:t>
      </w:r>
      <w:r w:rsidRPr="001946CA">
        <w:rPr>
          <w:rFonts w:ascii="Times New Roman" w:eastAsia="Times New Roman" w:hAnsi="Times New Roman" w:cs="Times New Roman"/>
          <w:sz w:val="28"/>
          <w:szCs w:val="28"/>
          <w:lang w:val="en-US" w:eastAsia="ru-RU"/>
        </w:rPr>
        <w:br/>
        <w:t>1.4.</w:t>
      </w:r>
      <w:proofErr w:type="gramEnd"/>
      <w:r w:rsidRPr="001946CA">
        <w:rPr>
          <w:rFonts w:ascii="Times New Roman" w:eastAsia="Times New Roman" w:hAnsi="Times New Roman" w:cs="Times New Roman"/>
          <w:sz w:val="28"/>
          <w:szCs w:val="28"/>
          <w:lang w:val="en-US" w:eastAsia="ru-RU"/>
        </w:rPr>
        <w:t xml:space="preserve"> Otlarning stilistik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nutqdagi ahamiyati</w:t>
      </w:r>
    </w:p>
    <w:p w:rsidR="006C4217" w:rsidRPr="001946CA" w:rsidRDefault="006C4217" w:rsidP="006C4217">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proofErr w:type="gramStart"/>
      <w:r w:rsidRPr="001946CA">
        <w:rPr>
          <w:rFonts w:ascii="Times New Roman" w:eastAsia="Times New Roman" w:hAnsi="Times New Roman" w:cs="Times New Roman"/>
          <w:b/>
          <w:bCs/>
          <w:sz w:val="28"/>
          <w:szCs w:val="28"/>
          <w:lang w:val="en-US" w:eastAsia="ru-RU"/>
        </w:rPr>
        <w:t>II bob.</w:t>
      </w:r>
      <w:proofErr w:type="gramEnd"/>
      <w:r w:rsidRPr="001946CA">
        <w:rPr>
          <w:rFonts w:ascii="Times New Roman" w:eastAsia="Times New Roman" w:hAnsi="Times New Roman" w:cs="Times New Roman"/>
          <w:b/>
          <w:bCs/>
          <w:sz w:val="28"/>
          <w:szCs w:val="28"/>
          <w:lang w:val="en-US" w:eastAsia="ru-RU"/>
        </w:rPr>
        <w:t xml:space="preserve"> Abdulla Oripov asarlarida otning grammatik shakllari tahlili</w:t>
      </w:r>
    </w:p>
    <w:p w:rsidR="006C4217" w:rsidRPr="001946CA" w:rsidRDefault="006C4217" w:rsidP="006C4217">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2.1. Shoir asarlaridan olingan misollar asosida otlarning ishlatilish shakllari</w:t>
      </w:r>
      <w:r w:rsidRPr="001946CA">
        <w:rPr>
          <w:rFonts w:ascii="Times New Roman" w:eastAsia="Times New Roman" w:hAnsi="Times New Roman" w:cs="Times New Roman"/>
          <w:sz w:val="28"/>
          <w:szCs w:val="28"/>
          <w:lang w:val="en-US" w:eastAsia="ru-RU"/>
        </w:rPr>
        <w:br/>
        <w:t xml:space="preserve">2.2. Otlarning </w:t>
      </w:r>
      <w:proofErr w:type="gramStart"/>
      <w:r w:rsidRPr="001946CA">
        <w:rPr>
          <w:rFonts w:ascii="Times New Roman" w:eastAsia="Times New Roman" w:hAnsi="Times New Roman" w:cs="Times New Roman"/>
          <w:sz w:val="28"/>
          <w:szCs w:val="28"/>
          <w:lang w:val="en-US" w:eastAsia="ru-RU"/>
        </w:rPr>
        <w:t>ko‘plik</w:t>
      </w:r>
      <w:proofErr w:type="gramEnd"/>
      <w:r w:rsidRPr="001946CA">
        <w:rPr>
          <w:rFonts w:ascii="Times New Roman" w:eastAsia="Times New Roman" w:hAnsi="Times New Roman" w:cs="Times New Roman"/>
          <w:sz w:val="28"/>
          <w:szCs w:val="28"/>
          <w:lang w:val="en-US" w:eastAsia="ru-RU"/>
        </w:rPr>
        <w:t xml:space="preserve"> shakli va ularning ma'no ifodalashdagi roli</w:t>
      </w:r>
      <w:r w:rsidRPr="001946CA">
        <w:rPr>
          <w:rFonts w:ascii="Times New Roman" w:eastAsia="Times New Roman" w:hAnsi="Times New Roman" w:cs="Times New Roman"/>
          <w:sz w:val="28"/>
          <w:szCs w:val="28"/>
          <w:lang w:val="en-US" w:eastAsia="ru-RU"/>
        </w:rPr>
        <w:br/>
        <w:t xml:space="preserve">2.3. </w:t>
      </w:r>
      <w:proofErr w:type="gramStart"/>
      <w:r w:rsidRPr="001946CA">
        <w:rPr>
          <w:rFonts w:ascii="Times New Roman" w:eastAsia="Times New Roman" w:hAnsi="Times New Roman" w:cs="Times New Roman"/>
          <w:sz w:val="28"/>
          <w:szCs w:val="28"/>
          <w:lang w:val="en-US" w:eastAsia="ru-RU"/>
        </w:rPr>
        <w:t>Kelishik shakllarining poetik ifodadagi funksiyasi</w:t>
      </w:r>
      <w:r w:rsidRPr="001946CA">
        <w:rPr>
          <w:rFonts w:ascii="Times New Roman" w:eastAsia="Times New Roman" w:hAnsi="Times New Roman" w:cs="Times New Roman"/>
          <w:sz w:val="28"/>
          <w:szCs w:val="28"/>
          <w:lang w:val="en-US" w:eastAsia="ru-RU"/>
        </w:rPr>
        <w:br/>
        <w:t>2.4.</w:t>
      </w:r>
      <w:proofErr w:type="gramEnd"/>
      <w:r w:rsidRPr="001946CA">
        <w:rPr>
          <w:rFonts w:ascii="Times New Roman" w:eastAsia="Times New Roman" w:hAnsi="Times New Roman" w:cs="Times New Roman"/>
          <w:sz w:val="28"/>
          <w:szCs w:val="28"/>
          <w:lang w:val="en-US" w:eastAsia="ru-RU"/>
        </w:rPr>
        <w:t xml:space="preserve"> Stilistik vosita sifatida ishlatilgan ot shakllari (masalan, metafora, epitet tarkibidagi otlar</w:t>
      </w:r>
      <w:proofErr w:type="gramStart"/>
      <w:r w:rsidRPr="001946CA">
        <w:rPr>
          <w:rFonts w:ascii="Times New Roman" w:eastAsia="Times New Roman" w:hAnsi="Times New Roman" w:cs="Times New Roman"/>
          <w:sz w:val="28"/>
          <w:szCs w:val="28"/>
          <w:lang w:val="en-US" w:eastAsia="ru-RU"/>
        </w:rPr>
        <w:t>)</w:t>
      </w:r>
      <w:proofErr w:type="gramEnd"/>
      <w:r w:rsidRPr="001946CA">
        <w:rPr>
          <w:rFonts w:ascii="Times New Roman" w:eastAsia="Times New Roman" w:hAnsi="Times New Roman" w:cs="Times New Roman"/>
          <w:sz w:val="28"/>
          <w:szCs w:val="28"/>
          <w:lang w:val="en-US" w:eastAsia="ru-RU"/>
        </w:rPr>
        <w:br/>
        <w:t xml:space="preserve">2.5. </w:t>
      </w: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shakllarining individual uslubga ta’siri</w:t>
      </w:r>
    </w:p>
    <w:p w:rsidR="006C4217" w:rsidRPr="001946CA" w:rsidRDefault="006C4217" w:rsidP="006C4217">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proofErr w:type="gramStart"/>
      <w:r w:rsidRPr="001946CA">
        <w:rPr>
          <w:rFonts w:ascii="Times New Roman" w:eastAsia="Times New Roman" w:hAnsi="Times New Roman" w:cs="Times New Roman"/>
          <w:b/>
          <w:bCs/>
          <w:sz w:val="28"/>
          <w:szCs w:val="28"/>
          <w:lang w:val="en-US" w:eastAsia="ru-RU"/>
        </w:rPr>
        <w:t>III bob.</w:t>
      </w:r>
      <w:proofErr w:type="gramEnd"/>
      <w:r w:rsidRPr="001946CA">
        <w:rPr>
          <w:rFonts w:ascii="Times New Roman" w:eastAsia="Times New Roman" w:hAnsi="Times New Roman" w:cs="Times New Roman"/>
          <w:b/>
          <w:bCs/>
          <w:sz w:val="28"/>
          <w:szCs w:val="28"/>
          <w:lang w:val="en-US" w:eastAsia="ru-RU"/>
        </w:rPr>
        <w:t xml:space="preserve"> Olingan natijalar </w:t>
      </w:r>
      <w:proofErr w:type="gramStart"/>
      <w:r w:rsidRPr="001946CA">
        <w:rPr>
          <w:rFonts w:ascii="Times New Roman" w:eastAsia="Times New Roman" w:hAnsi="Times New Roman" w:cs="Times New Roman"/>
          <w:b/>
          <w:bCs/>
          <w:sz w:val="28"/>
          <w:szCs w:val="28"/>
          <w:lang w:val="en-US" w:eastAsia="ru-RU"/>
        </w:rPr>
        <w:t>va</w:t>
      </w:r>
      <w:proofErr w:type="gramEnd"/>
      <w:r w:rsidRPr="001946CA">
        <w:rPr>
          <w:rFonts w:ascii="Times New Roman" w:eastAsia="Times New Roman" w:hAnsi="Times New Roman" w:cs="Times New Roman"/>
          <w:b/>
          <w:bCs/>
          <w:sz w:val="28"/>
          <w:szCs w:val="28"/>
          <w:lang w:val="en-US" w:eastAsia="ru-RU"/>
        </w:rPr>
        <w:t xml:space="preserve"> xulosalar</w:t>
      </w:r>
    </w:p>
    <w:p w:rsidR="006C4217" w:rsidRPr="001946CA" w:rsidRDefault="006C4217" w:rsidP="006C4217">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3.1. Tahlil asosida olingan ilmiy-nazariy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amaliy natijalar</w:t>
      </w:r>
      <w:r w:rsidRPr="001946CA">
        <w:rPr>
          <w:rFonts w:ascii="Times New Roman" w:eastAsia="Times New Roman" w:hAnsi="Times New Roman" w:cs="Times New Roman"/>
          <w:sz w:val="28"/>
          <w:szCs w:val="28"/>
          <w:lang w:val="en-US" w:eastAsia="ru-RU"/>
        </w:rPr>
        <w:br/>
        <w:t xml:space="preserve">3.2. Abdulla Oripov tilidagi </w:t>
      </w: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shakllarining o‘ziga xos xususiyatlari</w:t>
      </w:r>
      <w:r w:rsidRPr="001946CA">
        <w:rPr>
          <w:rFonts w:ascii="Times New Roman" w:eastAsia="Times New Roman" w:hAnsi="Times New Roman" w:cs="Times New Roman"/>
          <w:sz w:val="28"/>
          <w:szCs w:val="28"/>
          <w:lang w:val="en-US" w:eastAsia="ru-RU"/>
        </w:rPr>
        <w:br/>
        <w:t xml:space="preserve">3.3. </w:t>
      </w: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shakllarining o‘quv jarayonidagi ahamiyati va o‘qitish metodikasi</w:t>
      </w:r>
    </w:p>
    <w:p w:rsidR="006C4217" w:rsidRPr="001946CA" w:rsidRDefault="006C4217" w:rsidP="006C4217">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1946CA">
        <w:rPr>
          <w:rFonts w:ascii="Times New Roman" w:eastAsia="Times New Roman" w:hAnsi="Times New Roman" w:cs="Times New Roman"/>
          <w:b/>
          <w:bCs/>
          <w:sz w:val="28"/>
          <w:szCs w:val="28"/>
          <w:lang w:eastAsia="ru-RU"/>
        </w:rPr>
        <w:t>Xulosa</w:t>
      </w:r>
    </w:p>
    <w:p w:rsidR="006C4217" w:rsidRPr="001946CA" w:rsidRDefault="006C4217" w:rsidP="006C4217">
      <w:pPr>
        <w:numPr>
          <w:ilvl w:val="0"/>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Kurs ishida yoritilgan asosiy g‘oyalar va ilmiy xulosalar</w:t>
      </w:r>
    </w:p>
    <w:p w:rsidR="006C4217" w:rsidRPr="001946CA" w:rsidRDefault="006C4217" w:rsidP="006C4217">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1946CA">
        <w:rPr>
          <w:rFonts w:ascii="Times New Roman" w:eastAsia="Times New Roman" w:hAnsi="Times New Roman" w:cs="Times New Roman"/>
          <w:sz w:val="28"/>
          <w:szCs w:val="28"/>
          <w:lang w:eastAsia="ru-RU"/>
        </w:rPr>
        <w:t>Tavsiyalar</w:t>
      </w:r>
    </w:p>
    <w:p w:rsidR="00117E58" w:rsidRPr="001946CA" w:rsidRDefault="00117E58">
      <w:pPr>
        <w:rPr>
          <w:rFonts w:ascii="Times New Roman" w:hAnsi="Times New Roman" w:cs="Times New Roman"/>
          <w:sz w:val="28"/>
          <w:szCs w:val="28"/>
          <w:lang w:val="en-US"/>
        </w:rPr>
      </w:pPr>
    </w:p>
    <w:p w:rsidR="00312622" w:rsidRPr="001946CA" w:rsidRDefault="00312622">
      <w:pPr>
        <w:rPr>
          <w:rFonts w:ascii="Times New Roman" w:hAnsi="Times New Roman" w:cs="Times New Roman"/>
          <w:sz w:val="28"/>
          <w:szCs w:val="28"/>
          <w:lang w:val="en-US"/>
        </w:rPr>
      </w:pPr>
    </w:p>
    <w:p w:rsidR="00312622" w:rsidRPr="001946CA" w:rsidRDefault="00312622">
      <w:pPr>
        <w:rPr>
          <w:rFonts w:ascii="Times New Roman" w:hAnsi="Times New Roman" w:cs="Times New Roman"/>
          <w:sz w:val="28"/>
          <w:szCs w:val="28"/>
          <w:lang w:val="en-US"/>
        </w:rPr>
      </w:pPr>
    </w:p>
    <w:p w:rsidR="00312622" w:rsidRPr="001946CA" w:rsidRDefault="00312622">
      <w:pPr>
        <w:rPr>
          <w:rFonts w:ascii="Times New Roman" w:hAnsi="Times New Roman" w:cs="Times New Roman"/>
          <w:sz w:val="28"/>
          <w:szCs w:val="28"/>
          <w:lang w:val="en-US"/>
        </w:rPr>
      </w:pPr>
    </w:p>
    <w:p w:rsidR="00312622" w:rsidRPr="001946CA" w:rsidRDefault="00312622">
      <w:pPr>
        <w:rPr>
          <w:rFonts w:ascii="Times New Roman" w:hAnsi="Times New Roman" w:cs="Times New Roman"/>
          <w:sz w:val="28"/>
          <w:szCs w:val="28"/>
          <w:lang w:val="en-US"/>
        </w:rPr>
      </w:pPr>
    </w:p>
    <w:p w:rsidR="00312622" w:rsidRPr="001946CA" w:rsidRDefault="00312622">
      <w:pPr>
        <w:rPr>
          <w:rFonts w:ascii="Times New Roman" w:hAnsi="Times New Roman" w:cs="Times New Roman"/>
          <w:sz w:val="28"/>
          <w:szCs w:val="28"/>
          <w:lang w:val="en-US"/>
        </w:rPr>
      </w:pPr>
    </w:p>
    <w:p w:rsidR="00312622" w:rsidRPr="001946CA" w:rsidRDefault="00312622">
      <w:pPr>
        <w:rPr>
          <w:rFonts w:ascii="Times New Roman" w:hAnsi="Times New Roman" w:cs="Times New Roman"/>
          <w:sz w:val="28"/>
          <w:szCs w:val="28"/>
          <w:lang w:val="en-US"/>
        </w:rPr>
      </w:pPr>
    </w:p>
    <w:p w:rsidR="00312622" w:rsidRPr="001946CA" w:rsidRDefault="00312622">
      <w:pPr>
        <w:rPr>
          <w:rFonts w:ascii="Times New Roman" w:hAnsi="Times New Roman" w:cs="Times New Roman"/>
          <w:sz w:val="28"/>
          <w:szCs w:val="28"/>
          <w:lang w:val="en-US"/>
        </w:rPr>
      </w:pPr>
    </w:p>
    <w:p w:rsidR="00312622" w:rsidRPr="001946CA" w:rsidRDefault="00312622">
      <w:pPr>
        <w:rPr>
          <w:rFonts w:ascii="Times New Roman" w:hAnsi="Times New Roman" w:cs="Times New Roman"/>
          <w:sz w:val="28"/>
          <w:szCs w:val="28"/>
          <w:lang w:val="en-US"/>
        </w:rPr>
      </w:pPr>
    </w:p>
    <w:p w:rsidR="00312622" w:rsidRPr="001946CA" w:rsidRDefault="00312622">
      <w:pPr>
        <w:rPr>
          <w:rFonts w:ascii="Times New Roman" w:hAnsi="Times New Roman" w:cs="Times New Roman"/>
          <w:sz w:val="28"/>
          <w:szCs w:val="28"/>
          <w:lang w:val="en-US"/>
        </w:rPr>
      </w:pPr>
    </w:p>
    <w:p w:rsidR="00312622" w:rsidRPr="001946CA" w:rsidRDefault="00312622" w:rsidP="00312622">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Kirish</w:t>
      </w:r>
    </w:p>
    <w:p w:rsidR="00312622" w:rsidRPr="001946CA" w:rsidRDefault="00312622" w:rsidP="0031262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Tili boy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rivojlangan xalq — ma'naviy jihatdan boy va tafakkuri keng xalqdir. Til insoniyat jamiyatining eng muhim aloqa vositasi, millat ma’naviyatining, tarixi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madaniyatining eng asosiy ko‘zgusidir. Har bir xalqning milliy tafakkuri, dunyoqarashi, qadriyatlari eng avvalo uning tilida, so‘z boyligida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grammatik tuzilmalarida namoyon bo‘ladi. </w:t>
      </w:r>
      <w:proofErr w:type="gramStart"/>
      <w:r w:rsidRPr="001946CA">
        <w:rPr>
          <w:rFonts w:ascii="Times New Roman" w:eastAsia="Times New Roman" w:hAnsi="Times New Roman" w:cs="Times New Roman"/>
          <w:sz w:val="28"/>
          <w:szCs w:val="28"/>
          <w:lang w:val="en-US" w:eastAsia="ru-RU"/>
        </w:rPr>
        <w:t>Shu bois har bir davlat o‘zining rasmiy tilini asrash, rivojlantirish va ilmiy asosda o‘rganishni o‘z oldiga muhim vazifa qilib qo‘yadi.</w:t>
      </w:r>
      <w:proofErr w:type="gramEnd"/>
    </w:p>
    <w:p w:rsidR="00312622" w:rsidRPr="001946CA" w:rsidRDefault="00312622" w:rsidP="0031262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Style w:val="fadeinm1hgl8"/>
          <w:rFonts w:ascii="Times New Roman" w:hAnsi="Times New Roman" w:cs="Times New Roman"/>
          <w:sz w:val="28"/>
          <w:szCs w:val="28"/>
          <w:lang w:val="en-US"/>
        </w:rPr>
        <w:t xml:space="preserve">Har bir millatning ma'naviy boyligi, tafakkuri </w:t>
      </w:r>
      <w:proofErr w:type="gramStart"/>
      <w:r w:rsidRPr="001946CA">
        <w:rPr>
          <w:rStyle w:val="fadeinm1hgl8"/>
          <w:rFonts w:ascii="Times New Roman" w:hAnsi="Times New Roman" w:cs="Times New Roman"/>
          <w:sz w:val="28"/>
          <w:szCs w:val="28"/>
          <w:lang w:val="en-US"/>
        </w:rPr>
        <w:t>va</w:t>
      </w:r>
      <w:proofErr w:type="gramEnd"/>
      <w:r w:rsidRPr="001946CA">
        <w:rPr>
          <w:rStyle w:val="fadeinm1hgl8"/>
          <w:rFonts w:ascii="Times New Roman" w:hAnsi="Times New Roman" w:cs="Times New Roman"/>
          <w:sz w:val="28"/>
          <w:szCs w:val="28"/>
          <w:lang w:val="en-US"/>
        </w:rPr>
        <w:t xml:space="preserve"> dunyoqarashi avvalo uning tilida namoyon bo‘ladi. Shu bois ona tilining o‘rni har qanday jamiyatda beqiyos ahamiyatga ega </w:t>
      </w:r>
      <w:proofErr w:type="gramStart"/>
      <w:r w:rsidRPr="001946CA">
        <w:rPr>
          <w:rStyle w:val="fadeinm1hgl8"/>
          <w:rFonts w:ascii="Times New Roman" w:hAnsi="Times New Roman" w:cs="Times New Roman"/>
          <w:sz w:val="28"/>
          <w:szCs w:val="28"/>
          <w:lang w:val="en-US"/>
        </w:rPr>
        <w:t>bo‘lib</w:t>
      </w:r>
      <w:proofErr w:type="gramEnd"/>
      <w:r w:rsidRPr="001946CA">
        <w:rPr>
          <w:rStyle w:val="fadeinm1hgl8"/>
          <w:rFonts w:ascii="Times New Roman" w:hAnsi="Times New Roman" w:cs="Times New Roman"/>
          <w:sz w:val="28"/>
          <w:szCs w:val="28"/>
          <w:lang w:val="en-US"/>
        </w:rPr>
        <w:t xml:space="preserve">, uni chuqur o‘rganish, asrab-avaylash va avlodlarga to‘g‘ri o‘rgatish dolzarb masalalardan biridir. </w:t>
      </w:r>
      <w:r w:rsidRPr="001946CA">
        <w:rPr>
          <w:rFonts w:ascii="Times New Roman" w:eastAsia="Times New Roman" w:hAnsi="Times New Roman" w:cs="Times New Roman"/>
          <w:sz w:val="28"/>
          <w:szCs w:val="28"/>
          <w:lang w:val="en-US" w:eastAsia="ru-RU"/>
        </w:rPr>
        <w:t xml:space="preserve">O‘zbek tilining davlat maqomi 1989-yil 21-oktabrda “O‘zbek tiliga davlat tili maqomi berish to‘g‘risida”gi qonun bilan mustahkamlandi. Keyinchalik, bu huquqiy asos 1992-yil 8-dekabrda qabul qilingan O‘zbekiston Respublikasi Konstitutsiyasining 4-moddasida yanada mustahkamlanib, unda: </w:t>
      </w:r>
      <w:r w:rsidRPr="001946CA">
        <w:rPr>
          <w:rFonts w:ascii="Times New Roman" w:eastAsia="Times New Roman" w:hAnsi="Times New Roman" w:cs="Times New Roman"/>
          <w:i/>
          <w:iCs/>
          <w:sz w:val="28"/>
          <w:szCs w:val="28"/>
          <w:lang w:val="en-US" w:eastAsia="ru-RU"/>
        </w:rPr>
        <w:t>“O‘zbekiston Respublikasining davlat tili o‘zbek tilidir”</w:t>
      </w:r>
      <w:r w:rsidRPr="001946CA">
        <w:rPr>
          <w:rFonts w:ascii="Times New Roman" w:eastAsia="Times New Roman" w:hAnsi="Times New Roman" w:cs="Times New Roman"/>
          <w:sz w:val="28"/>
          <w:szCs w:val="28"/>
          <w:lang w:val="en-US" w:eastAsia="ru-RU"/>
        </w:rPr>
        <w:t xml:space="preserve">, — deb belgilandi. Bu esa tilimiz taraqqiyoti yo‘lida tarixiy ahamiyatga ega qadam </w:t>
      </w:r>
      <w:proofErr w:type="gramStart"/>
      <w:r w:rsidRPr="001946CA">
        <w:rPr>
          <w:rFonts w:ascii="Times New Roman" w:eastAsia="Times New Roman" w:hAnsi="Times New Roman" w:cs="Times New Roman"/>
          <w:sz w:val="28"/>
          <w:szCs w:val="28"/>
          <w:lang w:val="en-US" w:eastAsia="ru-RU"/>
        </w:rPr>
        <w:t>bo‘ldi</w:t>
      </w:r>
      <w:proofErr w:type="gramEnd"/>
      <w:r w:rsidRPr="001946CA">
        <w:rPr>
          <w:rFonts w:ascii="Times New Roman" w:eastAsia="Times New Roman" w:hAnsi="Times New Roman" w:cs="Times New Roman"/>
          <w:sz w:val="28"/>
          <w:szCs w:val="28"/>
          <w:lang w:val="en-US" w:eastAsia="ru-RU"/>
        </w:rPr>
        <w:t>.</w:t>
      </w:r>
    </w:p>
    <w:p w:rsidR="00312622" w:rsidRPr="001946CA" w:rsidRDefault="00312622" w:rsidP="00312622">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So‘nggi yillarda davlat tilining maqomi, nufuzi va ilmiy asosda o‘rganilishi borasida qator me’yoriy-huquqiy hujjatlar qabul qilindi.</w:t>
      </w:r>
      <w:proofErr w:type="gramEnd"/>
      <w:r w:rsidRPr="001946CA">
        <w:rPr>
          <w:rFonts w:ascii="Times New Roman" w:eastAsia="Times New Roman" w:hAnsi="Times New Roman" w:cs="Times New Roman"/>
          <w:sz w:val="28"/>
          <w:szCs w:val="28"/>
          <w:lang w:val="en-US" w:eastAsia="ru-RU"/>
        </w:rPr>
        <w:t xml:space="preserve"> Jumladan, 2019-yil 21-oktabrda yangi tahrirdagi “Davlat tili haqida”gi Qonun, shuningdek, Prezident Shavkat Mirziyoyevning 2020-yil 20-oktabrdagi PQ–4851-sonli qarori bilan tasdiqlangan </w:t>
      </w:r>
      <w:r w:rsidRPr="001946CA">
        <w:rPr>
          <w:rFonts w:ascii="Times New Roman" w:eastAsia="Times New Roman" w:hAnsi="Times New Roman" w:cs="Times New Roman"/>
          <w:i/>
          <w:iCs/>
          <w:sz w:val="28"/>
          <w:szCs w:val="28"/>
          <w:lang w:val="en-US" w:eastAsia="ru-RU"/>
        </w:rPr>
        <w:t>“O‘zbek tilining davlat tili sifatidagi nufuzini oshirish va uni rivojlantirish bo‘yicha Davlat dasturi”</w:t>
      </w:r>
      <w:r w:rsidRPr="001946CA">
        <w:rPr>
          <w:rFonts w:ascii="Times New Roman" w:eastAsia="Times New Roman" w:hAnsi="Times New Roman" w:cs="Times New Roman"/>
          <w:sz w:val="28"/>
          <w:szCs w:val="28"/>
          <w:lang w:val="en-US" w:eastAsia="ru-RU"/>
        </w:rPr>
        <w:t xml:space="preserve"> bu boradagi islohotlarni yangi bosqichga olib chiqdi. Ushbu hujjatlarda o‘zbek tilining o‘rganilishi, grammatika tizimi, ilmiy tahlili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ta’lim-tarbiyadagi o‘rni keng yoritilgan.</w:t>
      </w:r>
    </w:p>
    <w:p w:rsidR="00312622" w:rsidRPr="001946CA" w:rsidRDefault="00312622" w:rsidP="00312622">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 xml:space="preserve">Bu jarayonda </w:t>
      </w:r>
      <w:r w:rsidRPr="001946CA">
        <w:rPr>
          <w:rFonts w:ascii="Times New Roman" w:eastAsia="Times New Roman" w:hAnsi="Times New Roman" w:cs="Times New Roman"/>
          <w:b/>
          <w:bCs/>
          <w:sz w:val="28"/>
          <w:szCs w:val="28"/>
          <w:lang w:val="en-US" w:eastAsia="ru-RU"/>
        </w:rPr>
        <w:t>ona tili fani</w:t>
      </w:r>
      <w:r w:rsidRPr="001946CA">
        <w:rPr>
          <w:rFonts w:ascii="Times New Roman" w:eastAsia="Times New Roman" w:hAnsi="Times New Roman" w:cs="Times New Roman"/>
          <w:sz w:val="28"/>
          <w:szCs w:val="28"/>
          <w:lang w:val="en-US" w:eastAsia="ru-RU"/>
        </w:rPr>
        <w:t xml:space="preserve"> alohida o‘rin tutadi.</w:t>
      </w:r>
      <w:proofErr w:type="gramEnd"/>
      <w:r w:rsidRPr="001946CA">
        <w:rPr>
          <w:rFonts w:ascii="Times New Roman" w:eastAsia="Times New Roman" w:hAnsi="Times New Roman" w:cs="Times New Roman"/>
          <w:sz w:val="28"/>
          <w:szCs w:val="28"/>
          <w:lang w:val="en-US" w:eastAsia="ru-RU"/>
        </w:rPr>
        <w:t xml:space="preserve"> Ona tili darslari orqali o‘quvchilar til qurilishi, grammatik birliklar, ularning tilda tutgan o‘rni, ma’no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shakl uyg‘unligini o‘rganadi. Ayniqsa, so‘z turkumlari va ularning grammatik shakllarini o‘rgatish — nafaqat til bilimini chuqurlashtiradi, balki mantiqiy tafakkur, </w:t>
      </w:r>
      <w:proofErr w:type="gramStart"/>
      <w:r w:rsidRPr="001946CA">
        <w:rPr>
          <w:rFonts w:ascii="Times New Roman" w:eastAsia="Times New Roman" w:hAnsi="Times New Roman" w:cs="Times New Roman"/>
          <w:sz w:val="28"/>
          <w:szCs w:val="28"/>
          <w:lang w:val="en-US" w:eastAsia="ru-RU"/>
        </w:rPr>
        <w:t>og‘zaki</w:t>
      </w:r>
      <w:proofErr w:type="gramEnd"/>
      <w:r w:rsidRPr="001946CA">
        <w:rPr>
          <w:rFonts w:ascii="Times New Roman" w:eastAsia="Times New Roman" w:hAnsi="Times New Roman" w:cs="Times New Roman"/>
          <w:sz w:val="28"/>
          <w:szCs w:val="28"/>
          <w:lang w:val="en-US" w:eastAsia="ru-RU"/>
        </w:rPr>
        <w:t xml:space="preserve"> va yozma nutqni shakllantiradi. Shunday turkumlardan biri — </w:t>
      </w:r>
      <w:r w:rsidRPr="001946CA">
        <w:rPr>
          <w:rFonts w:ascii="Times New Roman" w:eastAsia="Times New Roman" w:hAnsi="Times New Roman" w:cs="Times New Roman"/>
          <w:b/>
          <w:bCs/>
          <w:sz w:val="28"/>
          <w:szCs w:val="28"/>
          <w:lang w:val="en-US" w:eastAsia="ru-RU"/>
        </w:rPr>
        <w:t>otlar</w:t>
      </w:r>
      <w:r w:rsidRPr="001946CA">
        <w:rPr>
          <w:rFonts w:ascii="Times New Roman" w:eastAsia="Times New Roman" w:hAnsi="Times New Roman" w:cs="Times New Roman"/>
          <w:sz w:val="28"/>
          <w:szCs w:val="28"/>
          <w:lang w:val="en-US" w:eastAsia="ru-RU"/>
        </w:rPr>
        <w:t xml:space="preserve"> </w:t>
      </w:r>
      <w:proofErr w:type="gramStart"/>
      <w:r w:rsidRPr="001946CA">
        <w:rPr>
          <w:rFonts w:ascii="Times New Roman" w:eastAsia="Times New Roman" w:hAnsi="Times New Roman" w:cs="Times New Roman"/>
          <w:sz w:val="28"/>
          <w:szCs w:val="28"/>
          <w:lang w:val="en-US" w:eastAsia="ru-RU"/>
        </w:rPr>
        <w:t>bo‘lib</w:t>
      </w:r>
      <w:proofErr w:type="gramEnd"/>
      <w:r w:rsidRPr="001946CA">
        <w:rPr>
          <w:rFonts w:ascii="Times New Roman" w:eastAsia="Times New Roman" w:hAnsi="Times New Roman" w:cs="Times New Roman"/>
          <w:sz w:val="28"/>
          <w:szCs w:val="28"/>
          <w:lang w:val="en-US" w:eastAsia="ru-RU"/>
        </w:rPr>
        <w:t xml:space="preserve">, ular tilda eng ko‘p ishlatiladigan va eng muhim grammatik birliklardan biridir. </w:t>
      </w:r>
      <w:r w:rsidRPr="001946CA">
        <w:rPr>
          <w:rFonts w:ascii="Times New Roman" w:eastAsia="Times New Roman" w:hAnsi="Times New Roman" w:cs="Times New Roman"/>
          <w:sz w:val="28"/>
          <w:szCs w:val="28"/>
          <w:lang w:val="en-US" w:eastAsia="ru-RU"/>
        </w:rPr>
        <w:lastRenderedPageBreak/>
        <w:t xml:space="preserve">Otlarning grammatik shakllari: </w:t>
      </w:r>
      <w:proofErr w:type="gramStart"/>
      <w:r w:rsidRPr="001946CA">
        <w:rPr>
          <w:rFonts w:ascii="Times New Roman" w:eastAsia="Times New Roman" w:hAnsi="Times New Roman" w:cs="Times New Roman"/>
          <w:b/>
          <w:bCs/>
          <w:sz w:val="28"/>
          <w:szCs w:val="28"/>
          <w:lang w:val="en-US" w:eastAsia="ru-RU"/>
        </w:rPr>
        <w:t>ko‘plik</w:t>
      </w:r>
      <w:proofErr w:type="gramEnd"/>
      <w:r w:rsidRPr="001946CA">
        <w:rPr>
          <w:rFonts w:ascii="Times New Roman" w:eastAsia="Times New Roman" w:hAnsi="Times New Roman" w:cs="Times New Roman"/>
          <w:b/>
          <w:bCs/>
          <w:sz w:val="28"/>
          <w:szCs w:val="28"/>
          <w:lang w:val="en-US" w:eastAsia="ru-RU"/>
        </w:rPr>
        <w:t>, egalik, kelishik va hol</w:t>
      </w:r>
      <w:r w:rsidRPr="001946CA">
        <w:rPr>
          <w:rFonts w:ascii="Times New Roman" w:eastAsia="Times New Roman" w:hAnsi="Times New Roman" w:cs="Times New Roman"/>
          <w:sz w:val="28"/>
          <w:szCs w:val="28"/>
          <w:lang w:val="en-US" w:eastAsia="ru-RU"/>
        </w:rPr>
        <w:t xml:space="preserve"> shakllari tilda ifoda aniqligini, mantiqiy bog‘liqlikni ta’minlaydi.</w:t>
      </w:r>
    </w:p>
    <w:p w:rsidR="00312622" w:rsidRPr="001946CA" w:rsidRDefault="00312622" w:rsidP="00312622">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shakllarining badiiy adabiyotdagi qo‘llanilishi, ularning sintaktik va stilistik funksiyasi alohida e’tibor talab qiladi. Bu borada o‘zbek adabiyotining zabardast vakili, O‘zbekiston Qahramoni, xalq shoiri </w:t>
      </w:r>
      <w:r w:rsidRPr="001946CA">
        <w:rPr>
          <w:rFonts w:ascii="Times New Roman" w:eastAsia="Times New Roman" w:hAnsi="Times New Roman" w:cs="Times New Roman"/>
          <w:b/>
          <w:bCs/>
          <w:sz w:val="28"/>
          <w:szCs w:val="28"/>
          <w:lang w:val="en-US" w:eastAsia="ru-RU"/>
        </w:rPr>
        <w:t>Abdulla Oripov</w:t>
      </w:r>
      <w:r w:rsidRPr="001946CA">
        <w:rPr>
          <w:rFonts w:ascii="Times New Roman" w:eastAsia="Times New Roman" w:hAnsi="Times New Roman" w:cs="Times New Roman"/>
          <w:sz w:val="28"/>
          <w:szCs w:val="28"/>
          <w:lang w:val="en-US" w:eastAsia="ru-RU"/>
        </w:rPr>
        <w:t xml:space="preserve">ning badiiy ijodi muhim tahlil manbasi </w:t>
      </w:r>
      <w:proofErr w:type="gramStart"/>
      <w:r w:rsidRPr="001946CA">
        <w:rPr>
          <w:rFonts w:ascii="Times New Roman" w:eastAsia="Times New Roman" w:hAnsi="Times New Roman" w:cs="Times New Roman"/>
          <w:sz w:val="28"/>
          <w:szCs w:val="28"/>
          <w:lang w:val="en-US" w:eastAsia="ru-RU"/>
        </w:rPr>
        <w:t>bo‘la</w:t>
      </w:r>
      <w:proofErr w:type="gramEnd"/>
      <w:r w:rsidRPr="001946CA">
        <w:rPr>
          <w:rFonts w:ascii="Times New Roman" w:eastAsia="Times New Roman" w:hAnsi="Times New Roman" w:cs="Times New Roman"/>
          <w:sz w:val="28"/>
          <w:szCs w:val="28"/>
          <w:lang w:val="en-US" w:eastAsia="ru-RU"/>
        </w:rPr>
        <w:t xml:space="preserve"> oladi. </w:t>
      </w:r>
      <w:proofErr w:type="gramStart"/>
      <w:r w:rsidRPr="001946CA">
        <w:rPr>
          <w:rFonts w:ascii="Times New Roman" w:eastAsia="Times New Roman" w:hAnsi="Times New Roman" w:cs="Times New Roman"/>
          <w:sz w:val="28"/>
          <w:szCs w:val="28"/>
          <w:lang w:val="en-US" w:eastAsia="ru-RU"/>
        </w:rPr>
        <w:t>Shoirning she’riyati nafaqat yuksak g‘oyaviy mazmuni, balki so‘z boyligi, obrazli ifoda vositalari, grammatik shakllarning badiiy uslubda mahorat bilan qo‘llanilishi bilan ajralib turadi.</w:t>
      </w:r>
      <w:proofErr w:type="gramEnd"/>
    </w:p>
    <w:p w:rsidR="00312622" w:rsidRPr="001946CA" w:rsidRDefault="00312622" w:rsidP="0031262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sz w:val="28"/>
          <w:szCs w:val="28"/>
          <w:lang w:val="en-US" w:eastAsia="ru-RU"/>
        </w:rPr>
        <w:t>Mazkur kurs ishining maqsadi</w:t>
      </w:r>
      <w:r w:rsidRPr="001946CA">
        <w:rPr>
          <w:rFonts w:ascii="Times New Roman" w:eastAsia="Times New Roman" w:hAnsi="Times New Roman" w:cs="Times New Roman"/>
          <w:sz w:val="28"/>
          <w:szCs w:val="28"/>
          <w:lang w:val="en-US" w:eastAsia="ru-RU"/>
        </w:rPr>
        <w:t xml:space="preserve"> — </w:t>
      </w:r>
      <w:r w:rsidRPr="001946CA">
        <w:rPr>
          <w:rFonts w:ascii="Times New Roman" w:eastAsia="Times New Roman" w:hAnsi="Times New Roman" w:cs="Times New Roman"/>
          <w:b/>
          <w:bCs/>
          <w:sz w:val="28"/>
          <w:szCs w:val="28"/>
          <w:lang w:val="en-US" w:eastAsia="ru-RU"/>
        </w:rPr>
        <w:t xml:space="preserve">otning grammatik shakllarini nazariy jihatdan o‘rganish </w:t>
      </w:r>
      <w:proofErr w:type="gramStart"/>
      <w:r w:rsidRPr="001946CA">
        <w:rPr>
          <w:rFonts w:ascii="Times New Roman" w:eastAsia="Times New Roman" w:hAnsi="Times New Roman" w:cs="Times New Roman"/>
          <w:b/>
          <w:bCs/>
          <w:sz w:val="28"/>
          <w:szCs w:val="28"/>
          <w:lang w:val="en-US" w:eastAsia="ru-RU"/>
        </w:rPr>
        <w:t>va</w:t>
      </w:r>
      <w:proofErr w:type="gramEnd"/>
      <w:r w:rsidRPr="001946CA">
        <w:rPr>
          <w:rFonts w:ascii="Times New Roman" w:eastAsia="Times New Roman" w:hAnsi="Times New Roman" w:cs="Times New Roman"/>
          <w:b/>
          <w:bCs/>
          <w:sz w:val="28"/>
          <w:szCs w:val="28"/>
          <w:lang w:val="en-US" w:eastAsia="ru-RU"/>
        </w:rPr>
        <w:t xml:space="preserve"> Abdulla Oripov asarlari misolida ularning badiiy nutqda qanday ifodalanishini tahlil qilishdan iborat</w:t>
      </w:r>
      <w:r w:rsidRPr="001946CA">
        <w:rPr>
          <w:rFonts w:ascii="Times New Roman" w:eastAsia="Times New Roman" w:hAnsi="Times New Roman" w:cs="Times New Roman"/>
          <w:sz w:val="28"/>
          <w:szCs w:val="28"/>
          <w:lang w:val="en-US" w:eastAsia="ru-RU"/>
        </w:rPr>
        <w:t xml:space="preserve">. </w:t>
      </w:r>
      <w:proofErr w:type="gramStart"/>
      <w:r w:rsidRPr="001946CA">
        <w:rPr>
          <w:rFonts w:ascii="Times New Roman" w:eastAsia="Times New Roman" w:hAnsi="Times New Roman" w:cs="Times New Roman"/>
          <w:sz w:val="28"/>
          <w:szCs w:val="28"/>
          <w:lang w:val="en-US" w:eastAsia="ru-RU"/>
        </w:rPr>
        <w:t>Buning orqali grammatik birliklarning amaliy qo‘llanilishi, poetik ifoda vositasi sifatida tutgan o‘rni, stilistik xususiyatlari ochib beriladi.</w:t>
      </w:r>
      <w:proofErr w:type="gramEnd"/>
      <w:r w:rsidRPr="001946CA">
        <w:rPr>
          <w:rFonts w:ascii="Times New Roman" w:eastAsia="Times New Roman" w:hAnsi="Times New Roman" w:cs="Times New Roman"/>
          <w:sz w:val="28"/>
          <w:szCs w:val="28"/>
          <w:lang w:val="en-US" w:eastAsia="ru-RU"/>
        </w:rPr>
        <w:t xml:space="preserve"> </w:t>
      </w:r>
      <w:proofErr w:type="gramStart"/>
      <w:r w:rsidRPr="001946CA">
        <w:rPr>
          <w:rFonts w:ascii="Times New Roman" w:eastAsia="Times New Roman" w:hAnsi="Times New Roman" w:cs="Times New Roman"/>
          <w:sz w:val="28"/>
          <w:szCs w:val="28"/>
          <w:lang w:val="en-US" w:eastAsia="ru-RU"/>
        </w:rPr>
        <w:t>Bu tahlil ona tili o‘qitishda ham, ilmiy-ijodiy faoliyatda ham muhim o‘rin tutadi.</w:t>
      </w:r>
      <w:proofErr w:type="gramEnd"/>
    </w:p>
    <w:p w:rsidR="00312622" w:rsidRPr="001946CA" w:rsidRDefault="00312622" w:rsidP="00312622">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Shuningdek, bu kurs ishi orqali talabalarda grammatik bilimlarni adabiy tahlil bilan bog‘lay olish ko‘nikmasi shakllanadi, bu esa zamonaviy metodika talablariga to‘la mos keladi.</w:t>
      </w:r>
      <w:proofErr w:type="gramEnd"/>
      <w:r w:rsidRPr="001946CA">
        <w:rPr>
          <w:rFonts w:ascii="Times New Roman" w:eastAsia="Times New Roman" w:hAnsi="Times New Roman" w:cs="Times New Roman"/>
          <w:sz w:val="28"/>
          <w:szCs w:val="28"/>
          <w:lang w:val="en-US" w:eastAsia="ru-RU"/>
        </w:rPr>
        <w:t xml:space="preserve"> Bunda tilshunoslik, stilistika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adabiyotshunoslik fanlari o‘zaro uyg‘unlashgan holda yondashiladi.</w:t>
      </w:r>
    </w:p>
    <w:p w:rsidR="00312622" w:rsidRPr="001946CA" w:rsidRDefault="00312622" w:rsidP="00312622">
      <w:pPr>
        <w:spacing w:before="100" w:beforeAutospacing="1" w:after="100" w:afterAutospacing="1" w:line="240" w:lineRule="auto"/>
        <w:rPr>
          <w:rFonts w:ascii="Times New Roman" w:eastAsia="Times New Roman" w:hAnsi="Times New Roman" w:cs="Times New Roman"/>
          <w:sz w:val="28"/>
          <w:szCs w:val="28"/>
          <w:lang w:val="en-US" w:eastAsia="ru-RU"/>
        </w:rPr>
      </w:pPr>
    </w:p>
    <w:p w:rsidR="00312622" w:rsidRPr="001946CA" w:rsidRDefault="00312622" w:rsidP="00312622">
      <w:pPr>
        <w:spacing w:before="100" w:beforeAutospacing="1" w:after="100" w:afterAutospacing="1" w:line="240" w:lineRule="auto"/>
        <w:rPr>
          <w:rFonts w:ascii="Times New Roman" w:eastAsia="Times New Roman" w:hAnsi="Times New Roman" w:cs="Times New Roman"/>
          <w:sz w:val="28"/>
          <w:szCs w:val="28"/>
          <w:lang w:val="en-US" w:eastAsia="ru-RU"/>
        </w:rPr>
      </w:pPr>
    </w:p>
    <w:p w:rsidR="00312622" w:rsidRPr="001946CA" w:rsidRDefault="00312622" w:rsidP="00312622">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Mavzuning dolzarbligi</w:t>
      </w:r>
    </w:p>
    <w:p w:rsidR="00312622" w:rsidRPr="001946CA" w:rsidRDefault="00312622" w:rsidP="00312622">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Hozirgi davrda ona tilini chuqur o‘rganish, uning grammatik qurilishini ilmiy asosda tahlil qilish, ayniqsa, davlat tilining nufuzini oshirish jarayonida muhim ahamiyat kasb etmoqda.</w:t>
      </w:r>
      <w:proofErr w:type="gramEnd"/>
      <w:r w:rsidRPr="001946CA">
        <w:rPr>
          <w:rFonts w:ascii="Times New Roman" w:eastAsia="Times New Roman" w:hAnsi="Times New Roman" w:cs="Times New Roman"/>
          <w:sz w:val="28"/>
          <w:szCs w:val="28"/>
          <w:lang w:val="en-US" w:eastAsia="ru-RU"/>
        </w:rPr>
        <w:t xml:space="preserve"> </w:t>
      </w:r>
      <w:proofErr w:type="gramStart"/>
      <w:r w:rsidRPr="001946CA">
        <w:rPr>
          <w:rFonts w:ascii="Times New Roman" w:eastAsia="Times New Roman" w:hAnsi="Times New Roman" w:cs="Times New Roman"/>
          <w:sz w:val="28"/>
          <w:szCs w:val="28"/>
          <w:lang w:val="en-US" w:eastAsia="ru-RU"/>
        </w:rPr>
        <w:t>Tilshunoslik sohasida so‘z turkumlarini, ularning grammatik shakllari va funksiyalarini adabiy matn asosida o‘rganish ilmiy-amaliy ahamiyatga egadir.</w:t>
      </w:r>
      <w:proofErr w:type="gramEnd"/>
      <w:r w:rsidRPr="001946CA">
        <w:rPr>
          <w:rFonts w:ascii="Times New Roman" w:eastAsia="Times New Roman" w:hAnsi="Times New Roman" w:cs="Times New Roman"/>
          <w:sz w:val="28"/>
          <w:szCs w:val="28"/>
          <w:lang w:val="en-US" w:eastAsia="ru-RU"/>
        </w:rPr>
        <w:t xml:space="preserve"> Chunki nazariy bilimlar badiiy matnlar orqali tahlil qilinsa, u o‘quvchiga yanada tushunarli, hayotiy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ta’sirli bo‘ladi.</w:t>
      </w:r>
    </w:p>
    <w:p w:rsidR="00312622" w:rsidRPr="001946CA" w:rsidRDefault="00312622" w:rsidP="0031262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Shu nuqtai nazardan olib qaraganda, ot so‘z turkumining grammatik shakllarini Abdulla Oripovning badiiy merosi misolida o‘rganish ikki jihatdan dolzarbdir: birinchidan, bu o‘zbek tilining grammatik imkoniyatlarini ko‘rsatish va mustahkamlashga xizmat qilsa, ikkinchidan, Abdulla Oripov ijodining tilshunoslik nuqtai nazaridan tahlili orqali uning poetik til boyligini ochib berishga imkon yaratadi.</w:t>
      </w:r>
    </w:p>
    <w:p w:rsidR="00312622" w:rsidRPr="001946CA" w:rsidRDefault="00312622" w:rsidP="00312622">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Bugungi kunda ona tili ta'limida nazariy bilimlarni amaliy tahlil bilan uyg‘unlashtirishga alohida e'tibor qaratilmoqda.</w:t>
      </w:r>
      <w:proofErr w:type="gramEnd"/>
      <w:r w:rsidRPr="001946CA">
        <w:rPr>
          <w:rFonts w:ascii="Times New Roman" w:eastAsia="Times New Roman" w:hAnsi="Times New Roman" w:cs="Times New Roman"/>
          <w:sz w:val="28"/>
          <w:szCs w:val="28"/>
          <w:lang w:val="en-US" w:eastAsia="ru-RU"/>
        </w:rPr>
        <w:t xml:space="preserve"> Bu borada </w:t>
      </w:r>
      <w:r w:rsidRPr="001946CA">
        <w:rPr>
          <w:rFonts w:ascii="Times New Roman" w:eastAsia="Times New Roman" w:hAnsi="Times New Roman" w:cs="Times New Roman"/>
          <w:b/>
          <w:bCs/>
          <w:sz w:val="28"/>
          <w:szCs w:val="28"/>
          <w:lang w:val="en-US" w:eastAsia="ru-RU"/>
        </w:rPr>
        <w:t>Prezidentning "O‘zbek tilining davlat tili sifatidagi nufuzini oshirish"ga oid qarorlari</w:t>
      </w:r>
      <w:r w:rsidRPr="001946CA">
        <w:rPr>
          <w:rFonts w:ascii="Times New Roman" w:eastAsia="Times New Roman" w:hAnsi="Times New Roman" w:cs="Times New Roman"/>
          <w:sz w:val="28"/>
          <w:szCs w:val="28"/>
          <w:lang w:val="en-US" w:eastAsia="ru-RU"/>
        </w:rPr>
        <w:t xml:space="preserve">, shuningdek, umumiy </w:t>
      </w:r>
      <w:proofErr w:type="gramStart"/>
      <w:r w:rsidRPr="001946CA">
        <w:rPr>
          <w:rFonts w:ascii="Times New Roman" w:eastAsia="Times New Roman" w:hAnsi="Times New Roman" w:cs="Times New Roman"/>
          <w:sz w:val="28"/>
          <w:szCs w:val="28"/>
          <w:lang w:val="en-US" w:eastAsia="ru-RU"/>
        </w:rPr>
        <w:t>o‘rta</w:t>
      </w:r>
      <w:proofErr w:type="gramEnd"/>
      <w:r w:rsidRPr="001946CA">
        <w:rPr>
          <w:rFonts w:ascii="Times New Roman" w:eastAsia="Times New Roman" w:hAnsi="Times New Roman" w:cs="Times New Roman"/>
          <w:sz w:val="28"/>
          <w:szCs w:val="28"/>
          <w:lang w:val="en-US" w:eastAsia="ru-RU"/>
        </w:rPr>
        <w:t xml:space="preserve"> ta’limdagi davlat ta’lim standartlarida ona tili fanining </w:t>
      </w:r>
      <w:r w:rsidRPr="001946CA">
        <w:rPr>
          <w:rFonts w:ascii="Times New Roman" w:eastAsia="Times New Roman" w:hAnsi="Times New Roman" w:cs="Times New Roman"/>
          <w:b/>
          <w:bCs/>
          <w:sz w:val="28"/>
          <w:szCs w:val="28"/>
          <w:lang w:val="en-US" w:eastAsia="ru-RU"/>
        </w:rPr>
        <w:lastRenderedPageBreak/>
        <w:t>grammatik bilimlar asosida mantiqiy fikrlash, nutq madaniyatini shakllantirish</w:t>
      </w:r>
      <w:r w:rsidRPr="001946CA">
        <w:rPr>
          <w:rFonts w:ascii="Times New Roman" w:eastAsia="Times New Roman" w:hAnsi="Times New Roman" w:cs="Times New Roman"/>
          <w:sz w:val="28"/>
          <w:szCs w:val="28"/>
          <w:lang w:val="en-US" w:eastAsia="ru-RU"/>
        </w:rPr>
        <w:t xml:space="preserve"> vazifasi belgilangan.</w:t>
      </w:r>
    </w:p>
    <w:p w:rsidR="00312622" w:rsidRPr="001946CA" w:rsidRDefault="00312622" w:rsidP="0031262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Shuningdek, Abdulla Oripov kabi millat dardi, til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Vatan tuyg‘usini yuragidan o‘tkazib yozgan shoir ijodini tahlil qilish, undagi grammatik birliklarni ilmiy yondashuv asosida ko‘rsatish — yosh avlodda </w:t>
      </w:r>
      <w:r w:rsidRPr="001946CA">
        <w:rPr>
          <w:rFonts w:ascii="Times New Roman" w:eastAsia="Times New Roman" w:hAnsi="Times New Roman" w:cs="Times New Roman"/>
          <w:b/>
          <w:bCs/>
          <w:sz w:val="28"/>
          <w:szCs w:val="28"/>
          <w:lang w:val="en-US" w:eastAsia="ru-RU"/>
        </w:rPr>
        <w:t>ona tiliga muhabbat va adabiyotga hurmatni shakllantirishga xizmat qiladi.</w:t>
      </w:r>
    </w:p>
    <w:p w:rsidR="00312622" w:rsidRPr="001946CA" w:rsidRDefault="00312622" w:rsidP="0031262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Demak, mazkur mavzu grammatik bilimlarni mustahkamlash, badiiy tahlil </w:t>
      </w:r>
      <w:proofErr w:type="gramStart"/>
      <w:r w:rsidRPr="001946CA">
        <w:rPr>
          <w:rFonts w:ascii="Times New Roman" w:eastAsia="Times New Roman" w:hAnsi="Times New Roman" w:cs="Times New Roman"/>
          <w:sz w:val="28"/>
          <w:szCs w:val="28"/>
          <w:lang w:val="en-US" w:eastAsia="ru-RU"/>
        </w:rPr>
        <w:t>ko‘nikmasini</w:t>
      </w:r>
      <w:proofErr w:type="gramEnd"/>
      <w:r w:rsidRPr="001946CA">
        <w:rPr>
          <w:rFonts w:ascii="Times New Roman" w:eastAsia="Times New Roman" w:hAnsi="Times New Roman" w:cs="Times New Roman"/>
          <w:sz w:val="28"/>
          <w:szCs w:val="28"/>
          <w:lang w:val="en-US" w:eastAsia="ru-RU"/>
        </w:rPr>
        <w:t xml:space="preserve"> rivojlantirish, shoir tilining o‘ziga xosligini ochib berish va ona tili fanini hayotga yaqinlashtirish nuqtai nazaridan bugungi kunda dolzarb hisoblanadi.</w:t>
      </w:r>
    </w:p>
    <w:p w:rsidR="00CA17A7" w:rsidRPr="001946CA" w:rsidRDefault="00CA17A7" w:rsidP="00CA17A7">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Kurs ishining obyekti</w:t>
      </w:r>
    </w:p>
    <w:p w:rsidR="00CA17A7" w:rsidRPr="001946CA" w:rsidRDefault="00CA17A7" w:rsidP="00FD641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Ushbu kurs ishining obyekti — </w:t>
      </w:r>
      <w:r w:rsidRPr="001946CA">
        <w:rPr>
          <w:rFonts w:ascii="Times New Roman" w:eastAsia="Times New Roman" w:hAnsi="Times New Roman" w:cs="Times New Roman"/>
          <w:b/>
          <w:bCs/>
          <w:sz w:val="28"/>
          <w:szCs w:val="28"/>
          <w:lang w:val="en-US" w:eastAsia="ru-RU"/>
        </w:rPr>
        <w:t xml:space="preserve">o‘zbek tili grammatikasida </w:t>
      </w:r>
      <w:proofErr w:type="gramStart"/>
      <w:r w:rsidRPr="001946CA">
        <w:rPr>
          <w:rFonts w:ascii="Times New Roman" w:eastAsia="Times New Roman" w:hAnsi="Times New Roman" w:cs="Times New Roman"/>
          <w:b/>
          <w:bCs/>
          <w:sz w:val="28"/>
          <w:szCs w:val="28"/>
          <w:lang w:val="en-US" w:eastAsia="ru-RU"/>
        </w:rPr>
        <w:t>ot</w:t>
      </w:r>
      <w:proofErr w:type="gramEnd"/>
      <w:r w:rsidRPr="001946CA">
        <w:rPr>
          <w:rFonts w:ascii="Times New Roman" w:eastAsia="Times New Roman" w:hAnsi="Times New Roman" w:cs="Times New Roman"/>
          <w:b/>
          <w:bCs/>
          <w:sz w:val="28"/>
          <w:szCs w:val="28"/>
          <w:lang w:val="en-US" w:eastAsia="ru-RU"/>
        </w:rPr>
        <w:t xml:space="preserve"> so‘z turkumining grammatik shakllari</w:t>
      </w:r>
      <w:r w:rsidRPr="001946CA">
        <w:rPr>
          <w:rFonts w:ascii="Times New Roman" w:eastAsia="Times New Roman" w:hAnsi="Times New Roman" w:cs="Times New Roman"/>
          <w:sz w:val="28"/>
          <w:szCs w:val="28"/>
          <w:lang w:val="en-US" w:eastAsia="ru-RU"/>
        </w:rPr>
        <w:t xml:space="preserve"> va </w:t>
      </w:r>
      <w:r w:rsidRPr="001946CA">
        <w:rPr>
          <w:rFonts w:ascii="Times New Roman" w:eastAsia="Times New Roman" w:hAnsi="Times New Roman" w:cs="Times New Roman"/>
          <w:b/>
          <w:bCs/>
          <w:sz w:val="28"/>
          <w:szCs w:val="28"/>
          <w:lang w:val="en-US" w:eastAsia="ru-RU"/>
        </w:rPr>
        <w:t>ularning badiiy matnda qo‘llanish xususiyatlari</w:t>
      </w:r>
      <w:r w:rsidRPr="001946CA">
        <w:rPr>
          <w:rFonts w:ascii="Times New Roman" w:eastAsia="Times New Roman" w:hAnsi="Times New Roman" w:cs="Times New Roman"/>
          <w:sz w:val="28"/>
          <w:szCs w:val="28"/>
          <w:lang w:val="en-US" w:eastAsia="ru-RU"/>
        </w:rPr>
        <w:t xml:space="preserve">dir. </w:t>
      </w:r>
      <w:proofErr w:type="gramStart"/>
      <w:r w:rsidRPr="001946CA">
        <w:rPr>
          <w:rFonts w:ascii="Times New Roman" w:eastAsia="Times New Roman" w:hAnsi="Times New Roman" w:cs="Times New Roman"/>
          <w:sz w:val="28"/>
          <w:szCs w:val="28"/>
          <w:lang w:val="en-US" w:eastAsia="ru-RU"/>
        </w:rPr>
        <w:t>Xususan, o‘zbek adabiyotining yirik vakili Abdulla Oripovning asarlari bu jarayonni tahlil qilish uchun asosiy manba sifatida tanlangan.</w:t>
      </w:r>
      <w:proofErr w:type="gramEnd"/>
    </w:p>
    <w:p w:rsidR="00CA17A7" w:rsidRPr="001946CA" w:rsidRDefault="00CA17A7" w:rsidP="00CA17A7">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Kurs ishining predmeti</w:t>
      </w:r>
    </w:p>
    <w:p w:rsidR="00CA17A7" w:rsidRPr="001946CA" w:rsidRDefault="00CA17A7" w:rsidP="00CA17A7">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Kurs ishining predmeti — </w:t>
      </w:r>
      <w:r w:rsidRPr="001946CA">
        <w:rPr>
          <w:rFonts w:ascii="Times New Roman" w:eastAsia="Times New Roman" w:hAnsi="Times New Roman" w:cs="Times New Roman"/>
          <w:b/>
          <w:bCs/>
          <w:sz w:val="28"/>
          <w:szCs w:val="28"/>
          <w:lang w:val="en-US" w:eastAsia="ru-RU"/>
        </w:rPr>
        <w:t>Abdulla Oripovning she’riy asarlarida otlarning grammatik shakllari (ko‘plik, egalik, kelishik, hol</w:t>
      </w:r>
      <w:proofErr w:type="gramStart"/>
      <w:r w:rsidRPr="001946CA">
        <w:rPr>
          <w:rFonts w:ascii="Times New Roman" w:eastAsia="Times New Roman" w:hAnsi="Times New Roman" w:cs="Times New Roman"/>
          <w:b/>
          <w:bCs/>
          <w:sz w:val="28"/>
          <w:szCs w:val="28"/>
          <w:lang w:val="en-US" w:eastAsia="ru-RU"/>
        </w:rPr>
        <w:t>)ning</w:t>
      </w:r>
      <w:proofErr w:type="gramEnd"/>
      <w:r w:rsidRPr="001946CA">
        <w:rPr>
          <w:rFonts w:ascii="Times New Roman" w:eastAsia="Times New Roman" w:hAnsi="Times New Roman" w:cs="Times New Roman"/>
          <w:b/>
          <w:bCs/>
          <w:sz w:val="28"/>
          <w:szCs w:val="28"/>
          <w:lang w:val="en-US" w:eastAsia="ru-RU"/>
        </w:rPr>
        <w:t xml:space="preserve"> qo‘llanishi, stilistik funksiyasi, ularning poetik tilni shakllantirishdagi roli</w:t>
      </w:r>
      <w:r w:rsidRPr="001946CA">
        <w:rPr>
          <w:rFonts w:ascii="Times New Roman" w:eastAsia="Times New Roman" w:hAnsi="Times New Roman" w:cs="Times New Roman"/>
          <w:sz w:val="28"/>
          <w:szCs w:val="28"/>
          <w:lang w:val="en-US" w:eastAsia="ru-RU"/>
        </w:rPr>
        <w:t xml:space="preserve"> va ifoda imkoniyatlaridir.</w:t>
      </w:r>
    </w:p>
    <w:p w:rsidR="00FD6412" w:rsidRPr="001946CA" w:rsidRDefault="00FD6412" w:rsidP="00CA17A7">
      <w:pPr>
        <w:spacing w:before="100" w:beforeAutospacing="1" w:after="100" w:afterAutospacing="1" w:line="240" w:lineRule="auto"/>
        <w:rPr>
          <w:rFonts w:ascii="Times New Roman" w:eastAsia="Times New Roman" w:hAnsi="Times New Roman" w:cs="Times New Roman"/>
          <w:sz w:val="28"/>
          <w:szCs w:val="28"/>
          <w:lang w:val="en-US" w:eastAsia="ru-RU"/>
        </w:rPr>
      </w:pPr>
    </w:p>
    <w:p w:rsidR="002E3D82" w:rsidRPr="001946CA" w:rsidRDefault="002E3D82" w:rsidP="002E3D82">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Mavzuning o‘rganilganlik darajasi</w:t>
      </w:r>
    </w:p>
    <w:p w:rsidR="002E3D82" w:rsidRPr="001946CA" w:rsidRDefault="002E3D82" w:rsidP="002E3D8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O‘zbek tilshunosligida </w:t>
      </w: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so‘z turkumi va uning grammatik shakllari masalasi doimo dolzarb mavzulardan biri bo‘lib kelgan. Tilshunos olimlar tomonidan otning morfologik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sintaktik xususiyatlari, grammatik kategoriyalari (ko‘plik, egalik, kelishik, hol) alohida yoki umumiy grammatik tadqiqotlar tarkibida keng yoritilgan. Jumladan, filologiya fanlari doktori Sh. Rahmatullayev, S. Sirojiddinov, G. Jo‘rayev, A. Madvaliyev, N. Mahmudov, G‘. Rahimov, H. Hidoyatov kabi olimlarning asarlarida otning grammatik shakllari haqida nazariy ma’lumotlar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tahlillar mavjud.</w:t>
      </w:r>
    </w:p>
    <w:p w:rsidR="002E3D82" w:rsidRPr="001946CA" w:rsidRDefault="002E3D82" w:rsidP="002E3D8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Shuningdek, “Hozirgi o‘zbek adabiy tili”, “O‘zbek tili grammatikasi” (I–II jildlar), “O‘zbek tilining amaliy grammatikasi”, “O‘zbek tili stilistikasi” kabi fundamental darslik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qo‘llanmalarda otlarning shakllari, ularning tuzilishi va gapda tutgan o‘rni haqida batafsil ma’lumotlar berilgan.</w:t>
      </w:r>
    </w:p>
    <w:p w:rsidR="002E3D82" w:rsidRPr="001946CA" w:rsidRDefault="002E3D82" w:rsidP="002E3D82">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 xml:space="preserve">Biroq otning grammatik shakllarining </w:t>
      </w:r>
      <w:r w:rsidRPr="001946CA">
        <w:rPr>
          <w:rFonts w:ascii="Times New Roman" w:eastAsia="Times New Roman" w:hAnsi="Times New Roman" w:cs="Times New Roman"/>
          <w:b/>
          <w:bCs/>
          <w:sz w:val="28"/>
          <w:szCs w:val="28"/>
          <w:lang w:val="en-US" w:eastAsia="ru-RU"/>
        </w:rPr>
        <w:t>badiiy adabiyot, xususan, Abdulla Oripov ijodi misolida maxsus lingvistik tahlil qilinishi</w:t>
      </w:r>
      <w:r w:rsidRPr="001946CA">
        <w:rPr>
          <w:rFonts w:ascii="Times New Roman" w:eastAsia="Times New Roman" w:hAnsi="Times New Roman" w:cs="Times New Roman"/>
          <w:sz w:val="28"/>
          <w:szCs w:val="28"/>
          <w:lang w:val="en-US" w:eastAsia="ru-RU"/>
        </w:rPr>
        <w:t xml:space="preserve"> ancha kam uchraydi.</w:t>
      </w:r>
      <w:proofErr w:type="gramEnd"/>
      <w:r w:rsidRPr="001946CA">
        <w:rPr>
          <w:rFonts w:ascii="Times New Roman" w:eastAsia="Times New Roman" w:hAnsi="Times New Roman" w:cs="Times New Roman"/>
          <w:sz w:val="28"/>
          <w:szCs w:val="28"/>
          <w:lang w:val="en-US" w:eastAsia="ru-RU"/>
        </w:rPr>
        <w:t xml:space="preserve"> Shoir </w:t>
      </w:r>
      <w:r w:rsidRPr="001946CA">
        <w:rPr>
          <w:rFonts w:ascii="Times New Roman" w:eastAsia="Times New Roman" w:hAnsi="Times New Roman" w:cs="Times New Roman"/>
          <w:sz w:val="28"/>
          <w:szCs w:val="28"/>
          <w:lang w:val="en-US" w:eastAsia="ru-RU"/>
        </w:rPr>
        <w:lastRenderedPageBreak/>
        <w:t xml:space="preserve">tilining grammatik jihatlari asosan adabiyotshunoslik yo‘nalishida umumiy poetik ifoda sifatida yoritilgan </w:t>
      </w:r>
      <w:proofErr w:type="gramStart"/>
      <w:r w:rsidRPr="001946CA">
        <w:rPr>
          <w:rFonts w:ascii="Times New Roman" w:eastAsia="Times New Roman" w:hAnsi="Times New Roman" w:cs="Times New Roman"/>
          <w:sz w:val="28"/>
          <w:szCs w:val="28"/>
          <w:lang w:val="en-US" w:eastAsia="ru-RU"/>
        </w:rPr>
        <w:t>bo‘lsa</w:t>
      </w:r>
      <w:proofErr w:type="gramEnd"/>
      <w:r w:rsidRPr="001946CA">
        <w:rPr>
          <w:rFonts w:ascii="Times New Roman" w:eastAsia="Times New Roman" w:hAnsi="Times New Roman" w:cs="Times New Roman"/>
          <w:sz w:val="28"/>
          <w:szCs w:val="28"/>
          <w:lang w:val="en-US" w:eastAsia="ru-RU"/>
        </w:rPr>
        <w:t xml:space="preserve">-da, morfologik shakllar asosida tizimli tahlil etilgan ilmiy tadqiqotlar soni yetarli emas. Bu esa mavzuning hali to‘liq o‘rganilmaganligini </w:t>
      </w:r>
      <w:proofErr w:type="gramStart"/>
      <w:r w:rsidRPr="001946CA">
        <w:rPr>
          <w:rFonts w:ascii="Times New Roman" w:eastAsia="Times New Roman" w:hAnsi="Times New Roman" w:cs="Times New Roman"/>
          <w:sz w:val="28"/>
          <w:szCs w:val="28"/>
          <w:lang w:val="en-US" w:eastAsia="ru-RU"/>
        </w:rPr>
        <w:t>ko‘rsatadi</w:t>
      </w:r>
      <w:proofErr w:type="gramEnd"/>
      <w:r w:rsidRPr="001946CA">
        <w:rPr>
          <w:rFonts w:ascii="Times New Roman" w:eastAsia="Times New Roman" w:hAnsi="Times New Roman" w:cs="Times New Roman"/>
          <w:sz w:val="28"/>
          <w:szCs w:val="28"/>
          <w:lang w:val="en-US" w:eastAsia="ru-RU"/>
        </w:rPr>
        <w:t xml:space="preserve"> va uni tadqiq etish zaruratini yuzaga keltiradi.</w:t>
      </w:r>
    </w:p>
    <w:p w:rsidR="002E3D82" w:rsidRPr="001946CA" w:rsidRDefault="002E3D82" w:rsidP="002E3D8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Demak, ushbu kurs ishi o‘zbek tili grammatikasining nazariy asoslarini badiiy tahlil bilan uyg‘unlashtirib, </w:t>
      </w: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shakllarining poetik matndagi ifoda imkoniyatlarini o‘rganishda yangilik kiritadi. </w:t>
      </w:r>
      <w:proofErr w:type="gramStart"/>
      <w:r w:rsidRPr="001946CA">
        <w:rPr>
          <w:rFonts w:ascii="Times New Roman" w:eastAsia="Times New Roman" w:hAnsi="Times New Roman" w:cs="Times New Roman"/>
          <w:sz w:val="28"/>
          <w:szCs w:val="28"/>
          <w:lang w:val="en-US" w:eastAsia="ru-RU"/>
        </w:rPr>
        <w:t>Ayniqsa, Abdulla Oripov ijodida otlarning grammatik shakllarini aniqlash, ularning stilistik rolini ochib berish bu mavzuni yanada boyitadi.</w:t>
      </w:r>
      <w:proofErr w:type="gramEnd"/>
    </w:p>
    <w:p w:rsidR="00041E92" w:rsidRPr="001946CA" w:rsidRDefault="00041E92" w:rsidP="00041E92">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Kurs ishining maqsadi</w:t>
      </w:r>
    </w:p>
    <w:p w:rsidR="00041E92" w:rsidRPr="001946CA" w:rsidRDefault="00041E92" w:rsidP="00041E9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Ushbu kurs ishining asosiy maqsadi — </w:t>
      </w:r>
      <w:r w:rsidRPr="001946CA">
        <w:rPr>
          <w:rFonts w:ascii="Times New Roman" w:eastAsia="Times New Roman" w:hAnsi="Times New Roman" w:cs="Times New Roman"/>
          <w:b/>
          <w:bCs/>
          <w:sz w:val="28"/>
          <w:szCs w:val="28"/>
          <w:lang w:val="en-US" w:eastAsia="ru-RU"/>
        </w:rPr>
        <w:t xml:space="preserve">o‘zbek tili grammatikasida </w:t>
      </w:r>
      <w:proofErr w:type="gramStart"/>
      <w:r w:rsidRPr="001946CA">
        <w:rPr>
          <w:rFonts w:ascii="Times New Roman" w:eastAsia="Times New Roman" w:hAnsi="Times New Roman" w:cs="Times New Roman"/>
          <w:b/>
          <w:bCs/>
          <w:sz w:val="28"/>
          <w:szCs w:val="28"/>
          <w:lang w:val="en-US" w:eastAsia="ru-RU"/>
        </w:rPr>
        <w:t>ot</w:t>
      </w:r>
      <w:proofErr w:type="gramEnd"/>
      <w:r w:rsidRPr="001946CA">
        <w:rPr>
          <w:rFonts w:ascii="Times New Roman" w:eastAsia="Times New Roman" w:hAnsi="Times New Roman" w:cs="Times New Roman"/>
          <w:b/>
          <w:bCs/>
          <w:sz w:val="28"/>
          <w:szCs w:val="28"/>
          <w:lang w:val="en-US" w:eastAsia="ru-RU"/>
        </w:rPr>
        <w:t xml:space="preserve"> so‘z turkumiga xos bo‘lgan grammatik shakllarni (ko‘plik, egalik, kelishik, hol) nazariy jihatdan o‘rganish hamda Abdulla Oripovning badiiy asarlari misolida ushbu shakllarning badiiy matndagi qo‘llanish xususiyatlarini tahlil qilish</w:t>
      </w:r>
      <w:r w:rsidRPr="001946CA">
        <w:rPr>
          <w:rFonts w:ascii="Times New Roman" w:eastAsia="Times New Roman" w:hAnsi="Times New Roman" w:cs="Times New Roman"/>
          <w:sz w:val="28"/>
          <w:szCs w:val="28"/>
          <w:lang w:val="en-US" w:eastAsia="ru-RU"/>
        </w:rPr>
        <w:t>dan iborat.</w:t>
      </w:r>
    </w:p>
    <w:p w:rsidR="00041E92" w:rsidRPr="001946CA" w:rsidRDefault="00041E92" w:rsidP="00041E9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Shuningdek, mazkur maqsad orqali quyidagi yo‘nalishlarga e’tibor qaratiladi:</w:t>
      </w:r>
    </w:p>
    <w:p w:rsidR="00041E92" w:rsidRPr="001946CA" w:rsidRDefault="00041E92" w:rsidP="00041E92">
      <w:pPr>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otlarning grammatik shakllarini morfologik va sintaktik jihatdan o‘rganish;</w:t>
      </w:r>
    </w:p>
    <w:p w:rsidR="00041E92" w:rsidRPr="001946CA" w:rsidRDefault="00041E92" w:rsidP="00041E92">
      <w:pPr>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ularning adabiy til va poetik ifodadagi uslubiy rolini ochib berish;</w:t>
      </w:r>
    </w:p>
    <w:p w:rsidR="00041E92" w:rsidRPr="001946CA" w:rsidRDefault="00041E92" w:rsidP="00041E92">
      <w:pPr>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Abdulla Oripov tilining badiiy imkoniyatlarini grammatik nuqtai nazardan yoritish;</w:t>
      </w:r>
    </w:p>
    <w:p w:rsidR="00041E92" w:rsidRPr="001946CA" w:rsidRDefault="00041E92" w:rsidP="00041E92">
      <w:pPr>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o‘zbek</w:t>
      </w:r>
      <w:proofErr w:type="gramEnd"/>
      <w:r w:rsidRPr="001946CA">
        <w:rPr>
          <w:rFonts w:ascii="Times New Roman" w:eastAsia="Times New Roman" w:hAnsi="Times New Roman" w:cs="Times New Roman"/>
          <w:sz w:val="28"/>
          <w:szCs w:val="28"/>
          <w:lang w:val="en-US" w:eastAsia="ru-RU"/>
        </w:rPr>
        <w:t xml:space="preserve"> tili grammatikasini badiiy tahlil asosida o‘qitish metodikasiga ilmiy-amaliy hissa qo‘shish.</w:t>
      </w:r>
    </w:p>
    <w:p w:rsidR="00231872" w:rsidRPr="001946CA" w:rsidRDefault="00231872" w:rsidP="00231872">
      <w:pPr>
        <w:pStyle w:val="a4"/>
        <w:numPr>
          <w:ilvl w:val="0"/>
          <w:numId w:val="3"/>
        </w:num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I BOB. O‘ZBEK TILIDA OTNING GRAMMATIK SHAKLLARI: NAZARIY ASOSLAR</w:t>
      </w:r>
    </w:p>
    <w:p w:rsidR="00231872" w:rsidRPr="001946CA" w:rsidRDefault="00231872" w:rsidP="00231872">
      <w:pPr>
        <w:pStyle w:val="a4"/>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p>
    <w:p w:rsidR="00231872" w:rsidRPr="001946CA" w:rsidRDefault="00231872" w:rsidP="00231872">
      <w:pPr>
        <w:pStyle w:val="a4"/>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O‘zbek tilining grammatik tuzilmasi, ayniqsa, so‘z turkumlari va ularning shakllanish tizimi tilshunoslikda muhim o‘ringa ega. Ayniqsa, </w:t>
      </w: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so‘z turkumi o‘zbek tilida eng asosiy va eng ko‘p ishlatiladigan mustaqil so‘z turkumlaridan biri hisoblanadi. Otlar nafaqat predmet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hodisalarni nomlaydi, balki gap qurilishining asosiy komponenti sifatida tilning morfologik va sintaktik sistemasida yetakchi o‘rin tutadi.</w:t>
      </w:r>
    </w:p>
    <w:p w:rsidR="00231872" w:rsidRPr="001946CA" w:rsidRDefault="00231872" w:rsidP="00231872">
      <w:pPr>
        <w:pStyle w:val="a4"/>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Tilshunoslikda otlarning grammatik shakllari deganda — </w:t>
      </w:r>
      <w:proofErr w:type="gramStart"/>
      <w:r w:rsidRPr="001946CA">
        <w:rPr>
          <w:rFonts w:ascii="Times New Roman" w:eastAsia="Times New Roman" w:hAnsi="Times New Roman" w:cs="Times New Roman"/>
          <w:b/>
          <w:bCs/>
          <w:sz w:val="28"/>
          <w:szCs w:val="28"/>
          <w:lang w:val="en-US" w:eastAsia="ru-RU"/>
        </w:rPr>
        <w:t>ko‘plik</w:t>
      </w:r>
      <w:proofErr w:type="gramEnd"/>
      <w:r w:rsidRPr="001946CA">
        <w:rPr>
          <w:rFonts w:ascii="Times New Roman" w:eastAsia="Times New Roman" w:hAnsi="Times New Roman" w:cs="Times New Roman"/>
          <w:b/>
          <w:bCs/>
          <w:sz w:val="28"/>
          <w:szCs w:val="28"/>
          <w:lang w:val="en-US" w:eastAsia="ru-RU"/>
        </w:rPr>
        <w:t xml:space="preserve">, egalik, kelishik va kichraytirish –erkalash </w:t>
      </w:r>
      <w:r w:rsidRPr="001946CA">
        <w:rPr>
          <w:rFonts w:ascii="Times New Roman" w:eastAsia="Times New Roman" w:hAnsi="Times New Roman" w:cs="Times New Roman"/>
          <w:sz w:val="28"/>
          <w:szCs w:val="28"/>
          <w:lang w:val="en-US" w:eastAsia="ru-RU"/>
        </w:rPr>
        <w:t xml:space="preserve">kategoriyalari tushuniladi. Bu shakllar tildagi so‘zlar orasidagi grammatik munosabatlarni ifodalaydi, gapda otlarning vazifasini, unga bog‘langan boshqa birliklar bilan munosabatini belgilaydi. Har bir shakl o‘ziga xos grammatik ma'no ifodalab, otlarning gapda </w:t>
      </w:r>
      <w:proofErr w:type="gramStart"/>
      <w:r w:rsidRPr="001946CA">
        <w:rPr>
          <w:rFonts w:ascii="Times New Roman" w:eastAsia="Times New Roman" w:hAnsi="Times New Roman" w:cs="Times New Roman"/>
          <w:sz w:val="28"/>
          <w:szCs w:val="28"/>
          <w:lang w:val="en-US" w:eastAsia="ru-RU"/>
        </w:rPr>
        <w:t>to‘g‘ri</w:t>
      </w:r>
      <w:proofErr w:type="gramEnd"/>
      <w:r w:rsidRPr="001946CA">
        <w:rPr>
          <w:rFonts w:ascii="Times New Roman" w:eastAsia="Times New Roman" w:hAnsi="Times New Roman" w:cs="Times New Roman"/>
          <w:sz w:val="28"/>
          <w:szCs w:val="28"/>
          <w:lang w:val="en-US" w:eastAsia="ru-RU"/>
        </w:rPr>
        <w:t xml:space="preserve"> va aniq ishlatilishini ta'minlaydi.</w:t>
      </w:r>
    </w:p>
    <w:p w:rsidR="00231872" w:rsidRPr="001946CA" w:rsidRDefault="00231872" w:rsidP="00231872">
      <w:pPr>
        <w:pStyle w:val="a4"/>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O‘zbek tili grammatikasiga oid fundamental tadqiqotlarda otlarning shakllari chuqur o‘rganilgan. Masalan, Sh. Rahmatullayevning “Hozirgi o‘zbek adabiy tili”, N. Mahmudov, G‘. Rahimov, A. Madvaliyev kabi olimlarning </w:t>
      </w:r>
      <w:r w:rsidRPr="001946CA">
        <w:rPr>
          <w:rFonts w:ascii="Times New Roman" w:eastAsia="Times New Roman" w:hAnsi="Times New Roman" w:cs="Times New Roman"/>
          <w:sz w:val="28"/>
          <w:szCs w:val="28"/>
          <w:lang w:val="en-US" w:eastAsia="ru-RU"/>
        </w:rPr>
        <w:lastRenderedPageBreak/>
        <w:t xml:space="preserve">grammatik qo‘llanmalarida ushbu kategoriyalar izchil tahlil qilingan. Shuningdek, tilshunoslikda morfologik shakllarning sintaktik vazifalari ham keng </w:t>
      </w:r>
      <w:proofErr w:type="gramStart"/>
      <w:r w:rsidRPr="001946CA">
        <w:rPr>
          <w:rFonts w:ascii="Times New Roman" w:eastAsia="Times New Roman" w:hAnsi="Times New Roman" w:cs="Times New Roman"/>
          <w:sz w:val="28"/>
          <w:szCs w:val="28"/>
          <w:lang w:val="en-US" w:eastAsia="ru-RU"/>
        </w:rPr>
        <w:t>ko‘lamda</w:t>
      </w:r>
      <w:proofErr w:type="gramEnd"/>
      <w:r w:rsidRPr="001946CA">
        <w:rPr>
          <w:rFonts w:ascii="Times New Roman" w:eastAsia="Times New Roman" w:hAnsi="Times New Roman" w:cs="Times New Roman"/>
          <w:sz w:val="28"/>
          <w:szCs w:val="28"/>
          <w:lang w:val="en-US" w:eastAsia="ru-RU"/>
        </w:rPr>
        <w:t xml:space="preserve"> yoritilgan.</w:t>
      </w:r>
    </w:p>
    <w:p w:rsidR="00231872" w:rsidRPr="001946CA" w:rsidRDefault="00231872" w:rsidP="00231872">
      <w:pPr>
        <w:pStyle w:val="a4"/>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Biroq </w:t>
      </w: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shakllarining badiiy adabiyotdagi, xususan, shoir Abdulla Oripovning asarlaridagi funksional qo‘llanilishi hali yetarlicha o‘rganilmagan yo‘nalishlardan biridir. Adabiy matnlar tilida grammatik birliklarning stilistik vazifasini ochish esa ona tili o‘qitish metodikasiga ham, lingvistik tahlilga ham katta ahamiyat beradi.</w:t>
      </w:r>
    </w:p>
    <w:p w:rsidR="00231872" w:rsidRPr="001946CA" w:rsidRDefault="00231872" w:rsidP="00231872">
      <w:pPr>
        <w:pStyle w:val="a4"/>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Shu bois ushbu bobda avvalo otning grammatik shakllariga oid nazariy bilimlar, ularning til strukturasi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vazifalari o‘rganiladi. Bu esa keyingi boblarda Abdulla Oripov asarlaridagi tahlilga ilmiy asos yaratadi.</w:t>
      </w:r>
    </w:p>
    <w:p w:rsidR="00231872" w:rsidRPr="001946CA" w:rsidRDefault="00231872" w:rsidP="00231872">
      <w:pPr>
        <w:spacing w:after="0" w:line="240" w:lineRule="auto"/>
        <w:ind w:left="360"/>
        <w:rPr>
          <w:rFonts w:ascii="Times New Roman" w:eastAsia="Times New Roman" w:hAnsi="Times New Roman" w:cs="Times New Roman"/>
          <w:sz w:val="28"/>
          <w:szCs w:val="28"/>
          <w:lang w:val="en-US" w:eastAsia="ru-RU"/>
        </w:rPr>
      </w:pPr>
    </w:p>
    <w:p w:rsidR="004A6CE2" w:rsidRPr="001946CA" w:rsidRDefault="004A6CE2" w:rsidP="004A6CE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O‘zbek tilidagi mustaqil so‘z turkumlari ichida </w:t>
      </w:r>
      <w:r w:rsidRPr="001946CA">
        <w:rPr>
          <w:rFonts w:ascii="Times New Roman" w:eastAsia="Times New Roman" w:hAnsi="Times New Roman" w:cs="Times New Roman"/>
          <w:b/>
          <w:bCs/>
          <w:sz w:val="28"/>
          <w:szCs w:val="28"/>
          <w:lang w:val="en-US" w:eastAsia="ru-RU"/>
        </w:rPr>
        <w:t>ot</w:t>
      </w:r>
      <w:r w:rsidRPr="001946CA">
        <w:rPr>
          <w:rFonts w:ascii="Times New Roman" w:eastAsia="Times New Roman" w:hAnsi="Times New Roman" w:cs="Times New Roman"/>
          <w:sz w:val="28"/>
          <w:szCs w:val="28"/>
          <w:lang w:val="en-US" w:eastAsia="ru-RU"/>
        </w:rPr>
        <w:t xml:space="preserve"> alohida o‘rin tutadi. Otlar tilning eng qadimiy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asosiy qatlamini tashkil etib, ular orqali inson atrofidagi mavjudotlar, hodisalar, tushunchalar va predmetlarni nomlaydi. Otlar lug‘aviy jihatdan juda boy qatlam </w:t>
      </w:r>
      <w:proofErr w:type="gramStart"/>
      <w:r w:rsidRPr="001946CA">
        <w:rPr>
          <w:rFonts w:ascii="Times New Roman" w:eastAsia="Times New Roman" w:hAnsi="Times New Roman" w:cs="Times New Roman"/>
          <w:sz w:val="28"/>
          <w:szCs w:val="28"/>
          <w:lang w:val="en-US" w:eastAsia="ru-RU"/>
        </w:rPr>
        <w:t>bo‘lib</w:t>
      </w:r>
      <w:proofErr w:type="gramEnd"/>
      <w:r w:rsidRPr="001946CA">
        <w:rPr>
          <w:rFonts w:ascii="Times New Roman" w:eastAsia="Times New Roman" w:hAnsi="Times New Roman" w:cs="Times New Roman"/>
          <w:sz w:val="28"/>
          <w:szCs w:val="28"/>
          <w:lang w:val="en-US" w:eastAsia="ru-RU"/>
        </w:rPr>
        <w:t>, har bir sohaning leksikasida asosiy birliklar sifatida ishtirok etadi.</w:t>
      </w:r>
    </w:p>
    <w:p w:rsidR="004A6CE2" w:rsidRPr="001946CA" w:rsidRDefault="004A6CE2" w:rsidP="004A6CE2">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Morfologik belgilar</w:t>
      </w:r>
    </w:p>
    <w:p w:rsidR="004A6CE2" w:rsidRPr="001946CA" w:rsidRDefault="004A6CE2" w:rsidP="004A6CE2">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 xml:space="preserve">Morfologik jihatdan otlar </w:t>
      </w:r>
      <w:r w:rsidRPr="001946CA">
        <w:rPr>
          <w:rFonts w:ascii="Times New Roman" w:eastAsia="Times New Roman" w:hAnsi="Times New Roman" w:cs="Times New Roman"/>
          <w:b/>
          <w:bCs/>
          <w:sz w:val="28"/>
          <w:szCs w:val="28"/>
          <w:lang w:val="en-US" w:eastAsia="ru-RU"/>
        </w:rPr>
        <w:t>o‘zgaruvchan</w:t>
      </w:r>
      <w:r w:rsidRPr="001946CA">
        <w:rPr>
          <w:rFonts w:ascii="Times New Roman" w:eastAsia="Times New Roman" w:hAnsi="Times New Roman" w:cs="Times New Roman"/>
          <w:sz w:val="28"/>
          <w:szCs w:val="28"/>
          <w:lang w:val="en-US" w:eastAsia="ru-RU"/>
        </w:rPr>
        <w:t xml:space="preserve"> so‘z turkumiga kiradi.</w:t>
      </w:r>
      <w:proofErr w:type="gramEnd"/>
      <w:r w:rsidRPr="001946CA">
        <w:rPr>
          <w:rFonts w:ascii="Times New Roman" w:eastAsia="Times New Roman" w:hAnsi="Times New Roman" w:cs="Times New Roman"/>
          <w:sz w:val="28"/>
          <w:szCs w:val="28"/>
          <w:lang w:val="en-US" w:eastAsia="ru-RU"/>
        </w:rPr>
        <w:t xml:space="preserve"> Ular grammatik shakllar orqali turli morfologik kategoriyalarda ifodalanadi:</w:t>
      </w:r>
    </w:p>
    <w:p w:rsidR="004A6CE2" w:rsidRPr="001946CA" w:rsidRDefault="004A6CE2" w:rsidP="004A6CE2">
      <w:pPr>
        <w:numPr>
          <w:ilvl w:val="0"/>
          <w:numId w:val="4"/>
        </w:num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b/>
          <w:bCs/>
          <w:sz w:val="28"/>
          <w:szCs w:val="28"/>
          <w:lang w:val="en-US" w:eastAsia="ru-RU"/>
        </w:rPr>
        <w:t>Ko‘plik</w:t>
      </w:r>
      <w:proofErr w:type="gramEnd"/>
      <w:r w:rsidRPr="001946CA">
        <w:rPr>
          <w:rFonts w:ascii="Times New Roman" w:eastAsia="Times New Roman" w:hAnsi="Times New Roman" w:cs="Times New Roman"/>
          <w:sz w:val="28"/>
          <w:szCs w:val="28"/>
          <w:lang w:val="en-US" w:eastAsia="ru-RU"/>
        </w:rPr>
        <w:t xml:space="preserve">: Otlarning son kategoriyasi bo‘lib, “-lar/-lar” qo‘shimchasi bilan ifodalanadi: </w:t>
      </w:r>
      <w:r w:rsidRPr="001946CA">
        <w:rPr>
          <w:rFonts w:ascii="Times New Roman" w:eastAsia="Times New Roman" w:hAnsi="Times New Roman" w:cs="Times New Roman"/>
          <w:i/>
          <w:iCs/>
          <w:sz w:val="28"/>
          <w:szCs w:val="28"/>
          <w:lang w:val="en-US" w:eastAsia="ru-RU"/>
        </w:rPr>
        <w:t>kitob – kitoblar, bola – bolalar</w:t>
      </w:r>
      <w:r w:rsidRPr="001946CA">
        <w:rPr>
          <w:rFonts w:ascii="Times New Roman" w:eastAsia="Times New Roman" w:hAnsi="Times New Roman" w:cs="Times New Roman"/>
          <w:sz w:val="28"/>
          <w:szCs w:val="28"/>
          <w:lang w:val="en-US" w:eastAsia="ru-RU"/>
        </w:rPr>
        <w:t>.</w:t>
      </w:r>
    </w:p>
    <w:p w:rsidR="004A6CE2" w:rsidRPr="001946CA" w:rsidRDefault="004A6CE2" w:rsidP="004A6CE2">
      <w:pPr>
        <w:numPr>
          <w:ilvl w:val="0"/>
          <w:numId w:val="4"/>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Egalik</w:t>
      </w:r>
      <w:r w:rsidRPr="001946CA">
        <w:rPr>
          <w:rFonts w:ascii="Times New Roman" w:eastAsia="Times New Roman" w:hAnsi="Times New Roman" w:cs="Times New Roman"/>
          <w:sz w:val="28"/>
          <w:szCs w:val="28"/>
          <w:lang w:val="en-US" w:eastAsia="ru-RU"/>
        </w:rPr>
        <w:t xml:space="preserve">: Otning kimga yoki nimagadir tegishli ekanligini bildiradi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egalik qo‘shimchalari yordamida yasaladi: </w:t>
      </w:r>
      <w:r w:rsidRPr="001946CA">
        <w:rPr>
          <w:rFonts w:ascii="Times New Roman" w:eastAsia="Times New Roman" w:hAnsi="Times New Roman" w:cs="Times New Roman"/>
          <w:i/>
          <w:iCs/>
          <w:sz w:val="28"/>
          <w:szCs w:val="28"/>
          <w:lang w:val="en-US" w:eastAsia="ru-RU"/>
        </w:rPr>
        <w:t>kitobim, maktabingiz, uyimiz</w:t>
      </w:r>
      <w:r w:rsidRPr="001946CA">
        <w:rPr>
          <w:rFonts w:ascii="Times New Roman" w:eastAsia="Times New Roman" w:hAnsi="Times New Roman" w:cs="Times New Roman"/>
          <w:sz w:val="28"/>
          <w:szCs w:val="28"/>
          <w:lang w:val="en-US" w:eastAsia="ru-RU"/>
        </w:rPr>
        <w:t>.</w:t>
      </w:r>
    </w:p>
    <w:p w:rsidR="004A6CE2" w:rsidRPr="001946CA" w:rsidRDefault="004A6CE2" w:rsidP="004A6CE2">
      <w:pPr>
        <w:numPr>
          <w:ilvl w:val="0"/>
          <w:numId w:val="4"/>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Kelishik</w:t>
      </w:r>
      <w:r w:rsidRPr="001946CA">
        <w:rPr>
          <w:rFonts w:ascii="Times New Roman" w:eastAsia="Times New Roman" w:hAnsi="Times New Roman" w:cs="Times New Roman"/>
          <w:sz w:val="28"/>
          <w:szCs w:val="28"/>
          <w:lang w:val="en-US" w:eastAsia="ru-RU"/>
        </w:rPr>
        <w:t xml:space="preserve">: Otlarning gapdagi boshqa so‘zlar bilan </w:t>
      </w:r>
      <w:proofErr w:type="gramStart"/>
      <w:r w:rsidRPr="001946CA">
        <w:rPr>
          <w:rFonts w:ascii="Times New Roman" w:eastAsia="Times New Roman" w:hAnsi="Times New Roman" w:cs="Times New Roman"/>
          <w:sz w:val="28"/>
          <w:szCs w:val="28"/>
          <w:lang w:val="en-US" w:eastAsia="ru-RU"/>
        </w:rPr>
        <w:t>bo‘ladigan</w:t>
      </w:r>
      <w:proofErr w:type="gramEnd"/>
      <w:r w:rsidRPr="001946CA">
        <w:rPr>
          <w:rFonts w:ascii="Times New Roman" w:eastAsia="Times New Roman" w:hAnsi="Times New Roman" w:cs="Times New Roman"/>
          <w:sz w:val="28"/>
          <w:szCs w:val="28"/>
          <w:lang w:val="en-US" w:eastAsia="ru-RU"/>
        </w:rPr>
        <w:t xml:space="preserve"> grammatik munosabatini bildiradi. O‘zbek tilida 6 ta kelishik mavjud: </w:t>
      </w:r>
      <w:r w:rsidR="00B061F8" w:rsidRPr="001946CA">
        <w:rPr>
          <w:rFonts w:ascii="Times New Roman" w:eastAsia="Times New Roman" w:hAnsi="Times New Roman" w:cs="Times New Roman"/>
          <w:b/>
          <w:bCs/>
          <w:sz w:val="28"/>
          <w:szCs w:val="28"/>
          <w:lang w:val="en-US" w:eastAsia="ru-RU"/>
        </w:rPr>
        <w:t>asosiy (bosh</w:t>
      </w:r>
      <w:r w:rsidRPr="001946CA">
        <w:rPr>
          <w:rFonts w:ascii="Times New Roman" w:eastAsia="Times New Roman" w:hAnsi="Times New Roman" w:cs="Times New Roman"/>
          <w:b/>
          <w:bCs/>
          <w:sz w:val="28"/>
          <w:szCs w:val="28"/>
          <w:lang w:val="en-US" w:eastAsia="ru-RU"/>
        </w:rPr>
        <w:t>), tushum, jo‘nalish</w:t>
      </w:r>
      <w:r w:rsidR="00B061F8" w:rsidRPr="001946CA">
        <w:rPr>
          <w:rFonts w:ascii="Times New Roman" w:eastAsia="Times New Roman" w:hAnsi="Times New Roman" w:cs="Times New Roman"/>
          <w:b/>
          <w:bCs/>
          <w:sz w:val="28"/>
          <w:szCs w:val="28"/>
          <w:lang w:val="en-US" w:eastAsia="ru-RU"/>
        </w:rPr>
        <w:t>, chiqish, o‘rin-payt, qaratqich</w:t>
      </w:r>
    </w:p>
    <w:p w:rsidR="004A6CE2" w:rsidRPr="001946CA" w:rsidRDefault="004A6CE2" w:rsidP="004A6CE2">
      <w:pPr>
        <w:numPr>
          <w:ilvl w:val="0"/>
          <w:numId w:val="4"/>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Hol</w:t>
      </w:r>
      <w:r w:rsidRPr="001946CA">
        <w:rPr>
          <w:rFonts w:ascii="Times New Roman" w:eastAsia="Times New Roman" w:hAnsi="Times New Roman" w:cs="Times New Roman"/>
          <w:sz w:val="28"/>
          <w:szCs w:val="28"/>
          <w:lang w:val="en-US" w:eastAsia="ru-RU"/>
        </w:rPr>
        <w:t>: Harakat bilan bog‘lanishda otlarning qanday holatda ishtirok etishini bildiradi. Bu shakllar asosan otning gapdagi sintaktik vazifasiga bevosita ta’sir qiladi.</w:t>
      </w:r>
    </w:p>
    <w:p w:rsidR="004A6CE2" w:rsidRPr="001946CA" w:rsidRDefault="004A6CE2" w:rsidP="004A6CE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Otlar </w:t>
      </w:r>
      <w:r w:rsidRPr="001946CA">
        <w:rPr>
          <w:rFonts w:ascii="Times New Roman" w:eastAsia="Times New Roman" w:hAnsi="Times New Roman" w:cs="Times New Roman"/>
          <w:b/>
          <w:bCs/>
          <w:sz w:val="28"/>
          <w:szCs w:val="28"/>
          <w:lang w:val="en-US" w:eastAsia="ru-RU"/>
        </w:rPr>
        <w:t>morfologik jihatdan mustahkam shakl tizimiga</w:t>
      </w:r>
      <w:r w:rsidRPr="001946CA">
        <w:rPr>
          <w:rFonts w:ascii="Times New Roman" w:eastAsia="Times New Roman" w:hAnsi="Times New Roman" w:cs="Times New Roman"/>
          <w:sz w:val="28"/>
          <w:szCs w:val="28"/>
          <w:lang w:val="en-US" w:eastAsia="ru-RU"/>
        </w:rPr>
        <w:t xml:space="preserve"> ega </w:t>
      </w:r>
      <w:proofErr w:type="gramStart"/>
      <w:r w:rsidRPr="001946CA">
        <w:rPr>
          <w:rFonts w:ascii="Times New Roman" w:eastAsia="Times New Roman" w:hAnsi="Times New Roman" w:cs="Times New Roman"/>
          <w:sz w:val="28"/>
          <w:szCs w:val="28"/>
          <w:lang w:val="en-US" w:eastAsia="ru-RU"/>
        </w:rPr>
        <w:t>bo‘lib</w:t>
      </w:r>
      <w:proofErr w:type="gramEnd"/>
      <w:r w:rsidRPr="001946CA">
        <w:rPr>
          <w:rFonts w:ascii="Times New Roman" w:eastAsia="Times New Roman" w:hAnsi="Times New Roman" w:cs="Times New Roman"/>
          <w:sz w:val="28"/>
          <w:szCs w:val="28"/>
          <w:lang w:val="en-US" w:eastAsia="ru-RU"/>
        </w:rPr>
        <w:t>, turli grammatik kategoriyalarning ifodachisi sifatida tilning strukturaviy negizini tashkil etadi.</w:t>
      </w:r>
    </w:p>
    <w:p w:rsidR="004A6CE2" w:rsidRPr="001946CA" w:rsidRDefault="004A6CE2" w:rsidP="004A6CE2">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Leksik-semantik xususiyatlar</w:t>
      </w:r>
    </w:p>
    <w:p w:rsidR="004A6CE2" w:rsidRPr="001946CA" w:rsidRDefault="004A6CE2" w:rsidP="004A6CE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Leksik-semantik jihatdan otlar </w:t>
      </w:r>
      <w:r w:rsidRPr="001946CA">
        <w:rPr>
          <w:rFonts w:ascii="Times New Roman" w:eastAsia="Times New Roman" w:hAnsi="Times New Roman" w:cs="Times New Roman"/>
          <w:b/>
          <w:bCs/>
          <w:sz w:val="28"/>
          <w:szCs w:val="28"/>
          <w:lang w:val="en-US" w:eastAsia="ru-RU"/>
        </w:rPr>
        <w:t>ma’no</w:t>
      </w:r>
      <w:r w:rsidRPr="001946CA">
        <w:rPr>
          <w:rFonts w:ascii="Times New Roman" w:eastAsia="Times New Roman" w:hAnsi="Times New Roman" w:cs="Times New Roman"/>
          <w:sz w:val="28"/>
          <w:szCs w:val="28"/>
          <w:lang w:val="en-US" w:eastAsia="ru-RU"/>
        </w:rPr>
        <w:t xml:space="preserve">ga </w:t>
      </w:r>
      <w:proofErr w:type="gramStart"/>
      <w:r w:rsidRPr="001946CA">
        <w:rPr>
          <w:rFonts w:ascii="Times New Roman" w:eastAsia="Times New Roman" w:hAnsi="Times New Roman" w:cs="Times New Roman"/>
          <w:sz w:val="28"/>
          <w:szCs w:val="28"/>
          <w:lang w:val="en-US" w:eastAsia="ru-RU"/>
        </w:rPr>
        <w:t>ko‘ra</w:t>
      </w:r>
      <w:proofErr w:type="gramEnd"/>
      <w:r w:rsidRPr="001946CA">
        <w:rPr>
          <w:rFonts w:ascii="Times New Roman" w:eastAsia="Times New Roman" w:hAnsi="Times New Roman" w:cs="Times New Roman"/>
          <w:sz w:val="28"/>
          <w:szCs w:val="28"/>
          <w:lang w:val="en-US" w:eastAsia="ru-RU"/>
        </w:rPr>
        <w:t xml:space="preserve"> quyidagi guruhlarga ajraladi:</w:t>
      </w:r>
    </w:p>
    <w:p w:rsidR="004A6CE2" w:rsidRPr="001946CA" w:rsidRDefault="004A6CE2" w:rsidP="004A6CE2">
      <w:pPr>
        <w:numPr>
          <w:ilvl w:val="0"/>
          <w:numId w:val="5"/>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Konret otlar</w:t>
      </w:r>
      <w:r w:rsidRPr="001946CA">
        <w:rPr>
          <w:rFonts w:ascii="Times New Roman" w:eastAsia="Times New Roman" w:hAnsi="Times New Roman" w:cs="Times New Roman"/>
          <w:sz w:val="28"/>
          <w:szCs w:val="28"/>
          <w:lang w:val="en-US" w:eastAsia="ru-RU"/>
        </w:rPr>
        <w:t>: aniq, moddiy predmetlarni bildiradi (</w:t>
      </w:r>
      <w:r w:rsidRPr="001946CA">
        <w:rPr>
          <w:rFonts w:ascii="Times New Roman" w:eastAsia="Times New Roman" w:hAnsi="Times New Roman" w:cs="Times New Roman"/>
          <w:i/>
          <w:iCs/>
          <w:sz w:val="28"/>
          <w:szCs w:val="28"/>
          <w:lang w:val="en-US" w:eastAsia="ru-RU"/>
        </w:rPr>
        <w:t>kitob, daraxt, odam</w:t>
      </w:r>
      <w:r w:rsidRPr="001946CA">
        <w:rPr>
          <w:rFonts w:ascii="Times New Roman" w:eastAsia="Times New Roman" w:hAnsi="Times New Roman" w:cs="Times New Roman"/>
          <w:sz w:val="28"/>
          <w:szCs w:val="28"/>
          <w:lang w:val="en-US" w:eastAsia="ru-RU"/>
        </w:rPr>
        <w:t>).</w:t>
      </w:r>
    </w:p>
    <w:p w:rsidR="004A6CE2" w:rsidRPr="001946CA" w:rsidRDefault="004A6CE2" w:rsidP="004A6CE2">
      <w:pPr>
        <w:numPr>
          <w:ilvl w:val="0"/>
          <w:numId w:val="5"/>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lastRenderedPageBreak/>
        <w:t>Mavhum otlar</w:t>
      </w:r>
      <w:r w:rsidRPr="001946CA">
        <w:rPr>
          <w:rFonts w:ascii="Times New Roman" w:eastAsia="Times New Roman" w:hAnsi="Times New Roman" w:cs="Times New Roman"/>
          <w:sz w:val="28"/>
          <w:szCs w:val="28"/>
          <w:lang w:val="en-US" w:eastAsia="ru-RU"/>
        </w:rPr>
        <w:t xml:space="preserve">: </w:t>
      </w:r>
      <w:proofErr w:type="gramStart"/>
      <w:r w:rsidRPr="001946CA">
        <w:rPr>
          <w:rFonts w:ascii="Times New Roman" w:eastAsia="Times New Roman" w:hAnsi="Times New Roman" w:cs="Times New Roman"/>
          <w:sz w:val="28"/>
          <w:szCs w:val="28"/>
          <w:lang w:val="en-US" w:eastAsia="ru-RU"/>
        </w:rPr>
        <w:t>ko‘z</w:t>
      </w:r>
      <w:proofErr w:type="gramEnd"/>
      <w:r w:rsidRPr="001946CA">
        <w:rPr>
          <w:rFonts w:ascii="Times New Roman" w:eastAsia="Times New Roman" w:hAnsi="Times New Roman" w:cs="Times New Roman"/>
          <w:sz w:val="28"/>
          <w:szCs w:val="28"/>
          <w:lang w:val="en-US" w:eastAsia="ru-RU"/>
        </w:rPr>
        <w:t xml:space="preserve"> bilan ko‘rinmaydigan, hissiyot yoki tushunchalarni bildiradi (</w:t>
      </w:r>
      <w:r w:rsidRPr="001946CA">
        <w:rPr>
          <w:rFonts w:ascii="Times New Roman" w:eastAsia="Times New Roman" w:hAnsi="Times New Roman" w:cs="Times New Roman"/>
          <w:i/>
          <w:iCs/>
          <w:sz w:val="28"/>
          <w:szCs w:val="28"/>
          <w:lang w:val="en-US" w:eastAsia="ru-RU"/>
        </w:rPr>
        <w:t>baxt, g‘am, muhabbat</w:t>
      </w:r>
      <w:r w:rsidRPr="001946CA">
        <w:rPr>
          <w:rFonts w:ascii="Times New Roman" w:eastAsia="Times New Roman" w:hAnsi="Times New Roman" w:cs="Times New Roman"/>
          <w:sz w:val="28"/>
          <w:szCs w:val="28"/>
          <w:lang w:val="en-US" w:eastAsia="ru-RU"/>
        </w:rPr>
        <w:t>).</w:t>
      </w:r>
    </w:p>
    <w:p w:rsidR="004A6CE2" w:rsidRPr="001946CA" w:rsidRDefault="004A6CE2" w:rsidP="004A6CE2">
      <w:pPr>
        <w:numPr>
          <w:ilvl w:val="0"/>
          <w:numId w:val="5"/>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Jamoaviy otlar</w:t>
      </w:r>
      <w:r w:rsidRPr="001946CA">
        <w:rPr>
          <w:rFonts w:ascii="Times New Roman" w:eastAsia="Times New Roman" w:hAnsi="Times New Roman" w:cs="Times New Roman"/>
          <w:sz w:val="28"/>
          <w:szCs w:val="28"/>
          <w:lang w:val="en-US" w:eastAsia="ru-RU"/>
        </w:rPr>
        <w:t>: bir necha shaxs yoki narsa majmuasini bildiradi (</w:t>
      </w:r>
      <w:r w:rsidRPr="001946CA">
        <w:rPr>
          <w:rFonts w:ascii="Times New Roman" w:eastAsia="Times New Roman" w:hAnsi="Times New Roman" w:cs="Times New Roman"/>
          <w:i/>
          <w:iCs/>
          <w:sz w:val="28"/>
          <w:szCs w:val="28"/>
          <w:lang w:val="en-US" w:eastAsia="ru-RU"/>
        </w:rPr>
        <w:t>xalq, sinf, jamoa</w:t>
      </w:r>
      <w:r w:rsidRPr="001946CA">
        <w:rPr>
          <w:rFonts w:ascii="Times New Roman" w:eastAsia="Times New Roman" w:hAnsi="Times New Roman" w:cs="Times New Roman"/>
          <w:sz w:val="28"/>
          <w:szCs w:val="28"/>
          <w:lang w:val="en-US" w:eastAsia="ru-RU"/>
        </w:rPr>
        <w:t>).</w:t>
      </w:r>
    </w:p>
    <w:p w:rsidR="004A6CE2" w:rsidRPr="001946CA" w:rsidRDefault="004A6CE2" w:rsidP="004A6CE2">
      <w:pPr>
        <w:numPr>
          <w:ilvl w:val="0"/>
          <w:numId w:val="5"/>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Shaxs otlari</w:t>
      </w:r>
      <w:r w:rsidRPr="001946CA">
        <w:rPr>
          <w:rFonts w:ascii="Times New Roman" w:eastAsia="Times New Roman" w:hAnsi="Times New Roman" w:cs="Times New Roman"/>
          <w:sz w:val="28"/>
          <w:szCs w:val="28"/>
          <w:lang w:val="en-US" w:eastAsia="ru-RU"/>
        </w:rPr>
        <w:t>: insonlarga oid tushunchalarni bildiradi (</w:t>
      </w:r>
      <w:r w:rsidRPr="001946CA">
        <w:rPr>
          <w:rFonts w:ascii="Times New Roman" w:eastAsia="Times New Roman" w:hAnsi="Times New Roman" w:cs="Times New Roman"/>
          <w:i/>
          <w:iCs/>
          <w:sz w:val="28"/>
          <w:szCs w:val="28"/>
          <w:lang w:val="en-US" w:eastAsia="ru-RU"/>
        </w:rPr>
        <w:t>ona, shoir, ustoz</w:t>
      </w:r>
      <w:r w:rsidRPr="001946CA">
        <w:rPr>
          <w:rFonts w:ascii="Times New Roman" w:eastAsia="Times New Roman" w:hAnsi="Times New Roman" w:cs="Times New Roman"/>
          <w:sz w:val="28"/>
          <w:szCs w:val="28"/>
          <w:lang w:val="en-US" w:eastAsia="ru-RU"/>
        </w:rPr>
        <w:t>).</w:t>
      </w:r>
    </w:p>
    <w:p w:rsidR="004A6CE2" w:rsidRPr="001946CA" w:rsidRDefault="004A6CE2" w:rsidP="004A6CE2">
      <w:pPr>
        <w:numPr>
          <w:ilvl w:val="0"/>
          <w:numId w:val="5"/>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Hayvonga oid otlar</w:t>
      </w:r>
      <w:r w:rsidRPr="001946CA">
        <w:rPr>
          <w:rFonts w:ascii="Times New Roman" w:eastAsia="Times New Roman" w:hAnsi="Times New Roman" w:cs="Times New Roman"/>
          <w:sz w:val="28"/>
          <w:szCs w:val="28"/>
          <w:lang w:val="en-US" w:eastAsia="ru-RU"/>
        </w:rPr>
        <w:t>: jonli mavjudotlarni bildiradi (</w:t>
      </w:r>
      <w:proofErr w:type="gramStart"/>
      <w:r w:rsidRPr="001946CA">
        <w:rPr>
          <w:rFonts w:ascii="Times New Roman" w:eastAsia="Times New Roman" w:hAnsi="Times New Roman" w:cs="Times New Roman"/>
          <w:i/>
          <w:iCs/>
          <w:sz w:val="28"/>
          <w:szCs w:val="28"/>
          <w:lang w:val="en-US" w:eastAsia="ru-RU"/>
        </w:rPr>
        <w:t>ot</w:t>
      </w:r>
      <w:proofErr w:type="gramEnd"/>
      <w:r w:rsidRPr="001946CA">
        <w:rPr>
          <w:rFonts w:ascii="Times New Roman" w:eastAsia="Times New Roman" w:hAnsi="Times New Roman" w:cs="Times New Roman"/>
          <w:i/>
          <w:iCs/>
          <w:sz w:val="28"/>
          <w:szCs w:val="28"/>
          <w:lang w:val="en-US" w:eastAsia="ru-RU"/>
        </w:rPr>
        <w:t>, it, qush</w:t>
      </w:r>
      <w:r w:rsidRPr="001946CA">
        <w:rPr>
          <w:rFonts w:ascii="Times New Roman" w:eastAsia="Times New Roman" w:hAnsi="Times New Roman" w:cs="Times New Roman"/>
          <w:sz w:val="28"/>
          <w:szCs w:val="28"/>
          <w:lang w:val="en-US" w:eastAsia="ru-RU"/>
        </w:rPr>
        <w:t>).</w:t>
      </w:r>
    </w:p>
    <w:p w:rsidR="004A6CE2" w:rsidRPr="001946CA" w:rsidRDefault="004A6CE2" w:rsidP="004A6CE2">
      <w:pPr>
        <w:numPr>
          <w:ilvl w:val="0"/>
          <w:numId w:val="5"/>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Joy nomlari</w:t>
      </w:r>
      <w:r w:rsidRPr="001946CA">
        <w:rPr>
          <w:rFonts w:ascii="Times New Roman" w:eastAsia="Times New Roman" w:hAnsi="Times New Roman" w:cs="Times New Roman"/>
          <w:sz w:val="28"/>
          <w:szCs w:val="28"/>
          <w:lang w:val="en-US" w:eastAsia="ru-RU"/>
        </w:rPr>
        <w:t xml:space="preserve"> (toponimlar), </w:t>
      </w:r>
      <w:r w:rsidRPr="001946CA">
        <w:rPr>
          <w:rFonts w:ascii="Times New Roman" w:eastAsia="Times New Roman" w:hAnsi="Times New Roman" w:cs="Times New Roman"/>
          <w:b/>
          <w:bCs/>
          <w:sz w:val="28"/>
          <w:szCs w:val="28"/>
          <w:lang w:val="en-US" w:eastAsia="ru-RU"/>
        </w:rPr>
        <w:t>shaxs ismlari</w:t>
      </w:r>
      <w:r w:rsidRPr="001946CA">
        <w:rPr>
          <w:rFonts w:ascii="Times New Roman" w:eastAsia="Times New Roman" w:hAnsi="Times New Roman" w:cs="Times New Roman"/>
          <w:sz w:val="28"/>
          <w:szCs w:val="28"/>
          <w:lang w:val="en-US" w:eastAsia="ru-RU"/>
        </w:rPr>
        <w:t xml:space="preserve"> (antroponimlar), </w:t>
      </w:r>
      <w:r w:rsidRPr="001946CA">
        <w:rPr>
          <w:rFonts w:ascii="Times New Roman" w:eastAsia="Times New Roman" w:hAnsi="Times New Roman" w:cs="Times New Roman"/>
          <w:b/>
          <w:bCs/>
          <w:sz w:val="28"/>
          <w:szCs w:val="28"/>
          <w:lang w:val="en-US" w:eastAsia="ru-RU"/>
        </w:rPr>
        <w:t>ilmiy terminlar</w:t>
      </w:r>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b/>
          <w:bCs/>
          <w:sz w:val="28"/>
          <w:szCs w:val="28"/>
          <w:lang w:val="en-US" w:eastAsia="ru-RU"/>
        </w:rPr>
        <w:t>kasb-hunar otlari</w:t>
      </w:r>
      <w:r w:rsidRPr="001946CA">
        <w:rPr>
          <w:rFonts w:ascii="Times New Roman" w:eastAsia="Times New Roman" w:hAnsi="Times New Roman" w:cs="Times New Roman"/>
          <w:sz w:val="28"/>
          <w:szCs w:val="28"/>
          <w:lang w:val="en-US" w:eastAsia="ru-RU"/>
        </w:rPr>
        <w:t xml:space="preserve"> kabi </w:t>
      </w:r>
      <w:proofErr w:type="gramStart"/>
      <w:r w:rsidRPr="001946CA">
        <w:rPr>
          <w:rFonts w:ascii="Times New Roman" w:eastAsia="Times New Roman" w:hAnsi="Times New Roman" w:cs="Times New Roman"/>
          <w:sz w:val="28"/>
          <w:szCs w:val="28"/>
          <w:lang w:val="en-US" w:eastAsia="ru-RU"/>
        </w:rPr>
        <w:t>ko‘plab</w:t>
      </w:r>
      <w:proofErr w:type="gramEnd"/>
      <w:r w:rsidRPr="001946CA">
        <w:rPr>
          <w:rFonts w:ascii="Times New Roman" w:eastAsia="Times New Roman" w:hAnsi="Times New Roman" w:cs="Times New Roman"/>
          <w:sz w:val="28"/>
          <w:szCs w:val="28"/>
          <w:lang w:val="en-US" w:eastAsia="ru-RU"/>
        </w:rPr>
        <w:t xml:space="preserve"> semantik guruhlar mavjud.</w:t>
      </w:r>
    </w:p>
    <w:p w:rsidR="004A6CE2" w:rsidRPr="001946CA" w:rsidRDefault="004A6CE2" w:rsidP="004A6CE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Otlarning semantik imkoniyatlari ularning </w:t>
      </w:r>
      <w:r w:rsidRPr="001946CA">
        <w:rPr>
          <w:rFonts w:ascii="Times New Roman" w:eastAsia="Times New Roman" w:hAnsi="Times New Roman" w:cs="Times New Roman"/>
          <w:b/>
          <w:bCs/>
          <w:sz w:val="28"/>
          <w:szCs w:val="28"/>
          <w:lang w:val="en-US" w:eastAsia="ru-RU"/>
        </w:rPr>
        <w:t xml:space="preserve">leksik </w:t>
      </w:r>
      <w:proofErr w:type="gramStart"/>
      <w:r w:rsidRPr="001946CA">
        <w:rPr>
          <w:rFonts w:ascii="Times New Roman" w:eastAsia="Times New Roman" w:hAnsi="Times New Roman" w:cs="Times New Roman"/>
          <w:b/>
          <w:bCs/>
          <w:sz w:val="28"/>
          <w:szCs w:val="28"/>
          <w:lang w:val="en-US" w:eastAsia="ru-RU"/>
        </w:rPr>
        <w:t>ko‘lamini</w:t>
      </w:r>
      <w:proofErr w:type="gramEnd"/>
      <w:r w:rsidRPr="001946CA">
        <w:rPr>
          <w:rFonts w:ascii="Times New Roman" w:eastAsia="Times New Roman" w:hAnsi="Times New Roman" w:cs="Times New Roman"/>
          <w:sz w:val="28"/>
          <w:szCs w:val="28"/>
          <w:lang w:val="en-US" w:eastAsia="ru-RU"/>
        </w:rPr>
        <w:t xml:space="preserve"> juda boy qiladi. Ular boshqa so‘z turkumlariga nisbatan keng ma’noli va ko‘p funksiyali birliklar sanaladi. </w:t>
      </w:r>
      <w:proofErr w:type="gramStart"/>
      <w:r w:rsidRPr="001946CA">
        <w:rPr>
          <w:rFonts w:ascii="Times New Roman" w:eastAsia="Times New Roman" w:hAnsi="Times New Roman" w:cs="Times New Roman"/>
          <w:sz w:val="28"/>
          <w:szCs w:val="28"/>
          <w:lang w:val="en-US" w:eastAsia="ru-RU"/>
        </w:rPr>
        <w:t xml:space="preserve">Ayniqsa, </w:t>
      </w:r>
      <w:r w:rsidRPr="001946CA">
        <w:rPr>
          <w:rFonts w:ascii="Times New Roman" w:eastAsia="Times New Roman" w:hAnsi="Times New Roman" w:cs="Times New Roman"/>
          <w:b/>
          <w:bCs/>
          <w:sz w:val="28"/>
          <w:szCs w:val="28"/>
          <w:lang w:val="en-US" w:eastAsia="ru-RU"/>
        </w:rPr>
        <w:t>badiiy adabiyotda</w:t>
      </w:r>
      <w:r w:rsidRPr="001946CA">
        <w:rPr>
          <w:rFonts w:ascii="Times New Roman" w:eastAsia="Times New Roman" w:hAnsi="Times New Roman" w:cs="Times New Roman"/>
          <w:sz w:val="28"/>
          <w:szCs w:val="28"/>
          <w:lang w:val="en-US" w:eastAsia="ru-RU"/>
        </w:rPr>
        <w:t xml:space="preserve"> otlar nafaqat predmet nomi sifatida, balki </w:t>
      </w:r>
      <w:r w:rsidRPr="001946CA">
        <w:rPr>
          <w:rFonts w:ascii="Times New Roman" w:eastAsia="Times New Roman" w:hAnsi="Times New Roman" w:cs="Times New Roman"/>
          <w:b/>
          <w:bCs/>
          <w:sz w:val="28"/>
          <w:szCs w:val="28"/>
          <w:lang w:val="en-US" w:eastAsia="ru-RU"/>
        </w:rPr>
        <w:t>obraz yaratish, timsollarni ifodalash, shoirona mushohada qilish</w:t>
      </w:r>
      <w:r w:rsidRPr="001946CA">
        <w:rPr>
          <w:rFonts w:ascii="Times New Roman" w:eastAsia="Times New Roman" w:hAnsi="Times New Roman" w:cs="Times New Roman"/>
          <w:sz w:val="28"/>
          <w:szCs w:val="28"/>
          <w:lang w:val="en-US" w:eastAsia="ru-RU"/>
        </w:rPr>
        <w:t xml:space="preserve"> vositasi sifatida ishlatiladi.</w:t>
      </w:r>
      <w:proofErr w:type="gramEnd"/>
    </w:p>
    <w:p w:rsidR="004A6CE2" w:rsidRPr="001946CA" w:rsidRDefault="004A6CE2" w:rsidP="004A6CE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Shu bois otlar tildagi eng muhim so‘z turkumlaridan biri sifatida o‘z grammatik shakllari, semantik imkoniyatlari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stilistik funksiyasi bilan tilshunoslikda alohida e’tibor talab qiladi.</w:t>
      </w:r>
    </w:p>
    <w:p w:rsidR="004A6CE2" w:rsidRPr="001946CA" w:rsidRDefault="004A6CE2" w:rsidP="004A6CE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O‘zbek tilida otlarning grammatik shakllari so‘zning gapdagi vazifasi, grammatik munosabatdagi ishtiroki va ifoda vositasi sifatida tilda qanday qo‘llanilishini belgilaydi. Ushbu shakllar morfologik kategoriyalar orqali namoyon </w:t>
      </w:r>
      <w:proofErr w:type="gramStart"/>
      <w:r w:rsidRPr="001946CA">
        <w:rPr>
          <w:rFonts w:ascii="Times New Roman" w:eastAsia="Times New Roman" w:hAnsi="Times New Roman" w:cs="Times New Roman"/>
          <w:sz w:val="28"/>
          <w:szCs w:val="28"/>
          <w:lang w:val="en-US" w:eastAsia="ru-RU"/>
        </w:rPr>
        <w:t>bo‘ladi</w:t>
      </w:r>
      <w:proofErr w:type="gramEnd"/>
      <w:r w:rsidRPr="001946CA">
        <w:rPr>
          <w:rFonts w:ascii="Times New Roman" w:eastAsia="Times New Roman" w:hAnsi="Times New Roman" w:cs="Times New Roman"/>
          <w:sz w:val="28"/>
          <w:szCs w:val="28"/>
          <w:lang w:val="en-US" w:eastAsia="ru-RU"/>
        </w:rPr>
        <w:t xml:space="preserve">. Otlarning asosiy grammatik kategoriyalari — </w:t>
      </w:r>
      <w:proofErr w:type="gramStart"/>
      <w:r w:rsidRPr="001946CA">
        <w:rPr>
          <w:rFonts w:ascii="Times New Roman" w:eastAsia="Times New Roman" w:hAnsi="Times New Roman" w:cs="Times New Roman"/>
          <w:b/>
          <w:bCs/>
          <w:sz w:val="28"/>
          <w:szCs w:val="28"/>
          <w:lang w:val="en-US" w:eastAsia="ru-RU"/>
        </w:rPr>
        <w:t>ko‘plik</w:t>
      </w:r>
      <w:proofErr w:type="gramEnd"/>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b/>
          <w:bCs/>
          <w:sz w:val="28"/>
          <w:szCs w:val="28"/>
          <w:lang w:val="en-US" w:eastAsia="ru-RU"/>
        </w:rPr>
        <w:t>egalik</w:t>
      </w:r>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b/>
          <w:bCs/>
          <w:sz w:val="28"/>
          <w:szCs w:val="28"/>
          <w:lang w:val="en-US" w:eastAsia="ru-RU"/>
        </w:rPr>
        <w:t>kelishik</w:t>
      </w:r>
      <w:r w:rsidRPr="001946CA">
        <w:rPr>
          <w:rFonts w:ascii="Times New Roman" w:eastAsia="Times New Roman" w:hAnsi="Times New Roman" w:cs="Times New Roman"/>
          <w:sz w:val="28"/>
          <w:szCs w:val="28"/>
          <w:lang w:val="en-US" w:eastAsia="ru-RU"/>
        </w:rPr>
        <w:t xml:space="preserve"> va </w:t>
      </w:r>
      <w:r w:rsidRPr="001946CA">
        <w:rPr>
          <w:rFonts w:ascii="Times New Roman" w:eastAsia="Times New Roman" w:hAnsi="Times New Roman" w:cs="Times New Roman"/>
          <w:b/>
          <w:bCs/>
          <w:sz w:val="28"/>
          <w:szCs w:val="28"/>
          <w:lang w:val="en-US" w:eastAsia="ru-RU"/>
        </w:rPr>
        <w:t xml:space="preserve">kichraytirish –erkalash </w:t>
      </w:r>
      <w:r w:rsidRPr="001946CA">
        <w:rPr>
          <w:rFonts w:ascii="Times New Roman" w:eastAsia="Times New Roman" w:hAnsi="Times New Roman" w:cs="Times New Roman"/>
          <w:sz w:val="28"/>
          <w:szCs w:val="28"/>
          <w:lang w:val="en-US" w:eastAsia="ru-RU"/>
        </w:rPr>
        <w:t>shakllaridir.</w:t>
      </w:r>
    </w:p>
    <w:p w:rsidR="004A6CE2" w:rsidRPr="001946CA" w:rsidRDefault="004A6CE2" w:rsidP="004A6CE2">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proofErr w:type="gramStart"/>
      <w:r w:rsidRPr="001946CA">
        <w:rPr>
          <w:rFonts w:ascii="Times New Roman" w:eastAsia="Times New Roman" w:hAnsi="Times New Roman" w:cs="Times New Roman"/>
          <w:b/>
          <w:bCs/>
          <w:sz w:val="28"/>
          <w:szCs w:val="28"/>
          <w:lang w:val="en-US" w:eastAsia="ru-RU"/>
        </w:rPr>
        <w:t>Ko‘plik</w:t>
      </w:r>
      <w:proofErr w:type="gramEnd"/>
      <w:r w:rsidRPr="001946CA">
        <w:rPr>
          <w:rFonts w:ascii="Times New Roman" w:eastAsia="Times New Roman" w:hAnsi="Times New Roman" w:cs="Times New Roman"/>
          <w:b/>
          <w:bCs/>
          <w:sz w:val="28"/>
          <w:szCs w:val="28"/>
          <w:lang w:val="en-US" w:eastAsia="ru-RU"/>
        </w:rPr>
        <w:t xml:space="preserve"> kategoriyasi</w:t>
      </w:r>
    </w:p>
    <w:p w:rsidR="004A6CE2" w:rsidRPr="001946CA" w:rsidRDefault="004A6CE2" w:rsidP="004A6CE2">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Ko‘plik</w:t>
      </w:r>
      <w:proofErr w:type="gramEnd"/>
      <w:r w:rsidRPr="001946CA">
        <w:rPr>
          <w:rFonts w:ascii="Times New Roman" w:eastAsia="Times New Roman" w:hAnsi="Times New Roman" w:cs="Times New Roman"/>
          <w:sz w:val="28"/>
          <w:szCs w:val="28"/>
          <w:lang w:val="en-US" w:eastAsia="ru-RU"/>
        </w:rPr>
        <w:t xml:space="preserve"> kategoriyasi ot orqali ifodalangan narsa yoki mavjudotning birdan ortiqligini bildiradi. O‘zbek tilida bu kategoriya odatda “</w:t>
      </w:r>
      <w:r w:rsidRPr="001946CA">
        <w:rPr>
          <w:rFonts w:ascii="Times New Roman" w:eastAsia="Times New Roman" w:hAnsi="Times New Roman" w:cs="Times New Roman"/>
          <w:b/>
          <w:bCs/>
          <w:sz w:val="28"/>
          <w:szCs w:val="28"/>
          <w:lang w:val="en-US" w:eastAsia="ru-RU"/>
        </w:rPr>
        <w:t>-</w:t>
      </w:r>
      <w:proofErr w:type="gramStart"/>
      <w:r w:rsidRPr="001946CA">
        <w:rPr>
          <w:rFonts w:ascii="Times New Roman" w:eastAsia="Times New Roman" w:hAnsi="Times New Roman" w:cs="Times New Roman"/>
          <w:b/>
          <w:bCs/>
          <w:sz w:val="28"/>
          <w:szCs w:val="28"/>
          <w:lang w:val="en-US" w:eastAsia="ru-RU"/>
        </w:rPr>
        <w:t>lar</w:t>
      </w:r>
      <w:proofErr w:type="gramEnd"/>
      <w:r w:rsidRPr="001946CA">
        <w:rPr>
          <w:rFonts w:ascii="Times New Roman" w:eastAsia="Times New Roman" w:hAnsi="Times New Roman" w:cs="Times New Roman"/>
          <w:b/>
          <w:bCs/>
          <w:sz w:val="28"/>
          <w:szCs w:val="28"/>
          <w:lang w:val="en-US" w:eastAsia="ru-RU"/>
        </w:rPr>
        <w:t xml:space="preserve"> / -lar</w:t>
      </w:r>
      <w:r w:rsidRPr="001946CA">
        <w:rPr>
          <w:rFonts w:ascii="Times New Roman" w:eastAsia="Times New Roman" w:hAnsi="Times New Roman" w:cs="Times New Roman"/>
          <w:sz w:val="28"/>
          <w:szCs w:val="28"/>
          <w:lang w:val="en-US" w:eastAsia="ru-RU"/>
        </w:rPr>
        <w:t xml:space="preserve">” ko‘plik qo‘shimchasi yordamida ifodalanadi: </w:t>
      </w:r>
      <w:r w:rsidRPr="001946CA">
        <w:rPr>
          <w:rFonts w:ascii="Times New Roman" w:eastAsia="Times New Roman" w:hAnsi="Times New Roman" w:cs="Times New Roman"/>
          <w:i/>
          <w:iCs/>
          <w:sz w:val="28"/>
          <w:szCs w:val="28"/>
          <w:lang w:val="en-US" w:eastAsia="ru-RU"/>
        </w:rPr>
        <w:t>daraxt – daraxtlar, o‘quvchi – o‘quvchilar, qalam – qalamlar.</w:t>
      </w:r>
    </w:p>
    <w:p w:rsidR="004A6CE2" w:rsidRPr="001946CA" w:rsidRDefault="004A6CE2" w:rsidP="004A6CE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Shuni ta'kidlash lozimki, ba’zi hollarda </w:t>
      </w:r>
      <w:proofErr w:type="gramStart"/>
      <w:r w:rsidRPr="001946CA">
        <w:rPr>
          <w:rFonts w:ascii="Times New Roman" w:eastAsia="Times New Roman" w:hAnsi="Times New Roman" w:cs="Times New Roman"/>
          <w:sz w:val="28"/>
          <w:szCs w:val="28"/>
          <w:lang w:val="en-US" w:eastAsia="ru-RU"/>
        </w:rPr>
        <w:t>ko‘plik</w:t>
      </w:r>
      <w:proofErr w:type="gramEnd"/>
      <w:r w:rsidRPr="001946CA">
        <w:rPr>
          <w:rFonts w:ascii="Times New Roman" w:eastAsia="Times New Roman" w:hAnsi="Times New Roman" w:cs="Times New Roman"/>
          <w:sz w:val="28"/>
          <w:szCs w:val="28"/>
          <w:lang w:val="en-US" w:eastAsia="ru-RU"/>
        </w:rPr>
        <w:t xml:space="preserve"> shakli grammatik ma’nodan tashqari </w:t>
      </w:r>
      <w:r w:rsidRPr="001946CA">
        <w:rPr>
          <w:rFonts w:ascii="Times New Roman" w:eastAsia="Times New Roman" w:hAnsi="Times New Roman" w:cs="Times New Roman"/>
          <w:b/>
          <w:bCs/>
          <w:sz w:val="28"/>
          <w:szCs w:val="28"/>
          <w:lang w:val="en-US" w:eastAsia="ru-RU"/>
        </w:rPr>
        <w:t>stilistik, emotsional va umumlashtiruvchi</w:t>
      </w:r>
      <w:r w:rsidRPr="001946CA">
        <w:rPr>
          <w:rFonts w:ascii="Times New Roman" w:eastAsia="Times New Roman" w:hAnsi="Times New Roman" w:cs="Times New Roman"/>
          <w:sz w:val="28"/>
          <w:szCs w:val="28"/>
          <w:lang w:val="en-US" w:eastAsia="ru-RU"/>
        </w:rPr>
        <w:t xml:space="preserve"> ma’nolarni ham bildiradi. Masalan: </w:t>
      </w:r>
      <w:r w:rsidRPr="001946CA">
        <w:rPr>
          <w:rFonts w:ascii="Times New Roman" w:eastAsia="Times New Roman" w:hAnsi="Times New Roman" w:cs="Times New Roman"/>
          <w:i/>
          <w:iCs/>
          <w:sz w:val="28"/>
          <w:szCs w:val="28"/>
          <w:lang w:val="en-US" w:eastAsia="ru-RU"/>
        </w:rPr>
        <w:t>Yoshlarga ishonch bildirish kerak</w:t>
      </w:r>
      <w:r w:rsidRPr="001946CA">
        <w:rPr>
          <w:rFonts w:ascii="Times New Roman" w:eastAsia="Times New Roman" w:hAnsi="Times New Roman" w:cs="Times New Roman"/>
          <w:sz w:val="28"/>
          <w:szCs w:val="28"/>
          <w:lang w:val="en-US" w:eastAsia="ru-RU"/>
        </w:rPr>
        <w:t xml:space="preserve"> (bu yerda “yoshlar” faqat sonni emas, balki umumiy bir qatlamni anglatadi).</w:t>
      </w:r>
    </w:p>
    <w:p w:rsidR="004A6CE2" w:rsidRPr="001946CA" w:rsidRDefault="004A6CE2" w:rsidP="004A6CE2">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Ko‘plik</w:t>
      </w:r>
      <w:proofErr w:type="gramEnd"/>
      <w:r w:rsidRPr="001946CA">
        <w:rPr>
          <w:rFonts w:ascii="Times New Roman" w:eastAsia="Times New Roman" w:hAnsi="Times New Roman" w:cs="Times New Roman"/>
          <w:sz w:val="28"/>
          <w:szCs w:val="28"/>
          <w:lang w:val="en-US" w:eastAsia="ru-RU"/>
        </w:rPr>
        <w:t xml:space="preserve"> shakli otlar bilan birga kelgan fe’l formasini ham o‘zgartiradi, masalan: </w:t>
      </w:r>
      <w:r w:rsidRPr="001946CA">
        <w:rPr>
          <w:rFonts w:ascii="Times New Roman" w:eastAsia="Times New Roman" w:hAnsi="Times New Roman" w:cs="Times New Roman"/>
          <w:i/>
          <w:iCs/>
          <w:sz w:val="28"/>
          <w:szCs w:val="28"/>
          <w:lang w:val="en-US" w:eastAsia="ru-RU"/>
        </w:rPr>
        <w:t>bola keldi</w:t>
      </w:r>
      <w:r w:rsidRPr="001946CA">
        <w:rPr>
          <w:rFonts w:ascii="Times New Roman" w:eastAsia="Times New Roman" w:hAnsi="Times New Roman" w:cs="Times New Roman"/>
          <w:sz w:val="28"/>
          <w:szCs w:val="28"/>
          <w:lang w:val="en-US" w:eastAsia="ru-RU"/>
        </w:rPr>
        <w:t xml:space="preserve"> — </w:t>
      </w:r>
      <w:r w:rsidRPr="001946CA">
        <w:rPr>
          <w:rFonts w:ascii="Times New Roman" w:eastAsia="Times New Roman" w:hAnsi="Times New Roman" w:cs="Times New Roman"/>
          <w:i/>
          <w:iCs/>
          <w:sz w:val="28"/>
          <w:szCs w:val="28"/>
          <w:lang w:val="en-US" w:eastAsia="ru-RU"/>
        </w:rPr>
        <w:t>bolalar keldi/keldilar.</w:t>
      </w:r>
    </w:p>
    <w:p w:rsidR="004A6CE2" w:rsidRPr="001946CA" w:rsidRDefault="004A6CE2" w:rsidP="004A6CE2">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Egalik kategoriyasi</w:t>
      </w:r>
    </w:p>
    <w:p w:rsidR="004A6CE2" w:rsidRPr="001946CA" w:rsidRDefault="004A6CE2" w:rsidP="004A6CE2">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Egalik shakli otning biror shaxsga yoki narsaga tegishli ekanligini bildiradi.</w:t>
      </w:r>
      <w:proofErr w:type="gramEnd"/>
      <w:r w:rsidRPr="001946CA">
        <w:rPr>
          <w:rFonts w:ascii="Times New Roman" w:eastAsia="Times New Roman" w:hAnsi="Times New Roman" w:cs="Times New Roman"/>
          <w:sz w:val="28"/>
          <w:szCs w:val="28"/>
          <w:lang w:val="en-US" w:eastAsia="ru-RU"/>
        </w:rPr>
        <w:t xml:space="preserve"> Egalik qo‘shimchalari shaxs va songa qarab quyidagi shakllarda qo‘llaniladi:</w:t>
      </w:r>
    </w:p>
    <w:p w:rsidR="004A6CE2" w:rsidRPr="001946CA" w:rsidRDefault="004A6CE2" w:rsidP="004A6CE2">
      <w:pPr>
        <w:numPr>
          <w:ilvl w:val="0"/>
          <w:numId w:val="6"/>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1-shaxs birlik</w:t>
      </w:r>
      <w:r w:rsidRPr="001946CA">
        <w:rPr>
          <w:rFonts w:ascii="Times New Roman" w:eastAsia="Times New Roman" w:hAnsi="Times New Roman" w:cs="Times New Roman"/>
          <w:sz w:val="28"/>
          <w:szCs w:val="28"/>
          <w:lang w:val="en-US" w:eastAsia="ru-RU"/>
        </w:rPr>
        <w:t>: -im, -m (</w:t>
      </w:r>
      <w:r w:rsidRPr="001946CA">
        <w:rPr>
          <w:rFonts w:ascii="Times New Roman" w:eastAsia="Times New Roman" w:hAnsi="Times New Roman" w:cs="Times New Roman"/>
          <w:i/>
          <w:iCs/>
          <w:sz w:val="28"/>
          <w:szCs w:val="28"/>
          <w:lang w:val="en-US" w:eastAsia="ru-RU"/>
        </w:rPr>
        <w:t>kitobim, uyim</w:t>
      </w:r>
      <w:r w:rsidRPr="001946CA">
        <w:rPr>
          <w:rFonts w:ascii="Times New Roman" w:eastAsia="Times New Roman" w:hAnsi="Times New Roman" w:cs="Times New Roman"/>
          <w:sz w:val="28"/>
          <w:szCs w:val="28"/>
          <w:lang w:val="en-US" w:eastAsia="ru-RU"/>
        </w:rPr>
        <w:t>),</w:t>
      </w:r>
    </w:p>
    <w:p w:rsidR="004A6CE2" w:rsidRPr="001946CA" w:rsidRDefault="004A6CE2" w:rsidP="004A6CE2">
      <w:pPr>
        <w:numPr>
          <w:ilvl w:val="0"/>
          <w:numId w:val="6"/>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lastRenderedPageBreak/>
        <w:t>2-shaxs birlik</w:t>
      </w:r>
      <w:r w:rsidRPr="001946CA">
        <w:rPr>
          <w:rFonts w:ascii="Times New Roman" w:eastAsia="Times New Roman" w:hAnsi="Times New Roman" w:cs="Times New Roman"/>
          <w:sz w:val="28"/>
          <w:szCs w:val="28"/>
          <w:lang w:val="en-US" w:eastAsia="ru-RU"/>
        </w:rPr>
        <w:t>: -ing (</w:t>
      </w:r>
      <w:r w:rsidRPr="001946CA">
        <w:rPr>
          <w:rFonts w:ascii="Times New Roman" w:eastAsia="Times New Roman" w:hAnsi="Times New Roman" w:cs="Times New Roman"/>
          <w:i/>
          <w:iCs/>
          <w:sz w:val="28"/>
          <w:szCs w:val="28"/>
          <w:lang w:val="en-US" w:eastAsia="ru-RU"/>
        </w:rPr>
        <w:t>do‘sting, daftarang</w:t>
      </w:r>
      <w:r w:rsidRPr="001946CA">
        <w:rPr>
          <w:rFonts w:ascii="Times New Roman" w:eastAsia="Times New Roman" w:hAnsi="Times New Roman" w:cs="Times New Roman"/>
          <w:sz w:val="28"/>
          <w:szCs w:val="28"/>
          <w:lang w:val="en-US" w:eastAsia="ru-RU"/>
        </w:rPr>
        <w:t>),</w:t>
      </w:r>
    </w:p>
    <w:p w:rsidR="004A6CE2" w:rsidRPr="001946CA" w:rsidRDefault="004A6CE2" w:rsidP="004A6CE2">
      <w:pPr>
        <w:numPr>
          <w:ilvl w:val="0"/>
          <w:numId w:val="6"/>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3-shaxs birlik</w:t>
      </w:r>
      <w:r w:rsidRPr="001946CA">
        <w:rPr>
          <w:rFonts w:ascii="Times New Roman" w:eastAsia="Times New Roman" w:hAnsi="Times New Roman" w:cs="Times New Roman"/>
          <w:sz w:val="28"/>
          <w:szCs w:val="28"/>
          <w:lang w:val="en-US" w:eastAsia="ru-RU"/>
        </w:rPr>
        <w:t>: -i, -si (</w:t>
      </w:r>
      <w:r w:rsidRPr="001946CA">
        <w:rPr>
          <w:rFonts w:ascii="Times New Roman" w:eastAsia="Times New Roman" w:hAnsi="Times New Roman" w:cs="Times New Roman"/>
          <w:i/>
          <w:iCs/>
          <w:sz w:val="28"/>
          <w:szCs w:val="28"/>
          <w:lang w:val="en-US" w:eastAsia="ru-RU"/>
        </w:rPr>
        <w:t>dostining uyi, uyi</w:t>
      </w:r>
      <w:r w:rsidRPr="001946CA">
        <w:rPr>
          <w:rFonts w:ascii="Times New Roman" w:eastAsia="Times New Roman" w:hAnsi="Times New Roman" w:cs="Times New Roman"/>
          <w:sz w:val="28"/>
          <w:szCs w:val="28"/>
          <w:lang w:val="en-US" w:eastAsia="ru-RU"/>
        </w:rPr>
        <w:t>),</w:t>
      </w:r>
    </w:p>
    <w:p w:rsidR="004A6CE2" w:rsidRPr="001946CA" w:rsidRDefault="004A6CE2" w:rsidP="004A6CE2">
      <w:pPr>
        <w:numPr>
          <w:ilvl w:val="0"/>
          <w:numId w:val="6"/>
        </w:num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b/>
          <w:bCs/>
          <w:sz w:val="28"/>
          <w:szCs w:val="28"/>
          <w:lang w:val="en-US" w:eastAsia="ru-RU"/>
        </w:rPr>
        <w:t>ko‘plik</w:t>
      </w:r>
      <w:proofErr w:type="gramEnd"/>
      <w:r w:rsidRPr="001946CA">
        <w:rPr>
          <w:rFonts w:ascii="Times New Roman" w:eastAsia="Times New Roman" w:hAnsi="Times New Roman" w:cs="Times New Roman"/>
          <w:b/>
          <w:bCs/>
          <w:sz w:val="28"/>
          <w:szCs w:val="28"/>
          <w:lang w:val="en-US" w:eastAsia="ru-RU"/>
        </w:rPr>
        <w:t xml:space="preserve"> shakllari</w:t>
      </w:r>
      <w:r w:rsidRPr="001946CA">
        <w:rPr>
          <w:rFonts w:ascii="Times New Roman" w:eastAsia="Times New Roman" w:hAnsi="Times New Roman" w:cs="Times New Roman"/>
          <w:sz w:val="28"/>
          <w:szCs w:val="28"/>
          <w:lang w:val="en-US" w:eastAsia="ru-RU"/>
        </w:rPr>
        <w:t xml:space="preserve"> ham xuddi shunga mos ravishda yasaladi: </w:t>
      </w:r>
      <w:r w:rsidRPr="001946CA">
        <w:rPr>
          <w:rFonts w:ascii="Times New Roman" w:eastAsia="Times New Roman" w:hAnsi="Times New Roman" w:cs="Times New Roman"/>
          <w:i/>
          <w:iCs/>
          <w:sz w:val="28"/>
          <w:szCs w:val="28"/>
          <w:lang w:val="en-US" w:eastAsia="ru-RU"/>
        </w:rPr>
        <w:t>kitobimiz, uyingiz, uy(la)ri.</w:t>
      </w:r>
    </w:p>
    <w:p w:rsidR="004A6CE2" w:rsidRPr="001946CA" w:rsidRDefault="004A6CE2" w:rsidP="004A6CE2">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Egalik shakli gapda ega bilan kesim orasidagi shaxs mosligini ta’minlaydi, shuningdek, egalik nisbati orqali mulkchilik, yaqinlik, o‘zaro aloqadorlik ifodalanadi.</w:t>
      </w:r>
      <w:proofErr w:type="gramEnd"/>
      <w:r w:rsidRPr="001946CA">
        <w:rPr>
          <w:rFonts w:ascii="Times New Roman" w:eastAsia="Times New Roman" w:hAnsi="Times New Roman" w:cs="Times New Roman"/>
          <w:sz w:val="28"/>
          <w:szCs w:val="28"/>
          <w:lang w:val="en-US" w:eastAsia="ru-RU"/>
        </w:rPr>
        <w:t xml:space="preserve"> </w:t>
      </w:r>
      <w:proofErr w:type="gramStart"/>
      <w:r w:rsidRPr="001946CA">
        <w:rPr>
          <w:rFonts w:ascii="Times New Roman" w:eastAsia="Times New Roman" w:hAnsi="Times New Roman" w:cs="Times New Roman"/>
          <w:sz w:val="28"/>
          <w:szCs w:val="28"/>
          <w:lang w:val="en-US" w:eastAsia="ru-RU"/>
        </w:rPr>
        <w:t>Bu kategoriya otning grammatik imkoniyatlarini sezilarli darajada kengaytiradi.</w:t>
      </w:r>
      <w:proofErr w:type="gramEnd"/>
    </w:p>
    <w:p w:rsidR="004A6CE2" w:rsidRPr="001946CA" w:rsidRDefault="004A6CE2" w:rsidP="004A6CE2">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Kelishik kategoriyasi</w:t>
      </w:r>
    </w:p>
    <w:p w:rsidR="004A6CE2" w:rsidRPr="001946CA" w:rsidRDefault="004A6CE2" w:rsidP="004A6CE2">
      <w:pPr>
        <w:spacing w:before="100" w:beforeAutospacing="1" w:after="100" w:afterAutospacing="1" w:line="240" w:lineRule="auto"/>
        <w:rPr>
          <w:rFonts w:ascii="Times New Roman" w:eastAsia="Times New Roman" w:hAnsi="Times New Roman" w:cs="Times New Roman"/>
          <w:sz w:val="28"/>
          <w:szCs w:val="28"/>
          <w:lang w:eastAsia="ru-RU"/>
        </w:rPr>
      </w:pPr>
      <w:r w:rsidRPr="001946CA">
        <w:rPr>
          <w:rFonts w:ascii="Times New Roman" w:eastAsia="Times New Roman" w:hAnsi="Times New Roman" w:cs="Times New Roman"/>
          <w:sz w:val="28"/>
          <w:szCs w:val="28"/>
          <w:lang w:val="en-US" w:eastAsia="ru-RU"/>
        </w:rPr>
        <w:t xml:space="preserve">O‘zbek tilida otlar oltita kelishik shaklida </w:t>
      </w:r>
      <w:proofErr w:type="gramStart"/>
      <w:r w:rsidRPr="001946CA">
        <w:rPr>
          <w:rFonts w:ascii="Times New Roman" w:eastAsia="Times New Roman" w:hAnsi="Times New Roman" w:cs="Times New Roman"/>
          <w:sz w:val="28"/>
          <w:szCs w:val="28"/>
          <w:lang w:val="en-US" w:eastAsia="ru-RU"/>
        </w:rPr>
        <w:t>bo‘lishi</w:t>
      </w:r>
      <w:proofErr w:type="gramEnd"/>
      <w:r w:rsidRPr="001946CA">
        <w:rPr>
          <w:rFonts w:ascii="Times New Roman" w:eastAsia="Times New Roman" w:hAnsi="Times New Roman" w:cs="Times New Roman"/>
          <w:sz w:val="28"/>
          <w:szCs w:val="28"/>
          <w:lang w:val="en-US" w:eastAsia="ru-RU"/>
        </w:rPr>
        <w:t xml:space="preserve"> mumkin. Har biri </w:t>
      </w: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bilan boshqa so‘zlar o‘rtasidagi grammatik munosabatni bildiradi. </w:t>
      </w:r>
      <w:r w:rsidRPr="001946CA">
        <w:rPr>
          <w:rFonts w:ascii="Times New Roman" w:eastAsia="Times New Roman" w:hAnsi="Times New Roman" w:cs="Times New Roman"/>
          <w:sz w:val="28"/>
          <w:szCs w:val="28"/>
          <w:lang w:eastAsia="ru-RU"/>
        </w:rPr>
        <w:t>Kelishiklar quyidagilar:</w:t>
      </w:r>
    </w:p>
    <w:p w:rsidR="004A6CE2" w:rsidRPr="001946CA" w:rsidRDefault="004A6CE2" w:rsidP="004A6CE2">
      <w:pPr>
        <w:numPr>
          <w:ilvl w:val="0"/>
          <w:numId w:val="7"/>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Asosiy (bosh) kelishik</w:t>
      </w:r>
      <w:r w:rsidRPr="001946CA">
        <w:rPr>
          <w:rFonts w:ascii="Times New Roman" w:eastAsia="Times New Roman" w:hAnsi="Times New Roman" w:cs="Times New Roman"/>
          <w:sz w:val="28"/>
          <w:szCs w:val="28"/>
          <w:lang w:val="en-US" w:eastAsia="ru-RU"/>
        </w:rPr>
        <w:t xml:space="preserve"> – otning lug‘aviy shakli: </w:t>
      </w:r>
      <w:r w:rsidRPr="001946CA">
        <w:rPr>
          <w:rFonts w:ascii="Times New Roman" w:eastAsia="Times New Roman" w:hAnsi="Times New Roman" w:cs="Times New Roman"/>
          <w:i/>
          <w:iCs/>
          <w:sz w:val="28"/>
          <w:szCs w:val="28"/>
          <w:lang w:val="en-US" w:eastAsia="ru-RU"/>
        </w:rPr>
        <w:t>bola, daraxt, daryo.</w:t>
      </w:r>
    </w:p>
    <w:p w:rsidR="004A6CE2" w:rsidRPr="001946CA" w:rsidRDefault="004A6CE2" w:rsidP="004A6CE2">
      <w:pPr>
        <w:numPr>
          <w:ilvl w:val="0"/>
          <w:numId w:val="7"/>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Tushum kelishigi</w:t>
      </w:r>
      <w:r w:rsidRPr="001946CA">
        <w:rPr>
          <w:rFonts w:ascii="Times New Roman" w:eastAsia="Times New Roman" w:hAnsi="Times New Roman" w:cs="Times New Roman"/>
          <w:sz w:val="28"/>
          <w:szCs w:val="28"/>
          <w:lang w:val="en-US" w:eastAsia="ru-RU"/>
        </w:rPr>
        <w:t xml:space="preserve"> – </w:t>
      </w:r>
      <w:r w:rsidRPr="001946CA">
        <w:rPr>
          <w:rFonts w:ascii="Times New Roman" w:eastAsia="Times New Roman" w:hAnsi="Times New Roman" w:cs="Times New Roman"/>
          <w:i/>
          <w:iCs/>
          <w:sz w:val="28"/>
          <w:szCs w:val="28"/>
          <w:lang w:val="en-US" w:eastAsia="ru-RU"/>
        </w:rPr>
        <w:t>-</w:t>
      </w:r>
      <w:proofErr w:type="gramStart"/>
      <w:r w:rsidRPr="001946CA">
        <w:rPr>
          <w:rFonts w:ascii="Times New Roman" w:eastAsia="Times New Roman" w:hAnsi="Times New Roman" w:cs="Times New Roman"/>
          <w:i/>
          <w:iCs/>
          <w:sz w:val="28"/>
          <w:szCs w:val="28"/>
          <w:lang w:val="en-US" w:eastAsia="ru-RU"/>
        </w:rPr>
        <w:t>ni</w:t>
      </w:r>
      <w:proofErr w:type="gramEnd"/>
      <w:r w:rsidRPr="001946CA">
        <w:rPr>
          <w:rFonts w:ascii="Times New Roman" w:eastAsia="Times New Roman" w:hAnsi="Times New Roman" w:cs="Times New Roman"/>
          <w:sz w:val="28"/>
          <w:szCs w:val="28"/>
          <w:lang w:val="en-US" w:eastAsia="ru-RU"/>
        </w:rPr>
        <w:t xml:space="preserve"> qo‘shimchasi bilan yasaladi: </w:t>
      </w:r>
      <w:r w:rsidRPr="001946CA">
        <w:rPr>
          <w:rFonts w:ascii="Times New Roman" w:eastAsia="Times New Roman" w:hAnsi="Times New Roman" w:cs="Times New Roman"/>
          <w:i/>
          <w:iCs/>
          <w:sz w:val="28"/>
          <w:szCs w:val="28"/>
          <w:lang w:val="en-US" w:eastAsia="ru-RU"/>
        </w:rPr>
        <w:t>kitobni, mashinani.</w:t>
      </w:r>
    </w:p>
    <w:p w:rsidR="004A6CE2" w:rsidRPr="001946CA" w:rsidRDefault="004A6CE2" w:rsidP="004A6CE2">
      <w:pPr>
        <w:numPr>
          <w:ilvl w:val="0"/>
          <w:numId w:val="7"/>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Jo‘nalish kelishigi</w:t>
      </w:r>
      <w:r w:rsidRPr="001946CA">
        <w:rPr>
          <w:rFonts w:ascii="Times New Roman" w:eastAsia="Times New Roman" w:hAnsi="Times New Roman" w:cs="Times New Roman"/>
          <w:sz w:val="28"/>
          <w:szCs w:val="28"/>
          <w:lang w:val="en-US" w:eastAsia="ru-RU"/>
        </w:rPr>
        <w:t xml:space="preserve"> – </w:t>
      </w:r>
      <w:r w:rsidRPr="001946CA">
        <w:rPr>
          <w:rFonts w:ascii="Times New Roman" w:eastAsia="Times New Roman" w:hAnsi="Times New Roman" w:cs="Times New Roman"/>
          <w:i/>
          <w:iCs/>
          <w:sz w:val="28"/>
          <w:szCs w:val="28"/>
          <w:lang w:val="en-US" w:eastAsia="ru-RU"/>
        </w:rPr>
        <w:t>-ga, -ka</w:t>
      </w:r>
      <w:r w:rsidRPr="001946CA">
        <w:rPr>
          <w:rFonts w:ascii="Times New Roman" w:eastAsia="Times New Roman" w:hAnsi="Times New Roman" w:cs="Times New Roman"/>
          <w:sz w:val="28"/>
          <w:szCs w:val="28"/>
          <w:lang w:val="en-US" w:eastAsia="ru-RU"/>
        </w:rPr>
        <w:t xml:space="preserve"> shaklida: </w:t>
      </w:r>
      <w:r w:rsidRPr="001946CA">
        <w:rPr>
          <w:rFonts w:ascii="Times New Roman" w:eastAsia="Times New Roman" w:hAnsi="Times New Roman" w:cs="Times New Roman"/>
          <w:i/>
          <w:iCs/>
          <w:sz w:val="28"/>
          <w:szCs w:val="28"/>
          <w:lang w:val="en-US" w:eastAsia="ru-RU"/>
        </w:rPr>
        <w:t>uyga, maktabga.</w:t>
      </w:r>
    </w:p>
    <w:p w:rsidR="004A6CE2" w:rsidRPr="001946CA" w:rsidRDefault="004A6CE2" w:rsidP="004A6CE2">
      <w:pPr>
        <w:numPr>
          <w:ilvl w:val="0"/>
          <w:numId w:val="7"/>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Chiqish kelishigi</w:t>
      </w:r>
      <w:r w:rsidRPr="001946CA">
        <w:rPr>
          <w:rFonts w:ascii="Times New Roman" w:eastAsia="Times New Roman" w:hAnsi="Times New Roman" w:cs="Times New Roman"/>
          <w:sz w:val="28"/>
          <w:szCs w:val="28"/>
          <w:lang w:val="en-US" w:eastAsia="ru-RU"/>
        </w:rPr>
        <w:t xml:space="preserve"> – </w:t>
      </w:r>
      <w:r w:rsidRPr="001946CA">
        <w:rPr>
          <w:rFonts w:ascii="Times New Roman" w:eastAsia="Times New Roman" w:hAnsi="Times New Roman" w:cs="Times New Roman"/>
          <w:i/>
          <w:iCs/>
          <w:sz w:val="28"/>
          <w:szCs w:val="28"/>
          <w:lang w:val="en-US" w:eastAsia="ru-RU"/>
        </w:rPr>
        <w:t>-dan, -tan</w:t>
      </w:r>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i/>
          <w:iCs/>
          <w:sz w:val="28"/>
          <w:szCs w:val="28"/>
          <w:lang w:val="en-US" w:eastAsia="ru-RU"/>
        </w:rPr>
        <w:t>ishdan, bozordan.</w:t>
      </w:r>
    </w:p>
    <w:p w:rsidR="004A6CE2" w:rsidRPr="001946CA" w:rsidRDefault="004A6CE2" w:rsidP="004A6CE2">
      <w:pPr>
        <w:numPr>
          <w:ilvl w:val="0"/>
          <w:numId w:val="7"/>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O‘rin-payt kelishigi</w:t>
      </w:r>
      <w:r w:rsidRPr="001946CA">
        <w:rPr>
          <w:rFonts w:ascii="Times New Roman" w:eastAsia="Times New Roman" w:hAnsi="Times New Roman" w:cs="Times New Roman"/>
          <w:sz w:val="28"/>
          <w:szCs w:val="28"/>
          <w:lang w:val="en-US" w:eastAsia="ru-RU"/>
        </w:rPr>
        <w:t xml:space="preserve"> – </w:t>
      </w:r>
      <w:r w:rsidRPr="001946CA">
        <w:rPr>
          <w:rFonts w:ascii="Times New Roman" w:eastAsia="Times New Roman" w:hAnsi="Times New Roman" w:cs="Times New Roman"/>
          <w:i/>
          <w:iCs/>
          <w:sz w:val="28"/>
          <w:szCs w:val="28"/>
          <w:lang w:val="en-US" w:eastAsia="ru-RU"/>
        </w:rPr>
        <w:t>-da</w:t>
      </w:r>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i/>
          <w:iCs/>
          <w:sz w:val="28"/>
          <w:szCs w:val="28"/>
          <w:lang w:val="en-US" w:eastAsia="ru-RU"/>
        </w:rPr>
        <w:t>kitobda, sinfda.</w:t>
      </w:r>
    </w:p>
    <w:p w:rsidR="004A6CE2" w:rsidRPr="001946CA" w:rsidRDefault="004A6CE2" w:rsidP="004A6CE2">
      <w:pPr>
        <w:numPr>
          <w:ilvl w:val="0"/>
          <w:numId w:val="7"/>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Qaratqich (egalik) kelishigi</w:t>
      </w:r>
      <w:r w:rsidRPr="001946CA">
        <w:rPr>
          <w:rFonts w:ascii="Times New Roman" w:eastAsia="Times New Roman" w:hAnsi="Times New Roman" w:cs="Times New Roman"/>
          <w:sz w:val="28"/>
          <w:szCs w:val="28"/>
          <w:lang w:val="en-US" w:eastAsia="ru-RU"/>
        </w:rPr>
        <w:t xml:space="preserve"> – </w:t>
      </w:r>
      <w:r w:rsidRPr="001946CA">
        <w:rPr>
          <w:rFonts w:ascii="Times New Roman" w:eastAsia="Times New Roman" w:hAnsi="Times New Roman" w:cs="Times New Roman"/>
          <w:i/>
          <w:iCs/>
          <w:sz w:val="28"/>
          <w:szCs w:val="28"/>
          <w:lang w:val="en-US" w:eastAsia="ru-RU"/>
        </w:rPr>
        <w:t>-ning</w:t>
      </w:r>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i/>
          <w:iCs/>
          <w:sz w:val="28"/>
          <w:szCs w:val="28"/>
          <w:lang w:val="en-US" w:eastAsia="ru-RU"/>
        </w:rPr>
        <w:t xml:space="preserve">otning </w:t>
      </w:r>
      <w:proofErr w:type="gramStart"/>
      <w:r w:rsidRPr="001946CA">
        <w:rPr>
          <w:rFonts w:ascii="Times New Roman" w:eastAsia="Times New Roman" w:hAnsi="Times New Roman" w:cs="Times New Roman"/>
          <w:i/>
          <w:iCs/>
          <w:sz w:val="28"/>
          <w:szCs w:val="28"/>
          <w:lang w:val="en-US" w:eastAsia="ru-RU"/>
        </w:rPr>
        <w:t>dum(</w:t>
      </w:r>
      <w:proofErr w:type="gramEnd"/>
      <w:r w:rsidRPr="001946CA">
        <w:rPr>
          <w:rFonts w:ascii="Times New Roman" w:eastAsia="Times New Roman" w:hAnsi="Times New Roman" w:cs="Times New Roman"/>
          <w:i/>
          <w:iCs/>
          <w:sz w:val="28"/>
          <w:szCs w:val="28"/>
          <w:lang w:val="en-US" w:eastAsia="ru-RU"/>
        </w:rPr>
        <w:t>i), bolaning daftar(i).</w:t>
      </w:r>
    </w:p>
    <w:p w:rsidR="004A6CE2" w:rsidRPr="001946CA" w:rsidRDefault="004A6CE2" w:rsidP="004A6CE2">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Kelishik shakllari otga grammatik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sintaktik yuklama beradi, uni gapda aniqlovchi, to‘ldiruvchi, aniqlangan so‘z sifatida qo‘llash imkonini beradi.</w:t>
      </w:r>
    </w:p>
    <w:p w:rsidR="004A6CE2" w:rsidRPr="001946CA" w:rsidRDefault="004A6CE2" w:rsidP="004A6CE2">
      <w:pPr>
        <w:spacing w:after="0" w:line="240" w:lineRule="auto"/>
        <w:rPr>
          <w:rFonts w:ascii="Times New Roman" w:eastAsia="Times New Roman" w:hAnsi="Times New Roman" w:cs="Times New Roman"/>
          <w:sz w:val="28"/>
          <w:szCs w:val="28"/>
          <w:lang w:val="en-US" w:eastAsia="ru-RU"/>
        </w:rPr>
      </w:pPr>
    </w:p>
    <w:p w:rsidR="00231872" w:rsidRPr="001946CA" w:rsidRDefault="004C52EA" w:rsidP="00231872">
      <w:pPr>
        <w:spacing w:before="100" w:beforeAutospacing="1" w:after="100" w:afterAutospacing="1" w:line="240" w:lineRule="auto"/>
        <w:ind w:left="360"/>
        <w:rPr>
          <w:rFonts w:ascii="Times New Roman" w:eastAsia="Times New Roman" w:hAnsi="Times New Roman" w:cs="Times New Roman"/>
          <w:sz w:val="28"/>
          <w:szCs w:val="28"/>
          <w:lang w:val="en-US" w:eastAsia="ru-RU"/>
        </w:rPr>
      </w:pPr>
      <w:r w:rsidRPr="001946CA">
        <w:rPr>
          <w:rStyle w:val="fadeinm1hgl8"/>
          <w:rFonts w:ascii="Times New Roman" w:hAnsi="Times New Roman" w:cs="Times New Roman"/>
          <w:sz w:val="28"/>
          <w:szCs w:val="28"/>
          <w:lang w:val="en-US"/>
        </w:rPr>
        <w:t xml:space="preserve">Otlarning grammatik shakllari ularning tildagi vazifasini aniqlaydi, boshqa birliklar bilan grammatik munosabatini belgilaydi </w:t>
      </w:r>
      <w:proofErr w:type="gramStart"/>
      <w:r w:rsidRPr="001946CA">
        <w:rPr>
          <w:rStyle w:val="fadeinm1hgl8"/>
          <w:rFonts w:ascii="Times New Roman" w:hAnsi="Times New Roman" w:cs="Times New Roman"/>
          <w:sz w:val="28"/>
          <w:szCs w:val="28"/>
          <w:lang w:val="en-US"/>
        </w:rPr>
        <w:t>va</w:t>
      </w:r>
      <w:proofErr w:type="gramEnd"/>
      <w:r w:rsidRPr="001946CA">
        <w:rPr>
          <w:rStyle w:val="fadeinm1hgl8"/>
          <w:rFonts w:ascii="Times New Roman" w:hAnsi="Times New Roman" w:cs="Times New Roman"/>
          <w:sz w:val="28"/>
          <w:szCs w:val="28"/>
          <w:lang w:val="en-US"/>
        </w:rPr>
        <w:t xml:space="preserve"> gapni sintaktik jihatdan izchil tuzishga xizmat qiladi. Bu shakllar nafaqat grammatik vazifa, balki stilistik </w:t>
      </w:r>
      <w:proofErr w:type="gramStart"/>
      <w:r w:rsidRPr="001946CA">
        <w:rPr>
          <w:rStyle w:val="fadeinm1hgl8"/>
          <w:rFonts w:ascii="Times New Roman" w:hAnsi="Times New Roman" w:cs="Times New Roman"/>
          <w:sz w:val="28"/>
          <w:szCs w:val="28"/>
          <w:lang w:val="en-US"/>
        </w:rPr>
        <w:t>va</w:t>
      </w:r>
      <w:proofErr w:type="gramEnd"/>
      <w:r w:rsidRPr="001946CA">
        <w:rPr>
          <w:rStyle w:val="fadeinm1hgl8"/>
          <w:rFonts w:ascii="Times New Roman" w:hAnsi="Times New Roman" w:cs="Times New Roman"/>
          <w:sz w:val="28"/>
          <w:szCs w:val="28"/>
          <w:lang w:val="en-US"/>
        </w:rPr>
        <w:t xml:space="preserve"> semantik yuklamalarga ham ega bo‘lib, ayniqsa badiiy adabiyotda keng ifoda imkoniyatlariga ega.</w:t>
      </w:r>
    </w:p>
    <w:p w:rsidR="00E558FF" w:rsidRPr="001946CA" w:rsidRDefault="00E558FF" w:rsidP="00E558FF">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O‘zbek tilida otlar nafaqat nomlash vazifasini bajaradi, balki ular o‘zining grammatik shakllari orqali </w:t>
      </w:r>
      <w:r w:rsidRPr="001946CA">
        <w:rPr>
          <w:rFonts w:ascii="Times New Roman" w:eastAsia="Times New Roman" w:hAnsi="Times New Roman" w:cs="Times New Roman"/>
          <w:b/>
          <w:bCs/>
          <w:sz w:val="28"/>
          <w:szCs w:val="28"/>
          <w:lang w:val="en-US" w:eastAsia="ru-RU"/>
        </w:rPr>
        <w:t xml:space="preserve">gapning tuzilishi, mazmuni </w:t>
      </w:r>
      <w:proofErr w:type="gramStart"/>
      <w:r w:rsidRPr="001946CA">
        <w:rPr>
          <w:rFonts w:ascii="Times New Roman" w:eastAsia="Times New Roman" w:hAnsi="Times New Roman" w:cs="Times New Roman"/>
          <w:b/>
          <w:bCs/>
          <w:sz w:val="28"/>
          <w:szCs w:val="28"/>
          <w:lang w:val="en-US" w:eastAsia="ru-RU"/>
        </w:rPr>
        <w:t>va</w:t>
      </w:r>
      <w:proofErr w:type="gramEnd"/>
      <w:r w:rsidRPr="001946CA">
        <w:rPr>
          <w:rFonts w:ascii="Times New Roman" w:eastAsia="Times New Roman" w:hAnsi="Times New Roman" w:cs="Times New Roman"/>
          <w:b/>
          <w:bCs/>
          <w:sz w:val="28"/>
          <w:szCs w:val="28"/>
          <w:lang w:val="en-US" w:eastAsia="ru-RU"/>
        </w:rPr>
        <w:t xml:space="preserve"> uslubiy yo‘nalishini aniqlashda</w:t>
      </w:r>
      <w:r w:rsidRPr="001946CA">
        <w:rPr>
          <w:rFonts w:ascii="Times New Roman" w:eastAsia="Times New Roman" w:hAnsi="Times New Roman" w:cs="Times New Roman"/>
          <w:sz w:val="28"/>
          <w:szCs w:val="28"/>
          <w:lang w:val="en-US" w:eastAsia="ru-RU"/>
        </w:rPr>
        <w:t xml:space="preserve"> ham muhim rol o‘ynaydi. Otlarning morfologik shakllari ularning tildagi sintaktik funksiyasini belgilaydi, ya’ni ular gapda qanday vazifada ishtirok etishini </w:t>
      </w:r>
      <w:proofErr w:type="gramStart"/>
      <w:r w:rsidRPr="001946CA">
        <w:rPr>
          <w:rFonts w:ascii="Times New Roman" w:eastAsia="Times New Roman" w:hAnsi="Times New Roman" w:cs="Times New Roman"/>
          <w:sz w:val="28"/>
          <w:szCs w:val="28"/>
          <w:lang w:val="en-US" w:eastAsia="ru-RU"/>
        </w:rPr>
        <w:t>ko‘rsatadi</w:t>
      </w:r>
      <w:proofErr w:type="gramEnd"/>
      <w:r w:rsidRPr="001946CA">
        <w:rPr>
          <w:rFonts w:ascii="Times New Roman" w:eastAsia="Times New Roman" w:hAnsi="Times New Roman" w:cs="Times New Roman"/>
          <w:sz w:val="28"/>
          <w:szCs w:val="28"/>
          <w:lang w:val="en-US" w:eastAsia="ru-RU"/>
        </w:rPr>
        <w:t>.</w:t>
      </w:r>
    </w:p>
    <w:p w:rsidR="00E558FF" w:rsidRPr="001946CA" w:rsidRDefault="00E558FF" w:rsidP="00E558FF">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Morfologik funksiyalari</w:t>
      </w:r>
    </w:p>
    <w:p w:rsidR="00E558FF" w:rsidRPr="001946CA" w:rsidRDefault="00E558FF" w:rsidP="00E558FF">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 xml:space="preserve">Otlar morfologik jihatdan </w:t>
      </w:r>
      <w:r w:rsidRPr="001946CA">
        <w:rPr>
          <w:rFonts w:ascii="Times New Roman" w:eastAsia="Times New Roman" w:hAnsi="Times New Roman" w:cs="Times New Roman"/>
          <w:b/>
          <w:bCs/>
          <w:sz w:val="28"/>
          <w:szCs w:val="28"/>
          <w:lang w:val="en-US" w:eastAsia="ru-RU"/>
        </w:rPr>
        <w:t>shakl o‘zgaruvchan</w:t>
      </w:r>
      <w:r w:rsidRPr="001946CA">
        <w:rPr>
          <w:rFonts w:ascii="Times New Roman" w:eastAsia="Times New Roman" w:hAnsi="Times New Roman" w:cs="Times New Roman"/>
          <w:sz w:val="28"/>
          <w:szCs w:val="28"/>
          <w:lang w:val="en-US" w:eastAsia="ru-RU"/>
        </w:rPr>
        <w:t xml:space="preserve"> so‘z turkumiga kiradi.</w:t>
      </w:r>
      <w:proofErr w:type="gramEnd"/>
      <w:r w:rsidRPr="001946CA">
        <w:rPr>
          <w:rFonts w:ascii="Times New Roman" w:eastAsia="Times New Roman" w:hAnsi="Times New Roman" w:cs="Times New Roman"/>
          <w:sz w:val="28"/>
          <w:szCs w:val="28"/>
          <w:lang w:val="en-US" w:eastAsia="ru-RU"/>
        </w:rPr>
        <w:t xml:space="preserve"> Ular son (</w:t>
      </w:r>
      <w:proofErr w:type="gramStart"/>
      <w:r w:rsidRPr="001946CA">
        <w:rPr>
          <w:rFonts w:ascii="Times New Roman" w:eastAsia="Times New Roman" w:hAnsi="Times New Roman" w:cs="Times New Roman"/>
          <w:sz w:val="28"/>
          <w:szCs w:val="28"/>
          <w:lang w:val="en-US" w:eastAsia="ru-RU"/>
        </w:rPr>
        <w:t>ko‘plik</w:t>
      </w:r>
      <w:proofErr w:type="gramEnd"/>
      <w:r w:rsidRPr="001946CA">
        <w:rPr>
          <w:rFonts w:ascii="Times New Roman" w:eastAsia="Times New Roman" w:hAnsi="Times New Roman" w:cs="Times New Roman"/>
          <w:sz w:val="28"/>
          <w:szCs w:val="28"/>
          <w:lang w:val="en-US" w:eastAsia="ru-RU"/>
        </w:rPr>
        <w:t>), egalik, kelishik va hol kabi grammatik kategoriyalarda turli morfologik shakllarga ega bo‘lib, bu shakllar orqali:</w:t>
      </w:r>
    </w:p>
    <w:p w:rsidR="00E558FF" w:rsidRPr="001946CA" w:rsidRDefault="00E558FF" w:rsidP="00E558FF">
      <w:pPr>
        <w:numPr>
          <w:ilvl w:val="0"/>
          <w:numId w:val="8"/>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lastRenderedPageBreak/>
        <w:t>shaxsga nisbatan egalik</w:t>
      </w:r>
      <w:r w:rsidRPr="001946CA">
        <w:rPr>
          <w:rFonts w:ascii="Times New Roman" w:eastAsia="Times New Roman" w:hAnsi="Times New Roman" w:cs="Times New Roman"/>
          <w:sz w:val="28"/>
          <w:szCs w:val="28"/>
          <w:lang w:val="en-US" w:eastAsia="ru-RU"/>
        </w:rPr>
        <w:t xml:space="preserve"> munosabati (</w:t>
      </w:r>
      <w:r w:rsidRPr="001946CA">
        <w:rPr>
          <w:rFonts w:ascii="Times New Roman" w:eastAsia="Times New Roman" w:hAnsi="Times New Roman" w:cs="Times New Roman"/>
          <w:i/>
          <w:iCs/>
          <w:sz w:val="28"/>
          <w:szCs w:val="28"/>
          <w:lang w:val="en-US" w:eastAsia="ru-RU"/>
        </w:rPr>
        <w:t>uyim, kitobing, mashinasi</w:t>
      </w:r>
      <w:r w:rsidRPr="001946CA">
        <w:rPr>
          <w:rFonts w:ascii="Times New Roman" w:eastAsia="Times New Roman" w:hAnsi="Times New Roman" w:cs="Times New Roman"/>
          <w:sz w:val="28"/>
          <w:szCs w:val="28"/>
          <w:lang w:val="en-US" w:eastAsia="ru-RU"/>
        </w:rPr>
        <w:t>),</w:t>
      </w:r>
    </w:p>
    <w:p w:rsidR="00E558FF" w:rsidRPr="001946CA" w:rsidRDefault="00E558FF" w:rsidP="00E558FF">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946CA">
        <w:rPr>
          <w:rFonts w:ascii="Times New Roman" w:eastAsia="Times New Roman" w:hAnsi="Times New Roman" w:cs="Times New Roman"/>
          <w:b/>
          <w:bCs/>
          <w:sz w:val="28"/>
          <w:szCs w:val="28"/>
          <w:lang w:eastAsia="ru-RU"/>
        </w:rPr>
        <w:t>miqdor</w:t>
      </w:r>
      <w:r w:rsidRPr="001946CA">
        <w:rPr>
          <w:rFonts w:ascii="Times New Roman" w:eastAsia="Times New Roman" w:hAnsi="Times New Roman" w:cs="Times New Roman"/>
          <w:sz w:val="28"/>
          <w:szCs w:val="28"/>
          <w:lang w:eastAsia="ru-RU"/>
        </w:rPr>
        <w:t xml:space="preserve"> (</w:t>
      </w:r>
      <w:r w:rsidRPr="001946CA">
        <w:rPr>
          <w:rFonts w:ascii="Times New Roman" w:eastAsia="Times New Roman" w:hAnsi="Times New Roman" w:cs="Times New Roman"/>
          <w:i/>
          <w:iCs/>
          <w:sz w:val="28"/>
          <w:szCs w:val="28"/>
          <w:lang w:eastAsia="ru-RU"/>
        </w:rPr>
        <w:t>daraxt – daraxtlar</w:t>
      </w:r>
      <w:r w:rsidRPr="001946CA">
        <w:rPr>
          <w:rFonts w:ascii="Times New Roman" w:eastAsia="Times New Roman" w:hAnsi="Times New Roman" w:cs="Times New Roman"/>
          <w:sz w:val="28"/>
          <w:szCs w:val="28"/>
          <w:lang w:eastAsia="ru-RU"/>
        </w:rPr>
        <w:t>),</w:t>
      </w:r>
    </w:p>
    <w:p w:rsidR="00E558FF" w:rsidRPr="001946CA" w:rsidRDefault="00E558FF" w:rsidP="00E558FF">
      <w:pPr>
        <w:numPr>
          <w:ilvl w:val="0"/>
          <w:numId w:val="8"/>
        </w:num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b/>
          <w:bCs/>
          <w:sz w:val="28"/>
          <w:szCs w:val="28"/>
          <w:lang w:val="en-US" w:eastAsia="ru-RU"/>
        </w:rPr>
        <w:t>grammatik</w:t>
      </w:r>
      <w:proofErr w:type="gramEnd"/>
      <w:r w:rsidRPr="001946CA">
        <w:rPr>
          <w:rFonts w:ascii="Times New Roman" w:eastAsia="Times New Roman" w:hAnsi="Times New Roman" w:cs="Times New Roman"/>
          <w:b/>
          <w:bCs/>
          <w:sz w:val="28"/>
          <w:szCs w:val="28"/>
          <w:lang w:val="en-US" w:eastAsia="ru-RU"/>
        </w:rPr>
        <w:t xml:space="preserve"> munosabatlar</w:t>
      </w:r>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i/>
          <w:iCs/>
          <w:sz w:val="28"/>
          <w:szCs w:val="28"/>
          <w:lang w:val="en-US" w:eastAsia="ru-RU"/>
        </w:rPr>
        <w:t>kitobni oldim, do‘stga yozdim</w:t>
      </w:r>
      <w:r w:rsidRPr="001946CA">
        <w:rPr>
          <w:rFonts w:ascii="Times New Roman" w:eastAsia="Times New Roman" w:hAnsi="Times New Roman" w:cs="Times New Roman"/>
          <w:sz w:val="28"/>
          <w:szCs w:val="28"/>
          <w:lang w:val="en-US" w:eastAsia="ru-RU"/>
        </w:rPr>
        <w:t>) ifodalanadi.</w:t>
      </w:r>
    </w:p>
    <w:p w:rsidR="00E558FF" w:rsidRPr="001946CA" w:rsidRDefault="00E558FF" w:rsidP="00E558FF">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Shunday qilib, otlarning morfologik shakllanishi ularning tildagi grammatik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kommunikativ rolini kengaytiradi. Bu shakllar orqali so‘z gapda qanday boshqa birliklar bilan bog‘lanishini, qanday vazifani bajarishini aniqlash mumkin </w:t>
      </w:r>
      <w:proofErr w:type="gramStart"/>
      <w:r w:rsidRPr="001946CA">
        <w:rPr>
          <w:rFonts w:ascii="Times New Roman" w:eastAsia="Times New Roman" w:hAnsi="Times New Roman" w:cs="Times New Roman"/>
          <w:sz w:val="28"/>
          <w:szCs w:val="28"/>
          <w:lang w:val="en-US" w:eastAsia="ru-RU"/>
        </w:rPr>
        <w:t>bo‘ladi</w:t>
      </w:r>
      <w:proofErr w:type="gramEnd"/>
      <w:r w:rsidRPr="001946CA">
        <w:rPr>
          <w:rFonts w:ascii="Times New Roman" w:eastAsia="Times New Roman" w:hAnsi="Times New Roman" w:cs="Times New Roman"/>
          <w:sz w:val="28"/>
          <w:szCs w:val="28"/>
          <w:lang w:val="en-US" w:eastAsia="ru-RU"/>
        </w:rPr>
        <w:t>.</w:t>
      </w:r>
    </w:p>
    <w:p w:rsidR="00E558FF" w:rsidRPr="001946CA" w:rsidRDefault="00E558FF" w:rsidP="00E558FF">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Sintaktik funksiyalari</w:t>
      </w:r>
    </w:p>
    <w:p w:rsidR="00E558FF" w:rsidRPr="001946CA" w:rsidRDefault="00E558FF" w:rsidP="00E558FF">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Otlar gapning asosiy sintaktik </w:t>
      </w:r>
      <w:proofErr w:type="gramStart"/>
      <w:r w:rsidRPr="001946CA">
        <w:rPr>
          <w:rFonts w:ascii="Times New Roman" w:eastAsia="Times New Roman" w:hAnsi="Times New Roman" w:cs="Times New Roman"/>
          <w:sz w:val="28"/>
          <w:szCs w:val="28"/>
          <w:lang w:val="en-US" w:eastAsia="ru-RU"/>
        </w:rPr>
        <w:t>bo‘laklari</w:t>
      </w:r>
      <w:proofErr w:type="gramEnd"/>
      <w:r w:rsidRPr="001946CA">
        <w:rPr>
          <w:rFonts w:ascii="Times New Roman" w:eastAsia="Times New Roman" w:hAnsi="Times New Roman" w:cs="Times New Roman"/>
          <w:sz w:val="28"/>
          <w:szCs w:val="28"/>
          <w:lang w:val="en-US" w:eastAsia="ru-RU"/>
        </w:rPr>
        <w:t xml:space="preserve"> — </w:t>
      </w:r>
      <w:r w:rsidRPr="001946CA">
        <w:rPr>
          <w:rFonts w:ascii="Times New Roman" w:eastAsia="Times New Roman" w:hAnsi="Times New Roman" w:cs="Times New Roman"/>
          <w:b/>
          <w:bCs/>
          <w:sz w:val="28"/>
          <w:szCs w:val="28"/>
          <w:lang w:val="en-US" w:eastAsia="ru-RU"/>
        </w:rPr>
        <w:t>ega, to‘ldiruvchi, aniqlovchi, hol</w:t>
      </w:r>
      <w:r w:rsidRPr="001946CA">
        <w:rPr>
          <w:rFonts w:ascii="Times New Roman" w:eastAsia="Times New Roman" w:hAnsi="Times New Roman" w:cs="Times New Roman"/>
          <w:sz w:val="28"/>
          <w:szCs w:val="28"/>
          <w:lang w:val="en-US" w:eastAsia="ru-RU"/>
        </w:rPr>
        <w:t xml:space="preserve"> va ayrim hollarda </w:t>
      </w:r>
      <w:r w:rsidRPr="001946CA">
        <w:rPr>
          <w:rFonts w:ascii="Times New Roman" w:eastAsia="Times New Roman" w:hAnsi="Times New Roman" w:cs="Times New Roman"/>
          <w:b/>
          <w:bCs/>
          <w:sz w:val="28"/>
          <w:szCs w:val="28"/>
          <w:lang w:val="en-US" w:eastAsia="ru-RU"/>
        </w:rPr>
        <w:t>kesim</w:t>
      </w:r>
      <w:r w:rsidRPr="001946CA">
        <w:rPr>
          <w:rFonts w:ascii="Times New Roman" w:eastAsia="Times New Roman" w:hAnsi="Times New Roman" w:cs="Times New Roman"/>
          <w:sz w:val="28"/>
          <w:szCs w:val="28"/>
          <w:lang w:val="en-US" w:eastAsia="ru-RU"/>
        </w:rPr>
        <w:t xml:space="preserve"> vazifasida ham ishtirok etadi:</w:t>
      </w:r>
    </w:p>
    <w:p w:rsidR="00E558FF" w:rsidRPr="001946CA" w:rsidRDefault="00E558FF" w:rsidP="00E558FF">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1. Ega:</w:t>
      </w:r>
    </w:p>
    <w:p w:rsidR="00E558FF" w:rsidRPr="001946CA" w:rsidRDefault="00E558FF" w:rsidP="00E558FF">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Otlar gapda ko‘pincha ega vazifasida keladi</w:t>
      </w:r>
      <w:proofErr w:type="gramStart"/>
      <w:r w:rsidRPr="001946CA">
        <w:rPr>
          <w:rFonts w:ascii="Times New Roman" w:eastAsia="Times New Roman" w:hAnsi="Times New Roman" w:cs="Times New Roman"/>
          <w:sz w:val="28"/>
          <w:szCs w:val="28"/>
          <w:lang w:val="en-US" w:eastAsia="ru-RU"/>
        </w:rPr>
        <w:t>:</w:t>
      </w:r>
      <w:proofErr w:type="gramEnd"/>
      <w:r w:rsidRPr="001946CA">
        <w:rPr>
          <w:rFonts w:ascii="Times New Roman" w:eastAsia="Times New Roman" w:hAnsi="Times New Roman" w:cs="Times New Roman"/>
          <w:sz w:val="28"/>
          <w:szCs w:val="28"/>
          <w:lang w:val="en-US" w:eastAsia="ru-RU"/>
        </w:rPr>
        <w:br/>
      </w:r>
      <w:r w:rsidRPr="001946CA">
        <w:rPr>
          <w:rFonts w:ascii="Times New Roman" w:eastAsia="Times New Roman" w:hAnsi="Times New Roman" w:cs="Times New Roman"/>
          <w:i/>
          <w:iCs/>
          <w:sz w:val="28"/>
          <w:szCs w:val="28"/>
          <w:lang w:val="en-US" w:eastAsia="ru-RU"/>
        </w:rPr>
        <w:t>Bolalar bog‘chaga ketdi.</w:t>
      </w:r>
      <w:r w:rsidRPr="001946CA">
        <w:rPr>
          <w:rFonts w:ascii="Times New Roman" w:eastAsia="Times New Roman" w:hAnsi="Times New Roman" w:cs="Times New Roman"/>
          <w:sz w:val="28"/>
          <w:szCs w:val="28"/>
          <w:lang w:val="en-US" w:eastAsia="ru-RU"/>
        </w:rPr>
        <w:br/>
      </w:r>
      <w:proofErr w:type="gramStart"/>
      <w:r w:rsidRPr="001946CA">
        <w:rPr>
          <w:rFonts w:ascii="Times New Roman" w:eastAsia="Times New Roman" w:hAnsi="Times New Roman" w:cs="Times New Roman"/>
          <w:sz w:val="28"/>
          <w:szCs w:val="28"/>
          <w:lang w:val="en-US" w:eastAsia="ru-RU"/>
        </w:rPr>
        <w:t>Bu yerda “bolalar” – ega vazifasida, fe’l bilan shaxs-son jihatdan uyg‘unlashgan.</w:t>
      </w:r>
      <w:proofErr w:type="gramEnd"/>
    </w:p>
    <w:p w:rsidR="00E558FF" w:rsidRPr="001946CA" w:rsidRDefault="00E558FF" w:rsidP="00E558FF">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2. To‘ldiruvchi:</w:t>
      </w:r>
    </w:p>
    <w:p w:rsidR="00E558FF" w:rsidRPr="001946CA" w:rsidRDefault="00E558FF" w:rsidP="00E558FF">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Otlar tushum yoki boshqa kelishik shakllarida to‘ldiruvchi bo‘lib xizmat qiladi</w:t>
      </w:r>
      <w:proofErr w:type="gramStart"/>
      <w:r w:rsidRPr="001946CA">
        <w:rPr>
          <w:rFonts w:ascii="Times New Roman" w:eastAsia="Times New Roman" w:hAnsi="Times New Roman" w:cs="Times New Roman"/>
          <w:sz w:val="28"/>
          <w:szCs w:val="28"/>
          <w:lang w:val="en-US" w:eastAsia="ru-RU"/>
        </w:rPr>
        <w:t>:</w:t>
      </w:r>
      <w:proofErr w:type="gramEnd"/>
      <w:r w:rsidRPr="001946CA">
        <w:rPr>
          <w:rFonts w:ascii="Times New Roman" w:eastAsia="Times New Roman" w:hAnsi="Times New Roman" w:cs="Times New Roman"/>
          <w:sz w:val="28"/>
          <w:szCs w:val="28"/>
          <w:lang w:val="en-US" w:eastAsia="ru-RU"/>
        </w:rPr>
        <w:br/>
      </w:r>
      <w:r w:rsidRPr="001946CA">
        <w:rPr>
          <w:rFonts w:ascii="Times New Roman" w:eastAsia="Times New Roman" w:hAnsi="Times New Roman" w:cs="Times New Roman"/>
          <w:i/>
          <w:iCs/>
          <w:sz w:val="28"/>
          <w:szCs w:val="28"/>
          <w:lang w:val="en-US" w:eastAsia="ru-RU"/>
        </w:rPr>
        <w:t>U kitobni o‘qidi.</w:t>
      </w:r>
      <w:r w:rsidRPr="001946CA">
        <w:rPr>
          <w:rFonts w:ascii="Times New Roman" w:eastAsia="Times New Roman" w:hAnsi="Times New Roman" w:cs="Times New Roman"/>
          <w:sz w:val="28"/>
          <w:szCs w:val="28"/>
          <w:lang w:val="en-US" w:eastAsia="ru-RU"/>
        </w:rPr>
        <w:br/>
        <w:t>“</w:t>
      </w:r>
      <w:proofErr w:type="gramStart"/>
      <w:r w:rsidRPr="001946CA">
        <w:rPr>
          <w:rFonts w:ascii="Times New Roman" w:eastAsia="Times New Roman" w:hAnsi="Times New Roman" w:cs="Times New Roman"/>
          <w:sz w:val="28"/>
          <w:szCs w:val="28"/>
          <w:lang w:val="en-US" w:eastAsia="ru-RU"/>
        </w:rPr>
        <w:t>kitobni</w:t>
      </w:r>
      <w:proofErr w:type="gramEnd"/>
      <w:r w:rsidRPr="001946CA">
        <w:rPr>
          <w:rFonts w:ascii="Times New Roman" w:eastAsia="Times New Roman" w:hAnsi="Times New Roman" w:cs="Times New Roman"/>
          <w:sz w:val="28"/>
          <w:szCs w:val="28"/>
          <w:lang w:val="en-US" w:eastAsia="ru-RU"/>
        </w:rPr>
        <w:t>” – tushum kelishigida, bevosita fe’lga bog‘langan.</w:t>
      </w:r>
    </w:p>
    <w:p w:rsidR="00E558FF" w:rsidRPr="001946CA" w:rsidRDefault="00E558FF" w:rsidP="00E558FF">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3. Aniqlovchi:</w:t>
      </w:r>
    </w:p>
    <w:p w:rsidR="00E558FF" w:rsidRPr="001946CA" w:rsidRDefault="00E558FF" w:rsidP="00E558FF">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Qaratqich kelishigidagi otlar, ko‘pincha boshqa otlarni aniqlaydi</w:t>
      </w:r>
      <w:proofErr w:type="gramStart"/>
      <w:r w:rsidRPr="001946CA">
        <w:rPr>
          <w:rFonts w:ascii="Times New Roman" w:eastAsia="Times New Roman" w:hAnsi="Times New Roman" w:cs="Times New Roman"/>
          <w:sz w:val="28"/>
          <w:szCs w:val="28"/>
          <w:lang w:val="en-US" w:eastAsia="ru-RU"/>
        </w:rPr>
        <w:t>:</w:t>
      </w:r>
      <w:proofErr w:type="gramEnd"/>
      <w:r w:rsidRPr="001946CA">
        <w:rPr>
          <w:rFonts w:ascii="Times New Roman" w:eastAsia="Times New Roman" w:hAnsi="Times New Roman" w:cs="Times New Roman"/>
          <w:sz w:val="28"/>
          <w:szCs w:val="28"/>
          <w:lang w:val="en-US" w:eastAsia="ru-RU"/>
        </w:rPr>
        <w:br/>
      </w:r>
      <w:r w:rsidRPr="001946CA">
        <w:rPr>
          <w:rFonts w:ascii="Times New Roman" w:eastAsia="Times New Roman" w:hAnsi="Times New Roman" w:cs="Times New Roman"/>
          <w:i/>
          <w:iCs/>
          <w:sz w:val="28"/>
          <w:szCs w:val="28"/>
          <w:lang w:val="en-US" w:eastAsia="ru-RU"/>
        </w:rPr>
        <w:t>Akamning do‘sti kelibdi.</w:t>
      </w:r>
      <w:r w:rsidRPr="001946CA">
        <w:rPr>
          <w:rFonts w:ascii="Times New Roman" w:eastAsia="Times New Roman" w:hAnsi="Times New Roman" w:cs="Times New Roman"/>
          <w:sz w:val="28"/>
          <w:szCs w:val="28"/>
          <w:lang w:val="en-US" w:eastAsia="ru-RU"/>
        </w:rPr>
        <w:br/>
        <w:t>Bu yerda “Akamning” – aniqlovchi, “do‘sti” esa aniqlanuvchi so‘z.</w:t>
      </w:r>
    </w:p>
    <w:p w:rsidR="00E558FF" w:rsidRPr="001946CA" w:rsidRDefault="00E558FF" w:rsidP="00E558FF">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4. Hol:</w:t>
      </w:r>
    </w:p>
    <w:p w:rsidR="00E558FF" w:rsidRPr="001946CA" w:rsidRDefault="00E558FF" w:rsidP="00E558FF">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Otlar chiqish, o‘rin-payt, vosita holida harakatning sharoitini bildiradi</w:t>
      </w:r>
      <w:proofErr w:type="gramStart"/>
      <w:r w:rsidRPr="001946CA">
        <w:rPr>
          <w:rFonts w:ascii="Times New Roman" w:eastAsia="Times New Roman" w:hAnsi="Times New Roman" w:cs="Times New Roman"/>
          <w:sz w:val="28"/>
          <w:szCs w:val="28"/>
          <w:lang w:val="en-US" w:eastAsia="ru-RU"/>
        </w:rPr>
        <w:t>:</w:t>
      </w:r>
      <w:proofErr w:type="gramEnd"/>
      <w:r w:rsidRPr="001946CA">
        <w:rPr>
          <w:rFonts w:ascii="Times New Roman" w:eastAsia="Times New Roman" w:hAnsi="Times New Roman" w:cs="Times New Roman"/>
          <w:sz w:val="28"/>
          <w:szCs w:val="28"/>
          <w:lang w:val="en-US" w:eastAsia="ru-RU"/>
        </w:rPr>
        <w:br/>
      </w:r>
      <w:r w:rsidRPr="001946CA">
        <w:rPr>
          <w:rFonts w:ascii="Times New Roman" w:eastAsia="Times New Roman" w:hAnsi="Times New Roman" w:cs="Times New Roman"/>
          <w:i/>
          <w:iCs/>
          <w:sz w:val="28"/>
          <w:szCs w:val="28"/>
          <w:lang w:val="en-US" w:eastAsia="ru-RU"/>
        </w:rPr>
        <w:t>U maktabdan qaytdi.</w:t>
      </w:r>
      <w:r w:rsidRPr="001946CA">
        <w:rPr>
          <w:rFonts w:ascii="Times New Roman" w:eastAsia="Times New Roman" w:hAnsi="Times New Roman" w:cs="Times New Roman"/>
          <w:sz w:val="28"/>
          <w:szCs w:val="28"/>
          <w:lang w:val="en-US" w:eastAsia="ru-RU"/>
        </w:rPr>
        <w:br/>
        <w:t xml:space="preserve">Bu yerda “maktabdan” – chiqish kelishigida hol </w:t>
      </w:r>
      <w:proofErr w:type="gramStart"/>
      <w:r w:rsidRPr="001946CA">
        <w:rPr>
          <w:rFonts w:ascii="Times New Roman" w:eastAsia="Times New Roman" w:hAnsi="Times New Roman" w:cs="Times New Roman"/>
          <w:sz w:val="28"/>
          <w:szCs w:val="28"/>
          <w:lang w:val="en-US" w:eastAsia="ru-RU"/>
        </w:rPr>
        <w:t>bo‘lib</w:t>
      </w:r>
      <w:proofErr w:type="gramEnd"/>
      <w:r w:rsidRPr="001946CA">
        <w:rPr>
          <w:rFonts w:ascii="Times New Roman" w:eastAsia="Times New Roman" w:hAnsi="Times New Roman" w:cs="Times New Roman"/>
          <w:sz w:val="28"/>
          <w:szCs w:val="28"/>
          <w:lang w:val="en-US" w:eastAsia="ru-RU"/>
        </w:rPr>
        <w:t xml:space="preserve"> kelgan.</w:t>
      </w:r>
    </w:p>
    <w:p w:rsidR="00E558FF" w:rsidRPr="001946CA" w:rsidRDefault="00E558FF" w:rsidP="00E558FF">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5. Kesim:</w:t>
      </w:r>
    </w:p>
    <w:p w:rsidR="00E558FF" w:rsidRPr="001946CA" w:rsidRDefault="00E558FF" w:rsidP="00E558FF">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Ba’zi hollarda otlar gapda kesim vazifasida ham keladi, ayniqsa egasidan keyin “bu”, “edi”, “bo‘ldi” kabi yordamchi so‘zlar bilan</w:t>
      </w:r>
      <w:proofErr w:type="gramStart"/>
      <w:r w:rsidRPr="001946CA">
        <w:rPr>
          <w:rFonts w:ascii="Times New Roman" w:eastAsia="Times New Roman" w:hAnsi="Times New Roman" w:cs="Times New Roman"/>
          <w:sz w:val="28"/>
          <w:szCs w:val="28"/>
          <w:lang w:val="en-US" w:eastAsia="ru-RU"/>
        </w:rPr>
        <w:t>:</w:t>
      </w:r>
      <w:proofErr w:type="gramEnd"/>
      <w:r w:rsidRPr="001946CA">
        <w:rPr>
          <w:rFonts w:ascii="Times New Roman" w:eastAsia="Times New Roman" w:hAnsi="Times New Roman" w:cs="Times New Roman"/>
          <w:sz w:val="28"/>
          <w:szCs w:val="28"/>
          <w:lang w:val="en-US" w:eastAsia="ru-RU"/>
        </w:rPr>
        <w:br/>
      </w:r>
      <w:r w:rsidRPr="001946CA">
        <w:rPr>
          <w:rFonts w:ascii="Times New Roman" w:eastAsia="Times New Roman" w:hAnsi="Times New Roman" w:cs="Times New Roman"/>
          <w:i/>
          <w:iCs/>
          <w:sz w:val="28"/>
          <w:szCs w:val="28"/>
          <w:lang w:val="en-US" w:eastAsia="ru-RU"/>
        </w:rPr>
        <w:t>Bu yigit shoir edi.</w:t>
      </w:r>
    </w:p>
    <w:p w:rsidR="00E558FF" w:rsidRPr="001946CA" w:rsidRDefault="00E558FF" w:rsidP="00E558FF">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proofErr w:type="gramStart"/>
      <w:r w:rsidRPr="001946CA">
        <w:rPr>
          <w:rFonts w:ascii="Times New Roman" w:eastAsia="Times New Roman" w:hAnsi="Times New Roman" w:cs="Times New Roman"/>
          <w:b/>
          <w:bCs/>
          <w:sz w:val="28"/>
          <w:szCs w:val="28"/>
          <w:lang w:val="en-US" w:eastAsia="ru-RU"/>
        </w:rPr>
        <w:t>Ot</w:t>
      </w:r>
      <w:proofErr w:type="gramEnd"/>
      <w:r w:rsidRPr="001946CA">
        <w:rPr>
          <w:rFonts w:ascii="Times New Roman" w:eastAsia="Times New Roman" w:hAnsi="Times New Roman" w:cs="Times New Roman"/>
          <w:b/>
          <w:bCs/>
          <w:sz w:val="28"/>
          <w:szCs w:val="28"/>
          <w:lang w:val="en-US" w:eastAsia="ru-RU"/>
        </w:rPr>
        <w:t xml:space="preserve"> shakllarining gap tuzilishidagi roli</w:t>
      </w:r>
    </w:p>
    <w:p w:rsidR="00E558FF" w:rsidRPr="001946CA" w:rsidRDefault="00E558FF" w:rsidP="00E558FF">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 xml:space="preserve">Otlar grammatik shakllar orqali boshqa so‘zlar bilan </w:t>
      </w:r>
      <w:r w:rsidRPr="001946CA">
        <w:rPr>
          <w:rFonts w:ascii="Times New Roman" w:eastAsia="Times New Roman" w:hAnsi="Times New Roman" w:cs="Times New Roman"/>
          <w:b/>
          <w:bCs/>
          <w:sz w:val="28"/>
          <w:szCs w:val="28"/>
          <w:lang w:val="en-US" w:eastAsia="ru-RU"/>
        </w:rPr>
        <w:t>koordinatsiya (bog‘lanish)</w:t>
      </w:r>
      <w:r w:rsidRPr="001946CA">
        <w:rPr>
          <w:rFonts w:ascii="Times New Roman" w:eastAsia="Times New Roman" w:hAnsi="Times New Roman" w:cs="Times New Roman"/>
          <w:sz w:val="28"/>
          <w:szCs w:val="28"/>
          <w:lang w:val="en-US" w:eastAsia="ru-RU"/>
        </w:rPr>
        <w:t xml:space="preserve"> hosil qiladi.</w:t>
      </w:r>
      <w:proofErr w:type="gramEnd"/>
      <w:r w:rsidRPr="001946CA">
        <w:rPr>
          <w:rFonts w:ascii="Times New Roman" w:eastAsia="Times New Roman" w:hAnsi="Times New Roman" w:cs="Times New Roman"/>
          <w:sz w:val="28"/>
          <w:szCs w:val="28"/>
          <w:lang w:val="en-US" w:eastAsia="ru-RU"/>
        </w:rPr>
        <w:t xml:space="preserve"> Masalan, egalik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kelishik shakllari otning boshqa birliklar bilan </w:t>
      </w:r>
      <w:r w:rsidRPr="001946CA">
        <w:rPr>
          <w:rFonts w:ascii="Times New Roman" w:eastAsia="Times New Roman" w:hAnsi="Times New Roman" w:cs="Times New Roman"/>
          <w:sz w:val="28"/>
          <w:szCs w:val="28"/>
          <w:lang w:val="en-US" w:eastAsia="ru-RU"/>
        </w:rPr>
        <w:lastRenderedPageBreak/>
        <w:t xml:space="preserve">qanday munosabatda bo‘lishini belgilaydi. Shuningdek, </w:t>
      </w: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shakllari </w:t>
      </w:r>
      <w:r w:rsidRPr="001946CA">
        <w:rPr>
          <w:rFonts w:ascii="Times New Roman" w:eastAsia="Times New Roman" w:hAnsi="Times New Roman" w:cs="Times New Roman"/>
          <w:b/>
          <w:bCs/>
          <w:sz w:val="28"/>
          <w:szCs w:val="28"/>
          <w:lang w:val="en-US" w:eastAsia="ru-RU"/>
        </w:rPr>
        <w:t>gapda axborot markazini</w:t>
      </w:r>
      <w:r w:rsidRPr="001946CA">
        <w:rPr>
          <w:rFonts w:ascii="Times New Roman" w:eastAsia="Times New Roman" w:hAnsi="Times New Roman" w:cs="Times New Roman"/>
          <w:sz w:val="28"/>
          <w:szCs w:val="28"/>
          <w:lang w:val="en-US" w:eastAsia="ru-RU"/>
        </w:rPr>
        <w:t xml:space="preserve"> tashkil etib, fikrni lo‘nda, aniqlik bilan ifodalashga xizmat qiladi.</w:t>
      </w:r>
    </w:p>
    <w:p w:rsidR="00E558FF" w:rsidRPr="001946CA" w:rsidRDefault="00E558FF" w:rsidP="00E558FF">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O‘zbek tilining analitik emas, balki </w:t>
      </w:r>
      <w:r w:rsidRPr="001946CA">
        <w:rPr>
          <w:rFonts w:ascii="Times New Roman" w:eastAsia="Times New Roman" w:hAnsi="Times New Roman" w:cs="Times New Roman"/>
          <w:b/>
          <w:bCs/>
          <w:sz w:val="28"/>
          <w:szCs w:val="28"/>
          <w:lang w:val="en-US" w:eastAsia="ru-RU"/>
        </w:rPr>
        <w:t>agglutinativ (yopishuvchi)</w:t>
      </w:r>
      <w:r w:rsidRPr="001946CA">
        <w:rPr>
          <w:rFonts w:ascii="Times New Roman" w:eastAsia="Times New Roman" w:hAnsi="Times New Roman" w:cs="Times New Roman"/>
          <w:sz w:val="28"/>
          <w:szCs w:val="28"/>
          <w:lang w:val="en-US" w:eastAsia="ru-RU"/>
        </w:rPr>
        <w:t xml:space="preserve"> xususiyatga ega </w:t>
      </w:r>
      <w:proofErr w:type="gramStart"/>
      <w:r w:rsidRPr="001946CA">
        <w:rPr>
          <w:rFonts w:ascii="Times New Roman" w:eastAsia="Times New Roman" w:hAnsi="Times New Roman" w:cs="Times New Roman"/>
          <w:sz w:val="28"/>
          <w:szCs w:val="28"/>
          <w:lang w:val="en-US" w:eastAsia="ru-RU"/>
        </w:rPr>
        <w:t>bo‘lishi</w:t>
      </w:r>
      <w:proofErr w:type="gramEnd"/>
      <w:r w:rsidRPr="001946CA">
        <w:rPr>
          <w:rFonts w:ascii="Times New Roman" w:eastAsia="Times New Roman" w:hAnsi="Times New Roman" w:cs="Times New Roman"/>
          <w:sz w:val="28"/>
          <w:szCs w:val="28"/>
          <w:lang w:val="en-US" w:eastAsia="ru-RU"/>
        </w:rPr>
        <w:t xml:space="preserve"> tufayli, otlar turli grammatik shakllarni qabul qilib, ularning sintaktik funksiyalari aniq va qat’iy tartibda ifodalanadi. </w:t>
      </w:r>
      <w:r w:rsidRPr="001946CA">
        <w:rPr>
          <w:rFonts w:ascii="Times New Roman" w:eastAsia="Times New Roman" w:hAnsi="Times New Roman" w:cs="Times New Roman"/>
          <w:sz w:val="28"/>
          <w:szCs w:val="28"/>
          <w:lang w:eastAsia="ru-RU"/>
        </w:rPr>
        <w:t>Bu esa til tizimining aniqligi va mantiqiy izchilligini ta’minlaydi.</w:t>
      </w:r>
    </w:p>
    <w:p w:rsidR="00E558FF" w:rsidRPr="001946CA" w:rsidRDefault="00E558FF" w:rsidP="00E558FF">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Otlarning morfologik shakllari ularning sintaktik funksiyalariga bevosita ta’sir </w:t>
      </w:r>
      <w:proofErr w:type="gramStart"/>
      <w:r w:rsidRPr="001946CA">
        <w:rPr>
          <w:rFonts w:ascii="Times New Roman" w:eastAsia="Times New Roman" w:hAnsi="Times New Roman" w:cs="Times New Roman"/>
          <w:sz w:val="28"/>
          <w:szCs w:val="28"/>
          <w:lang w:val="en-US" w:eastAsia="ru-RU"/>
        </w:rPr>
        <w:t>ko‘rsatadi</w:t>
      </w:r>
      <w:proofErr w:type="gramEnd"/>
      <w:r w:rsidRPr="001946CA">
        <w:rPr>
          <w:rFonts w:ascii="Times New Roman" w:eastAsia="Times New Roman" w:hAnsi="Times New Roman" w:cs="Times New Roman"/>
          <w:sz w:val="28"/>
          <w:szCs w:val="28"/>
          <w:lang w:val="en-US" w:eastAsia="ru-RU"/>
        </w:rPr>
        <w:t xml:space="preserve">. </w:t>
      </w:r>
      <w:proofErr w:type="gramStart"/>
      <w:r w:rsidRPr="001946CA">
        <w:rPr>
          <w:rFonts w:ascii="Times New Roman" w:eastAsia="Times New Roman" w:hAnsi="Times New Roman" w:cs="Times New Roman"/>
          <w:sz w:val="28"/>
          <w:szCs w:val="28"/>
          <w:lang w:val="en-US" w:eastAsia="ru-RU"/>
        </w:rPr>
        <w:t>Bu shakllar otni gapdagi turli rollarda faol ishtirok etishiga imkon yaratadi.</w:t>
      </w:r>
      <w:proofErr w:type="gramEnd"/>
      <w:r w:rsidRPr="001946CA">
        <w:rPr>
          <w:rFonts w:ascii="Times New Roman" w:eastAsia="Times New Roman" w:hAnsi="Times New Roman" w:cs="Times New Roman"/>
          <w:sz w:val="28"/>
          <w:szCs w:val="28"/>
          <w:lang w:val="en-US" w:eastAsia="ru-RU"/>
        </w:rPr>
        <w:t xml:space="preserve"> Natijada, </w:t>
      </w: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so‘z turkumi o‘zbek tilining grammatik tizimida markaziy o‘rin egallaydi va til strukturasi ichidagi eng funksional birliklardan biri sifatida namoyon bo‘ladi.</w:t>
      </w:r>
    </w:p>
    <w:p w:rsidR="000E15C9" w:rsidRPr="001946CA" w:rsidRDefault="000E15C9" w:rsidP="000E15C9">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 xml:space="preserve">O‘zbek tilshunosligida otlarning shakllari </w:t>
      </w:r>
      <w:proofErr w:type="gramStart"/>
      <w:r w:rsidRPr="001946CA">
        <w:rPr>
          <w:rFonts w:ascii="Times New Roman" w:eastAsia="Times New Roman" w:hAnsi="Times New Roman" w:cs="Times New Roman"/>
          <w:b/>
          <w:bCs/>
          <w:sz w:val="28"/>
          <w:szCs w:val="28"/>
          <w:lang w:val="en-US" w:eastAsia="ru-RU"/>
        </w:rPr>
        <w:t>bo‘yicha</w:t>
      </w:r>
      <w:proofErr w:type="gramEnd"/>
      <w:r w:rsidRPr="001946CA">
        <w:rPr>
          <w:rFonts w:ascii="Times New Roman" w:eastAsia="Times New Roman" w:hAnsi="Times New Roman" w:cs="Times New Roman"/>
          <w:b/>
          <w:bCs/>
          <w:sz w:val="28"/>
          <w:szCs w:val="28"/>
          <w:lang w:val="en-US" w:eastAsia="ru-RU"/>
        </w:rPr>
        <w:t xml:space="preserve"> o‘rganilgan ilmiy tadqiqotlar</w:t>
      </w:r>
    </w:p>
    <w:p w:rsidR="000E15C9" w:rsidRPr="001946CA" w:rsidRDefault="000E15C9" w:rsidP="000E15C9">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O‘zbek tilida otlarning grammatik shakllari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ularning tilshunoslikdagi o‘rni haqida ko‘plab ilmiy tadqiqotlar mavjud. </w:t>
      </w:r>
      <w:proofErr w:type="gramStart"/>
      <w:r w:rsidRPr="001946CA">
        <w:rPr>
          <w:rFonts w:ascii="Times New Roman" w:eastAsia="Times New Roman" w:hAnsi="Times New Roman" w:cs="Times New Roman"/>
          <w:sz w:val="28"/>
          <w:szCs w:val="28"/>
          <w:lang w:val="en-US" w:eastAsia="ru-RU"/>
        </w:rPr>
        <w:t>Bu masala nafaqat morfologiya, balki sintaksis, leksika, stilistika kabi boshqa tilshunoslik fanlari doirasida ham o‘rganilgan.</w:t>
      </w:r>
      <w:proofErr w:type="gramEnd"/>
      <w:r w:rsidRPr="001946CA">
        <w:rPr>
          <w:rFonts w:ascii="Times New Roman" w:eastAsia="Times New Roman" w:hAnsi="Times New Roman" w:cs="Times New Roman"/>
          <w:sz w:val="28"/>
          <w:szCs w:val="28"/>
          <w:lang w:val="en-US" w:eastAsia="ru-RU"/>
        </w:rPr>
        <w:t xml:space="preserve"> </w:t>
      </w:r>
      <w:proofErr w:type="gramStart"/>
      <w:r w:rsidRPr="001946CA">
        <w:rPr>
          <w:rFonts w:ascii="Times New Roman" w:eastAsia="Times New Roman" w:hAnsi="Times New Roman" w:cs="Times New Roman"/>
          <w:sz w:val="28"/>
          <w:szCs w:val="28"/>
          <w:lang w:val="en-US" w:eastAsia="ru-RU"/>
        </w:rPr>
        <w:t>Tilshunoslar, asosan, otlarning grammatik shakllarini tizimli tarzda yoritish bilan birga, badiiy adabiyotda ularning stilistik imkoniyatlarini ham tadqiq etganlar.</w:t>
      </w:r>
      <w:proofErr w:type="gramEnd"/>
    </w:p>
    <w:p w:rsidR="000E15C9" w:rsidRPr="001946CA" w:rsidRDefault="000E15C9" w:rsidP="000E15C9">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Shu bilan birga, o‘zbek tilida ot shakllarini o‘rganish tarixiy ravishda rivojlangan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uning tadqiqotlarida turli yo‘nalishlar mavjud.</w:t>
      </w:r>
    </w:p>
    <w:p w:rsidR="000E15C9" w:rsidRPr="001946CA" w:rsidRDefault="000E15C9" w:rsidP="000E15C9">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Sh. Rahmatullayevning tadqiqotlari</w:t>
      </w:r>
    </w:p>
    <w:p w:rsidR="000E15C9" w:rsidRPr="001946CA" w:rsidRDefault="000E15C9" w:rsidP="000E15C9">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O‘zbek tilshunosligining asoschilaridan biri </w:t>
      </w:r>
      <w:proofErr w:type="gramStart"/>
      <w:r w:rsidRPr="001946CA">
        <w:rPr>
          <w:rFonts w:ascii="Times New Roman" w:eastAsia="Times New Roman" w:hAnsi="Times New Roman" w:cs="Times New Roman"/>
          <w:sz w:val="28"/>
          <w:szCs w:val="28"/>
          <w:lang w:val="en-US" w:eastAsia="ru-RU"/>
        </w:rPr>
        <w:t>bo‘lgan</w:t>
      </w:r>
      <w:proofErr w:type="gramEnd"/>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b/>
          <w:bCs/>
          <w:sz w:val="28"/>
          <w:szCs w:val="28"/>
          <w:lang w:val="en-US" w:eastAsia="ru-RU"/>
        </w:rPr>
        <w:t>Sh. Rahmatullayev</w:t>
      </w:r>
      <w:r w:rsidRPr="001946CA">
        <w:rPr>
          <w:rFonts w:ascii="Times New Roman" w:eastAsia="Times New Roman" w:hAnsi="Times New Roman" w:cs="Times New Roman"/>
          <w:sz w:val="28"/>
          <w:szCs w:val="28"/>
          <w:lang w:val="en-US" w:eastAsia="ru-RU"/>
        </w:rPr>
        <w:t xml:space="preserve"> o‘zbek tili grammatikasining asosiy masalalarini tadqiq etishda katta hissa qo‘shgan olimlardan biridir. Uning “</w:t>
      </w:r>
      <w:r w:rsidRPr="001946CA">
        <w:rPr>
          <w:rFonts w:ascii="Times New Roman" w:eastAsia="Times New Roman" w:hAnsi="Times New Roman" w:cs="Times New Roman"/>
          <w:b/>
          <w:bCs/>
          <w:sz w:val="28"/>
          <w:szCs w:val="28"/>
          <w:lang w:val="en-US" w:eastAsia="ru-RU"/>
        </w:rPr>
        <w:t>Hozirgi o‘zbek tili grammatikasi</w:t>
      </w:r>
      <w:r w:rsidRPr="001946CA">
        <w:rPr>
          <w:rFonts w:ascii="Times New Roman" w:eastAsia="Times New Roman" w:hAnsi="Times New Roman" w:cs="Times New Roman"/>
          <w:sz w:val="28"/>
          <w:szCs w:val="28"/>
          <w:lang w:val="en-US" w:eastAsia="ru-RU"/>
        </w:rPr>
        <w:t xml:space="preserve">” (1975) asarida otlarning </w:t>
      </w:r>
      <w:r w:rsidRPr="001946CA">
        <w:rPr>
          <w:rFonts w:ascii="Times New Roman" w:eastAsia="Times New Roman" w:hAnsi="Times New Roman" w:cs="Times New Roman"/>
          <w:b/>
          <w:bCs/>
          <w:sz w:val="28"/>
          <w:szCs w:val="28"/>
          <w:lang w:val="en-US" w:eastAsia="ru-RU"/>
        </w:rPr>
        <w:t>morfologik shakllari</w:t>
      </w:r>
      <w:r w:rsidRPr="001946CA">
        <w:rPr>
          <w:rFonts w:ascii="Times New Roman" w:eastAsia="Times New Roman" w:hAnsi="Times New Roman" w:cs="Times New Roman"/>
          <w:sz w:val="28"/>
          <w:szCs w:val="28"/>
          <w:lang w:val="en-US" w:eastAsia="ru-RU"/>
        </w:rPr>
        <w:t xml:space="preserve">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b/>
          <w:bCs/>
          <w:sz w:val="28"/>
          <w:szCs w:val="28"/>
          <w:lang w:val="en-US" w:eastAsia="ru-RU"/>
        </w:rPr>
        <w:t>sintaktik vazifalari</w:t>
      </w:r>
      <w:r w:rsidRPr="001946CA">
        <w:rPr>
          <w:rFonts w:ascii="Times New Roman" w:eastAsia="Times New Roman" w:hAnsi="Times New Roman" w:cs="Times New Roman"/>
          <w:sz w:val="28"/>
          <w:szCs w:val="28"/>
          <w:lang w:val="en-US" w:eastAsia="ru-RU"/>
        </w:rPr>
        <w:t xml:space="preserve"> to‘liq yoritilgan. Bu asarda otlar son, egalik, kelishik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hol kabi morfologik kategoriyalarda aniq tasniflangan. </w:t>
      </w:r>
      <w:proofErr w:type="gramStart"/>
      <w:r w:rsidRPr="001946CA">
        <w:rPr>
          <w:rFonts w:ascii="Times New Roman" w:eastAsia="Times New Roman" w:hAnsi="Times New Roman" w:cs="Times New Roman"/>
          <w:sz w:val="28"/>
          <w:szCs w:val="28"/>
          <w:lang w:val="en-US" w:eastAsia="ru-RU"/>
        </w:rPr>
        <w:t>Shuningdek, Rahmatullayev otlarning badiiy adabiyotda qo‘llanishini ham alohida tahlil etgan.</w:t>
      </w:r>
      <w:proofErr w:type="gramEnd"/>
      <w:r w:rsidRPr="001946CA">
        <w:rPr>
          <w:rFonts w:ascii="Times New Roman" w:eastAsia="Times New Roman" w:hAnsi="Times New Roman" w:cs="Times New Roman"/>
          <w:sz w:val="28"/>
          <w:szCs w:val="28"/>
          <w:lang w:val="en-US" w:eastAsia="ru-RU"/>
        </w:rPr>
        <w:t xml:space="preserve"> </w:t>
      </w:r>
      <w:proofErr w:type="gramStart"/>
      <w:r w:rsidRPr="001946CA">
        <w:rPr>
          <w:rFonts w:ascii="Times New Roman" w:eastAsia="Times New Roman" w:hAnsi="Times New Roman" w:cs="Times New Roman"/>
          <w:sz w:val="28"/>
          <w:szCs w:val="28"/>
          <w:lang w:val="en-US" w:eastAsia="ru-RU"/>
        </w:rPr>
        <w:t>Uning fikricha, otlar nafaqat grammatik shakllar sifatida, balki adabiy nutqning muhim vositalaridan biri sifatida ham xizmat qiladi.</w:t>
      </w:r>
      <w:proofErr w:type="gramEnd"/>
    </w:p>
    <w:p w:rsidR="000E15C9" w:rsidRPr="001946CA" w:rsidRDefault="000E15C9" w:rsidP="000E15C9">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 xml:space="preserve">S. Sirojiddinov </w:t>
      </w:r>
      <w:proofErr w:type="gramStart"/>
      <w:r w:rsidRPr="001946CA">
        <w:rPr>
          <w:rFonts w:ascii="Times New Roman" w:eastAsia="Times New Roman" w:hAnsi="Times New Roman" w:cs="Times New Roman"/>
          <w:b/>
          <w:bCs/>
          <w:sz w:val="28"/>
          <w:szCs w:val="28"/>
          <w:lang w:val="en-US" w:eastAsia="ru-RU"/>
        </w:rPr>
        <w:t>va</w:t>
      </w:r>
      <w:proofErr w:type="gramEnd"/>
      <w:r w:rsidRPr="001946CA">
        <w:rPr>
          <w:rFonts w:ascii="Times New Roman" w:eastAsia="Times New Roman" w:hAnsi="Times New Roman" w:cs="Times New Roman"/>
          <w:b/>
          <w:bCs/>
          <w:sz w:val="28"/>
          <w:szCs w:val="28"/>
          <w:lang w:val="en-US" w:eastAsia="ru-RU"/>
        </w:rPr>
        <w:t xml:space="preserve"> G. Jo‘rayevning ishlari</w:t>
      </w:r>
    </w:p>
    <w:p w:rsidR="000E15C9" w:rsidRPr="001946CA" w:rsidRDefault="000E15C9" w:rsidP="000E15C9">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S. Sirojiddinov</w:t>
      </w:r>
      <w:r w:rsidRPr="001946CA">
        <w:rPr>
          <w:rFonts w:ascii="Times New Roman" w:eastAsia="Times New Roman" w:hAnsi="Times New Roman" w:cs="Times New Roman"/>
          <w:sz w:val="28"/>
          <w:szCs w:val="28"/>
          <w:lang w:val="en-US" w:eastAsia="ru-RU"/>
        </w:rPr>
        <w:t xml:space="preserve">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b/>
          <w:bCs/>
          <w:sz w:val="28"/>
          <w:szCs w:val="28"/>
          <w:lang w:val="en-US" w:eastAsia="ru-RU"/>
        </w:rPr>
        <w:t>G. Jo‘rayev</w:t>
      </w:r>
      <w:r w:rsidRPr="001946CA">
        <w:rPr>
          <w:rFonts w:ascii="Times New Roman" w:eastAsia="Times New Roman" w:hAnsi="Times New Roman" w:cs="Times New Roman"/>
          <w:sz w:val="28"/>
          <w:szCs w:val="28"/>
          <w:lang w:val="en-US" w:eastAsia="ru-RU"/>
        </w:rPr>
        <w:t xml:space="preserve"> kabi tilshunoslar o‘z asarlarida otlarning </w:t>
      </w:r>
      <w:r w:rsidRPr="001946CA">
        <w:rPr>
          <w:rFonts w:ascii="Times New Roman" w:eastAsia="Times New Roman" w:hAnsi="Times New Roman" w:cs="Times New Roman"/>
          <w:b/>
          <w:bCs/>
          <w:sz w:val="28"/>
          <w:szCs w:val="28"/>
          <w:lang w:val="en-US" w:eastAsia="ru-RU"/>
        </w:rPr>
        <w:t>kelishik shakllarini</w:t>
      </w:r>
      <w:r w:rsidRPr="001946CA">
        <w:rPr>
          <w:rFonts w:ascii="Times New Roman" w:eastAsia="Times New Roman" w:hAnsi="Times New Roman" w:cs="Times New Roman"/>
          <w:sz w:val="28"/>
          <w:szCs w:val="28"/>
          <w:lang w:val="en-US" w:eastAsia="ru-RU"/>
        </w:rPr>
        <w:t xml:space="preserve"> va ularning gapdagi vazifasini alohida tadqiq etganlar. Ular kelishiklarni notekis vazifalar bilan bog‘lab, otlarning so‘zlar o‘rtasidagi sintaktik munosabatlarni qanday aniqlashini </w:t>
      </w:r>
      <w:proofErr w:type="gramStart"/>
      <w:r w:rsidRPr="001946CA">
        <w:rPr>
          <w:rFonts w:ascii="Times New Roman" w:eastAsia="Times New Roman" w:hAnsi="Times New Roman" w:cs="Times New Roman"/>
          <w:sz w:val="28"/>
          <w:szCs w:val="28"/>
          <w:lang w:val="en-US" w:eastAsia="ru-RU"/>
        </w:rPr>
        <w:t>ko‘rsatgan</w:t>
      </w:r>
      <w:proofErr w:type="gramEnd"/>
      <w:r w:rsidRPr="001946CA">
        <w:rPr>
          <w:rFonts w:ascii="Times New Roman" w:eastAsia="Times New Roman" w:hAnsi="Times New Roman" w:cs="Times New Roman"/>
          <w:sz w:val="28"/>
          <w:szCs w:val="28"/>
          <w:lang w:val="en-US" w:eastAsia="ru-RU"/>
        </w:rPr>
        <w:t>. Sirojiddinov o‘zining “</w:t>
      </w:r>
      <w:r w:rsidRPr="001946CA">
        <w:rPr>
          <w:rFonts w:ascii="Times New Roman" w:eastAsia="Times New Roman" w:hAnsi="Times New Roman" w:cs="Times New Roman"/>
          <w:b/>
          <w:bCs/>
          <w:sz w:val="28"/>
          <w:szCs w:val="28"/>
          <w:lang w:val="en-US" w:eastAsia="ru-RU"/>
        </w:rPr>
        <w:t xml:space="preserve">O‘zbek tili </w:t>
      </w:r>
      <w:r w:rsidRPr="001946CA">
        <w:rPr>
          <w:rFonts w:ascii="Times New Roman" w:eastAsia="Times New Roman" w:hAnsi="Times New Roman" w:cs="Times New Roman"/>
          <w:b/>
          <w:bCs/>
          <w:sz w:val="28"/>
          <w:szCs w:val="28"/>
          <w:lang w:val="en-US" w:eastAsia="ru-RU"/>
        </w:rPr>
        <w:lastRenderedPageBreak/>
        <w:t>grammatikasi</w:t>
      </w:r>
      <w:r w:rsidRPr="001946CA">
        <w:rPr>
          <w:rFonts w:ascii="Times New Roman" w:eastAsia="Times New Roman" w:hAnsi="Times New Roman" w:cs="Times New Roman"/>
          <w:sz w:val="28"/>
          <w:szCs w:val="28"/>
          <w:lang w:val="en-US" w:eastAsia="ru-RU"/>
        </w:rPr>
        <w:t xml:space="preserve">” (1985) asarida </w:t>
      </w: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shakllarining til tizimida qanday o‘rin tutishini batafsil bayon etgan.</w:t>
      </w:r>
    </w:p>
    <w:p w:rsidR="000E15C9" w:rsidRPr="001946CA" w:rsidRDefault="000E15C9" w:rsidP="000E15C9">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 xml:space="preserve">Shu bilan birga, Jo‘rayev otlarning </w:t>
      </w:r>
      <w:r w:rsidRPr="001946CA">
        <w:rPr>
          <w:rFonts w:ascii="Times New Roman" w:eastAsia="Times New Roman" w:hAnsi="Times New Roman" w:cs="Times New Roman"/>
          <w:b/>
          <w:bCs/>
          <w:sz w:val="28"/>
          <w:szCs w:val="28"/>
          <w:lang w:val="en-US" w:eastAsia="ru-RU"/>
        </w:rPr>
        <w:t>hol shakllarining</w:t>
      </w:r>
      <w:r w:rsidRPr="001946CA">
        <w:rPr>
          <w:rFonts w:ascii="Times New Roman" w:eastAsia="Times New Roman" w:hAnsi="Times New Roman" w:cs="Times New Roman"/>
          <w:sz w:val="28"/>
          <w:szCs w:val="28"/>
          <w:lang w:val="en-US" w:eastAsia="ru-RU"/>
        </w:rPr>
        <w:t xml:space="preserve"> funktsional xususiyatlarini o‘rganishga alohida e’tibor qaratgan.</w:t>
      </w:r>
      <w:proofErr w:type="gramEnd"/>
      <w:r w:rsidRPr="001946CA">
        <w:rPr>
          <w:rFonts w:ascii="Times New Roman" w:eastAsia="Times New Roman" w:hAnsi="Times New Roman" w:cs="Times New Roman"/>
          <w:sz w:val="28"/>
          <w:szCs w:val="28"/>
          <w:lang w:val="en-US" w:eastAsia="ru-RU"/>
        </w:rPr>
        <w:t xml:space="preserve"> U, xususan, otlarning hol shakllarini </w:t>
      </w:r>
      <w:r w:rsidRPr="001946CA">
        <w:rPr>
          <w:rFonts w:ascii="Times New Roman" w:eastAsia="Times New Roman" w:hAnsi="Times New Roman" w:cs="Times New Roman"/>
          <w:b/>
          <w:bCs/>
          <w:sz w:val="28"/>
          <w:szCs w:val="28"/>
          <w:lang w:val="en-US" w:eastAsia="ru-RU"/>
        </w:rPr>
        <w:t xml:space="preserve">xarakat </w:t>
      </w:r>
      <w:proofErr w:type="gramStart"/>
      <w:r w:rsidRPr="001946CA">
        <w:rPr>
          <w:rFonts w:ascii="Times New Roman" w:eastAsia="Times New Roman" w:hAnsi="Times New Roman" w:cs="Times New Roman"/>
          <w:b/>
          <w:bCs/>
          <w:sz w:val="28"/>
          <w:szCs w:val="28"/>
          <w:lang w:val="en-US" w:eastAsia="ru-RU"/>
        </w:rPr>
        <w:t>va</w:t>
      </w:r>
      <w:proofErr w:type="gramEnd"/>
      <w:r w:rsidRPr="001946CA">
        <w:rPr>
          <w:rFonts w:ascii="Times New Roman" w:eastAsia="Times New Roman" w:hAnsi="Times New Roman" w:cs="Times New Roman"/>
          <w:b/>
          <w:bCs/>
          <w:sz w:val="28"/>
          <w:szCs w:val="28"/>
          <w:lang w:val="en-US" w:eastAsia="ru-RU"/>
        </w:rPr>
        <w:t xml:space="preserve"> holni ifodalash</w:t>
      </w:r>
      <w:r w:rsidRPr="001946CA">
        <w:rPr>
          <w:rFonts w:ascii="Times New Roman" w:eastAsia="Times New Roman" w:hAnsi="Times New Roman" w:cs="Times New Roman"/>
          <w:sz w:val="28"/>
          <w:szCs w:val="28"/>
          <w:lang w:val="en-US" w:eastAsia="ru-RU"/>
        </w:rPr>
        <w:t xml:space="preserve"> vositasi sifatida ishlatgan. Bu tadqiqotlar </w:t>
      </w: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shakllarining </w:t>
      </w:r>
      <w:r w:rsidRPr="001946CA">
        <w:rPr>
          <w:rFonts w:ascii="Times New Roman" w:eastAsia="Times New Roman" w:hAnsi="Times New Roman" w:cs="Times New Roman"/>
          <w:b/>
          <w:bCs/>
          <w:sz w:val="28"/>
          <w:szCs w:val="28"/>
          <w:lang w:val="en-US" w:eastAsia="ru-RU"/>
        </w:rPr>
        <w:t>semantik</w:t>
      </w:r>
      <w:r w:rsidRPr="001946CA">
        <w:rPr>
          <w:rFonts w:ascii="Times New Roman" w:eastAsia="Times New Roman" w:hAnsi="Times New Roman" w:cs="Times New Roman"/>
          <w:sz w:val="28"/>
          <w:szCs w:val="28"/>
          <w:lang w:val="en-US" w:eastAsia="ru-RU"/>
        </w:rPr>
        <w:t xml:space="preserve"> va </w:t>
      </w:r>
      <w:r w:rsidRPr="001946CA">
        <w:rPr>
          <w:rFonts w:ascii="Times New Roman" w:eastAsia="Times New Roman" w:hAnsi="Times New Roman" w:cs="Times New Roman"/>
          <w:b/>
          <w:bCs/>
          <w:sz w:val="28"/>
          <w:szCs w:val="28"/>
          <w:lang w:val="en-US" w:eastAsia="ru-RU"/>
        </w:rPr>
        <w:t>stilistik</w:t>
      </w:r>
      <w:r w:rsidRPr="001946CA">
        <w:rPr>
          <w:rFonts w:ascii="Times New Roman" w:eastAsia="Times New Roman" w:hAnsi="Times New Roman" w:cs="Times New Roman"/>
          <w:sz w:val="28"/>
          <w:szCs w:val="28"/>
          <w:lang w:val="en-US" w:eastAsia="ru-RU"/>
        </w:rPr>
        <w:t xml:space="preserve"> aspektlarini ham yoritishga qaratilgan.</w:t>
      </w:r>
    </w:p>
    <w:p w:rsidR="000E15C9" w:rsidRPr="001946CA" w:rsidRDefault="000E15C9" w:rsidP="000E15C9">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 xml:space="preserve">A. Madvaliyev </w:t>
      </w:r>
      <w:proofErr w:type="gramStart"/>
      <w:r w:rsidRPr="001946CA">
        <w:rPr>
          <w:rFonts w:ascii="Times New Roman" w:eastAsia="Times New Roman" w:hAnsi="Times New Roman" w:cs="Times New Roman"/>
          <w:b/>
          <w:bCs/>
          <w:sz w:val="28"/>
          <w:szCs w:val="28"/>
          <w:lang w:val="en-US" w:eastAsia="ru-RU"/>
        </w:rPr>
        <w:t>va</w:t>
      </w:r>
      <w:proofErr w:type="gramEnd"/>
      <w:r w:rsidRPr="001946CA">
        <w:rPr>
          <w:rFonts w:ascii="Times New Roman" w:eastAsia="Times New Roman" w:hAnsi="Times New Roman" w:cs="Times New Roman"/>
          <w:b/>
          <w:bCs/>
          <w:sz w:val="28"/>
          <w:szCs w:val="28"/>
          <w:lang w:val="en-US" w:eastAsia="ru-RU"/>
        </w:rPr>
        <w:t xml:space="preserve"> N. Mahmudovning ishlaridagi yondashuvlar</w:t>
      </w:r>
    </w:p>
    <w:p w:rsidR="000E15C9" w:rsidRPr="001946CA" w:rsidRDefault="000E15C9" w:rsidP="000E15C9">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A. Madvaliyev</w:t>
      </w:r>
      <w:r w:rsidRPr="001946CA">
        <w:rPr>
          <w:rFonts w:ascii="Times New Roman" w:eastAsia="Times New Roman" w:hAnsi="Times New Roman" w:cs="Times New Roman"/>
          <w:sz w:val="28"/>
          <w:szCs w:val="28"/>
          <w:lang w:val="en-US" w:eastAsia="ru-RU"/>
        </w:rPr>
        <w:t xml:space="preserve">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b/>
          <w:bCs/>
          <w:sz w:val="28"/>
          <w:szCs w:val="28"/>
          <w:lang w:val="en-US" w:eastAsia="ru-RU"/>
        </w:rPr>
        <w:t>N. Mahmudov</w:t>
      </w:r>
      <w:r w:rsidRPr="001946CA">
        <w:rPr>
          <w:rFonts w:ascii="Times New Roman" w:eastAsia="Times New Roman" w:hAnsi="Times New Roman" w:cs="Times New Roman"/>
          <w:sz w:val="28"/>
          <w:szCs w:val="28"/>
          <w:lang w:val="en-US" w:eastAsia="ru-RU"/>
        </w:rPr>
        <w:t xml:space="preserve"> o‘z asarlarida </w:t>
      </w:r>
      <w:r w:rsidRPr="001946CA">
        <w:rPr>
          <w:rFonts w:ascii="Times New Roman" w:eastAsia="Times New Roman" w:hAnsi="Times New Roman" w:cs="Times New Roman"/>
          <w:b/>
          <w:bCs/>
          <w:sz w:val="28"/>
          <w:szCs w:val="28"/>
          <w:lang w:val="en-US" w:eastAsia="ru-RU"/>
        </w:rPr>
        <w:t>ot shakllarining o‘zaro bog‘lanishini</w:t>
      </w:r>
      <w:r w:rsidRPr="001946CA">
        <w:rPr>
          <w:rFonts w:ascii="Times New Roman" w:eastAsia="Times New Roman" w:hAnsi="Times New Roman" w:cs="Times New Roman"/>
          <w:sz w:val="28"/>
          <w:szCs w:val="28"/>
          <w:lang w:val="en-US" w:eastAsia="ru-RU"/>
        </w:rPr>
        <w:t xml:space="preserve"> va grammatik shakllarning </w:t>
      </w:r>
      <w:r w:rsidRPr="001946CA">
        <w:rPr>
          <w:rFonts w:ascii="Times New Roman" w:eastAsia="Times New Roman" w:hAnsi="Times New Roman" w:cs="Times New Roman"/>
          <w:b/>
          <w:bCs/>
          <w:sz w:val="28"/>
          <w:szCs w:val="28"/>
          <w:lang w:val="en-US" w:eastAsia="ru-RU"/>
        </w:rPr>
        <w:t>semantik ta’sirini</w:t>
      </w:r>
      <w:r w:rsidRPr="001946CA">
        <w:rPr>
          <w:rFonts w:ascii="Times New Roman" w:eastAsia="Times New Roman" w:hAnsi="Times New Roman" w:cs="Times New Roman"/>
          <w:sz w:val="28"/>
          <w:szCs w:val="28"/>
          <w:lang w:val="en-US" w:eastAsia="ru-RU"/>
        </w:rPr>
        <w:t xml:space="preserve"> tadqiq qilganlar. Madvaliyevning “</w:t>
      </w:r>
      <w:r w:rsidRPr="001946CA">
        <w:rPr>
          <w:rFonts w:ascii="Times New Roman" w:eastAsia="Times New Roman" w:hAnsi="Times New Roman" w:cs="Times New Roman"/>
          <w:b/>
          <w:bCs/>
          <w:sz w:val="28"/>
          <w:szCs w:val="28"/>
          <w:lang w:val="en-US" w:eastAsia="ru-RU"/>
        </w:rPr>
        <w:t>O‘zbek tilining amaliy grammatikasi</w:t>
      </w:r>
      <w:r w:rsidRPr="001946CA">
        <w:rPr>
          <w:rFonts w:ascii="Times New Roman" w:eastAsia="Times New Roman" w:hAnsi="Times New Roman" w:cs="Times New Roman"/>
          <w:sz w:val="28"/>
          <w:szCs w:val="28"/>
          <w:lang w:val="en-US" w:eastAsia="ru-RU"/>
        </w:rPr>
        <w:t xml:space="preserve">” (2000) asarida otlarning </w:t>
      </w:r>
      <w:proofErr w:type="gramStart"/>
      <w:r w:rsidRPr="001946CA">
        <w:rPr>
          <w:rFonts w:ascii="Times New Roman" w:eastAsia="Times New Roman" w:hAnsi="Times New Roman" w:cs="Times New Roman"/>
          <w:b/>
          <w:bCs/>
          <w:sz w:val="28"/>
          <w:szCs w:val="28"/>
          <w:lang w:val="en-US" w:eastAsia="ru-RU"/>
        </w:rPr>
        <w:t>ko‘plik</w:t>
      </w:r>
      <w:proofErr w:type="gramEnd"/>
      <w:r w:rsidRPr="001946CA">
        <w:rPr>
          <w:rFonts w:ascii="Times New Roman" w:eastAsia="Times New Roman" w:hAnsi="Times New Roman" w:cs="Times New Roman"/>
          <w:b/>
          <w:bCs/>
          <w:sz w:val="28"/>
          <w:szCs w:val="28"/>
          <w:lang w:val="en-US" w:eastAsia="ru-RU"/>
        </w:rPr>
        <w:t xml:space="preserve"> va egalik</w:t>
      </w:r>
      <w:r w:rsidRPr="001946CA">
        <w:rPr>
          <w:rFonts w:ascii="Times New Roman" w:eastAsia="Times New Roman" w:hAnsi="Times New Roman" w:cs="Times New Roman"/>
          <w:sz w:val="28"/>
          <w:szCs w:val="28"/>
          <w:lang w:val="en-US" w:eastAsia="ru-RU"/>
        </w:rPr>
        <w:t xml:space="preserve"> shakllarining tildagi roli va funksiyalari, ularning semantik tafovutlari batafsil tahlil qilingan. Mahmudov esa </w:t>
      </w: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shakllarining </w:t>
      </w:r>
      <w:r w:rsidRPr="001946CA">
        <w:rPr>
          <w:rFonts w:ascii="Times New Roman" w:eastAsia="Times New Roman" w:hAnsi="Times New Roman" w:cs="Times New Roman"/>
          <w:b/>
          <w:bCs/>
          <w:sz w:val="28"/>
          <w:szCs w:val="28"/>
          <w:lang w:val="en-US" w:eastAsia="ru-RU"/>
        </w:rPr>
        <w:t>syntaktik vazifalari</w:t>
      </w:r>
      <w:r w:rsidRPr="001946CA">
        <w:rPr>
          <w:rFonts w:ascii="Times New Roman" w:eastAsia="Times New Roman" w:hAnsi="Times New Roman" w:cs="Times New Roman"/>
          <w:sz w:val="28"/>
          <w:szCs w:val="28"/>
          <w:lang w:val="en-US" w:eastAsia="ru-RU"/>
        </w:rPr>
        <w:t>ni ko‘rsatib, bu shakllarning qanday qilib murakkab gap tuzilmalarida ishlatilishini o‘rgangan.</w:t>
      </w:r>
    </w:p>
    <w:p w:rsidR="000E15C9" w:rsidRPr="001946CA" w:rsidRDefault="000E15C9" w:rsidP="000E15C9">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 xml:space="preserve">H. Hidoyatov </w:t>
      </w:r>
      <w:proofErr w:type="gramStart"/>
      <w:r w:rsidRPr="001946CA">
        <w:rPr>
          <w:rFonts w:ascii="Times New Roman" w:eastAsia="Times New Roman" w:hAnsi="Times New Roman" w:cs="Times New Roman"/>
          <w:b/>
          <w:bCs/>
          <w:sz w:val="28"/>
          <w:szCs w:val="28"/>
          <w:lang w:val="en-US" w:eastAsia="ru-RU"/>
        </w:rPr>
        <w:t>va</w:t>
      </w:r>
      <w:proofErr w:type="gramEnd"/>
      <w:r w:rsidRPr="001946CA">
        <w:rPr>
          <w:rFonts w:ascii="Times New Roman" w:eastAsia="Times New Roman" w:hAnsi="Times New Roman" w:cs="Times New Roman"/>
          <w:b/>
          <w:bCs/>
          <w:sz w:val="28"/>
          <w:szCs w:val="28"/>
          <w:lang w:val="en-US" w:eastAsia="ru-RU"/>
        </w:rPr>
        <w:t xml:space="preserve"> G‘. Rahimovning tahlil ishlari</w:t>
      </w:r>
    </w:p>
    <w:p w:rsidR="000E15C9" w:rsidRPr="001946CA" w:rsidRDefault="000E15C9" w:rsidP="000E15C9">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H. Hidoyatov</w:t>
      </w:r>
      <w:r w:rsidRPr="001946CA">
        <w:rPr>
          <w:rFonts w:ascii="Times New Roman" w:eastAsia="Times New Roman" w:hAnsi="Times New Roman" w:cs="Times New Roman"/>
          <w:sz w:val="28"/>
          <w:szCs w:val="28"/>
          <w:lang w:val="en-US" w:eastAsia="ru-RU"/>
        </w:rPr>
        <w:t xml:space="preserve">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b/>
          <w:bCs/>
          <w:sz w:val="28"/>
          <w:szCs w:val="28"/>
          <w:lang w:val="en-US" w:eastAsia="ru-RU"/>
        </w:rPr>
        <w:t>G‘. Rahimov</w:t>
      </w:r>
      <w:r w:rsidRPr="001946CA">
        <w:rPr>
          <w:rFonts w:ascii="Times New Roman" w:eastAsia="Times New Roman" w:hAnsi="Times New Roman" w:cs="Times New Roman"/>
          <w:sz w:val="28"/>
          <w:szCs w:val="28"/>
          <w:lang w:val="en-US" w:eastAsia="ru-RU"/>
        </w:rPr>
        <w:t xml:space="preserve"> kabi zamonaviy olimlar esa </w:t>
      </w:r>
      <w:proofErr w:type="gramStart"/>
      <w:r w:rsidRPr="001946CA">
        <w:rPr>
          <w:rFonts w:ascii="Times New Roman" w:eastAsia="Times New Roman" w:hAnsi="Times New Roman" w:cs="Times New Roman"/>
          <w:b/>
          <w:bCs/>
          <w:sz w:val="28"/>
          <w:szCs w:val="28"/>
          <w:lang w:val="en-US" w:eastAsia="ru-RU"/>
        </w:rPr>
        <w:t>ot</w:t>
      </w:r>
      <w:proofErr w:type="gramEnd"/>
      <w:r w:rsidRPr="001946CA">
        <w:rPr>
          <w:rFonts w:ascii="Times New Roman" w:eastAsia="Times New Roman" w:hAnsi="Times New Roman" w:cs="Times New Roman"/>
          <w:b/>
          <w:bCs/>
          <w:sz w:val="28"/>
          <w:szCs w:val="28"/>
          <w:lang w:val="en-US" w:eastAsia="ru-RU"/>
        </w:rPr>
        <w:t xml:space="preserve"> shakllarining poetik matnlardagi ishlatilishini</w:t>
      </w:r>
      <w:r w:rsidRPr="001946CA">
        <w:rPr>
          <w:rFonts w:ascii="Times New Roman" w:eastAsia="Times New Roman" w:hAnsi="Times New Roman" w:cs="Times New Roman"/>
          <w:sz w:val="28"/>
          <w:szCs w:val="28"/>
          <w:lang w:val="en-US" w:eastAsia="ru-RU"/>
        </w:rPr>
        <w:t xml:space="preserve"> o‘rganishda asosiy ishlarni olib borgan. </w:t>
      </w:r>
      <w:proofErr w:type="gramStart"/>
      <w:r w:rsidRPr="001946CA">
        <w:rPr>
          <w:rFonts w:ascii="Times New Roman" w:eastAsia="Times New Roman" w:hAnsi="Times New Roman" w:cs="Times New Roman"/>
          <w:sz w:val="28"/>
          <w:szCs w:val="28"/>
          <w:lang w:val="en-US" w:eastAsia="ru-RU"/>
        </w:rPr>
        <w:t xml:space="preserve">Ularning tahlillari odatda </w:t>
      </w:r>
      <w:r w:rsidRPr="001946CA">
        <w:rPr>
          <w:rFonts w:ascii="Times New Roman" w:eastAsia="Times New Roman" w:hAnsi="Times New Roman" w:cs="Times New Roman"/>
          <w:b/>
          <w:bCs/>
          <w:sz w:val="28"/>
          <w:szCs w:val="28"/>
          <w:lang w:val="en-US" w:eastAsia="ru-RU"/>
        </w:rPr>
        <w:t>Abdulla Oripov</w:t>
      </w:r>
      <w:r w:rsidRPr="001946CA">
        <w:rPr>
          <w:rFonts w:ascii="Times New Roman" w:eastAsia="Times New Roman" w:hAnsi="Times New Roman" w:cs="Times New Roman"/>
          <w:sz w:val="28"/>
          <w:szCs w:val="28"/>
          <w:lang w:val="en-US" w:eastAsia="ru-RU"/>
        </w:rPr>
        <w:t xml:space="preserve"> kabi shoirlarning asarlariga asoslanadi.</w:t>
      </w:r>
      <w:proofErr w:type="gramEnd"/>
      <w:r w:rsidRPr="001946CA">
        <w:rPr>
          <w:rFonts w:ascii="Times New Roman" w:eastAsia="Times New Roman" w:hAnsi="Times New Roman" w:cs="Times New Roman"/>
          <w:sz w:val="28"/>
          <w:szCs w:val="28"/>
          <w:lang w:val="en-US" w:eastAsia="ru-RU"/>
        </w:rPr>
        <w:t xml:space="preserve"> Hidoyatovning “</w:t>
      </w:r>
      <w:r w:rsidRPr="001946CA">
        <w:rPr>
          <w:rFonts w:ascii="Times New Roman" w:eastAsia="Times New Roman" w:hAnsi="Times New Roman" w:cs="Times New Roman"/>
          <w:b/>
          <w:bCs/>
          <w:sz w:val="28"/>
          <w:szCs w:val="28"/>
          <w:lang w:val="en-US" w:eastAsia="ru-RU"/>
        </w:rPr>
        <w:t>Adabiy tilda grammatik vositalar</w:t>
      </w:r>
      <w:r w:rsidRPr="001946CA">
        <w:rPr>
          <w:rFonts w:ascii="Times New Roman" w:eastAsia="Times New Roman" w:hAnsi="Times New Roman" w:cs="Times New Roman"/>
          <w:sz w:val="28"/>
          <w:szCs w:val="28"/>
          <w:lang w:val="en-US" w:eastAsia="ru-RU"/>
        </w:rPr>
        <w:t xml:space="preserve">” (2007) asarida </w:t>
      </w: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shakllarining </w:t>
      </w:r>
      <w:r w:rsidRPr="001946CA">
        <w:rPr>
          <w:rFonts w:ascii="Times New Roman" w:eastAsia="Times New Roman" w:hAnsi="Times New Roman" w:cs="Times New Roman"/>
          <w:b/>
          <w:bCs/>
          <w:sz w:val="28"/>
          <w:szCs w:val="28"/>
          <w:lang w:val="en-US" w:eastAsia="ru-RU"/>
        </w:rPr>
        <w:t>stilistik</w:t>
      </w:r>
      <w:r w:rsidRPr="001946CA">
        <w:rPr>
          <w:rFonts w:ascii="Times New Roman" w:eastAsia="Times New Roman" w:hAnsi="Times New Roman" w:cs="Times New Roman"/>
          <w:sz w:val="28"/>
          <w:szCs w:val="28"/>
          <w:lang w:val="en-US" w:eastAsia="ru-RU"/>
        </w:rPr>
        <w:t xml:space="preserve"> va </w:t>
      </w:r>
      <w:r w:rsidRPr="001946CA">
        <w:rPr>
          <w:rFonts w:ascii="Times New Roman" w:eastAsia="Times New Roman" w:hAnsi="Times New Roman" w:cs="Times New Roman"/>
          <w:b/>
          <w:bCs/>
          <w:sz w:val="28"/>
          <w:szCs w:val="28"/>
          <w:lang w:val="en-US" w:eastAsia="ru-RU"/>
        </w:rPr>
        <w:t>poetik</w:t>
      </w:r>
      <w:r w:rsidRPr="001946CA">
        <w:rPr>
          <w:rFonts w:ascii="Times New Roman" w:eastAsia="Times New Roman" w:hAnsi="Times New Roman" w:cs="Times New Roman"/>
          <w:sz w:val="28"/>
          <w:szCs w:val="28"/>
          <w:lang w:val="en-US" w:eastAsia="ru-RU"/>
        </w:rPr>
        <w:t xml:space="preserve"> rolini tahlil qilib, ularning adabiyotda qanday ifoda kuchiga ega ekanligini yoritgan. Rahimov esa </w:t>
      </w:r>
      <w:r w:rsidRPr="001946CA">
        <w:rPr>
          <w:rFonts w:ascii="Times New Roman" w:eastAsia="Times New Roman" w:hAnsi="Times New Roman" w:cs="Times New Roman"/>
          <w:b/>
          <w:bCs/>
          <w:sz w:val="28"/>
          <w:szCs w:val="28"/>
          <w:lang w:val="en-US" w:eastAsia="ru-RU"/>
        </w:rPr>
        <w:t>hol shakllari</w:t>
      </w:r>
      <w:r w:rsidRPr="001946CA">
        <w:rPr>
          <w:rFonts w:ascii="Times New Roman" w:eastAsia="Times New Roman" w:hAnsi="Times New Roman" w:cs="Times New Roman"/>
          <w:sz w:val="28"/>
          <w:szCs w:val="28"/>
          <w:lang w:val="en-US" w:eastAsia="ru-RU"/>
        </w:rPr>
        <w:t xml:space="preserve">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b/>
          <w:bCs/>
          <w:sz w:val="28"/>
          <w:szCs w:val="28"/>
          <w:lang w:val="en-US" w:eastAsia="ru-RU"/>
        </w:rPr>
        <w:t>kelishik shakllarining</w:t>
      </w:r>
      <w:r w:rsidRPr="001946CA">
        <w:rPr>
          <w:rFonts w:ascii="Times New Roman" w:eastAsia="Times New Roman" w:hAnsi="Times New Roman" w:cs="Times New Roman"/>
          <w:sz w:val="28"/>
          <w:szCs w:val="28"/>
          <w:lang w:val="en-US" w:eastAsia="ru-RU"/>
        </w:rPr>
        <w:t xml:space="preserve"> poetik nutqda qanday ishlashini ko‘rsatgan.</w:t>
      </w:r>
    </w:p>
    <w:p w:rsidR="000E15C9" w:rsidRPr="001946CA" w:rsidRDefault="000E15C9" w:rsidP="000E15C9">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Abdulla Oripov asarlariga oid tadqiqotlar</w:t>
      </w:r>
    </w:p>
    <w:p w:rsidR="000E15C9" w:rsidRPr="001946CA" w:rsidRDefault="000E15C9" w:rsidP="000E15C9">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Abdulla Oripovning she’riy asarlarini o‘rganishda ot shakllarining badiiy funksiyasi, uning nutqdagi ifoda quvvati va tasviriy imkoniyatlari xususida ko‘plab tadqiqotlar mavjud.</w:t>
      </w:r>
      <w:proofErr w:type="gramEnd"/>
      <w:r w:rsidRPr="001946CA">
        <w:rPr>
          <w:rFonts w:ascii="Times New Roman" w:eastAsia="Times New Roman" w:hAnsi="Times New Roman" w:cs="Times New Roman"/>
          <w:sz w:val="28"/>
          <w:szCs w:val="28"/>
          <w:lang w:val="en-US" w:eastAsia="ru-RU"/>
        </w:rPr>
        <w:t xml:space="preserve"> Oripovning “</w:t>
      </w:r>
      <w:r w:rsidRPr="001946CA">
        <w:rPr>
          <w:rFonts w:ascii="Times New Roman" w:eastAsia="Times New Roman" w:hAnsi="Times New Roman" w:cs="Times New Roman"/>
          <w:b/>
          <w:bCs/>
          <w:sz w:val="28"/>
          <w:szCs w:val="28"/>
          <w:lang w:val="en-US" w:eastAsia="ru-RU"/>
        </w:rPr>
        <w:t xml:space="preserve">Bir </w:t>
      </w:r>
      <w:proofErr w:type="gramStart"/>
      <w:r w:rsidRPr="001946CA">
        <w:rPr>
          <w:rFonts w:ascii="Times New Roman" w:eastAsia="Times New Roman" w:hAnsi="Times New Roman" w:cs="Times New Roman"/>
          <w:b/>
          <w:bCs/>
          <w:sz w:val="28"/>
          <w:szCs w:val="28"/>
          <w:lang w:val="en-US" w:eastAsia="ru-RU"/>
        </w:rPr>
        <w:t>ko‘zdan</w:t>
      </w:r>
      <w:proofErr w:type="gramEnd"/>
      <w:r w:rsidRPr="001946CA">
        <w:rPr>
          <w:rFonts w:ascii="Times New Roman" w:eastAsia="Times New Roman" w:hAnsi="Times New Roman" w:cs="Times New Roman"/>
          <w:b/>
          <w:bCs/>
          <w:sz w:val="28"/>
          <w:szCs w:val="28"/>
          <w:lang w:val="en-US" w:eastAsia="ru-RU"/>
        </w:rPr>
        <w:t xml:space="preserve"> ko‘rgan dunyo</w:t>
      </w:r>
      <w:r w:rsidRPr="001946CA">
        <w:rPr>
          <w:rFonts w:ascii="Times New Roman" w:eastAsia="Times New Roman" w:hAnsi="Times New Roman" w:cs="Times New Roman"/>
          <w:sz w:val="28"/>
          <w:szCs w:val="28"/>
          <w:lang w:val="en-US" w:eastAsia="ru-RU"/>
        </w:rPr>
        <w:t xml:space="preserve">” kabi she’riy asarlarida ot shakllari nafaqat aniq va muhim ma’no bildiruvchi birliklar sifatida, balki </w:t>
      </w:r>
      <w:r w:rsidRPr="001946CA">
        <w:rPr>
          <w:rFonts w:ascii="Times New Roman" w:eastAsia="Times New Roman" w:hAnsi="Times New Roman" w:cs="Times New Roman"/>
          <w:b/>
          <w:bCs/>
          <w:sz w:val="28"/>
          <w:szCs w:val="28"/>
          <w:lang w:val="en-US" w:eastAsia="ru-RU"/>
        </w:rPr>
        <w:t>obraz yaratish, timsollarni ifodalash</w:t>
      </w:r>
      <w:r w:rsidRPr="001946CA">
        <w:rPr>
          <w:rFonts w:ascii="Times New Roman" w:eastAsia="Times New Roman" w:hAnsi="Times New Roman" w:cs="Times New Roman"/>
          <w:sz w:val="28"/>
          <w:szCs w:val="28"/>
          <w:lang w:val="en-US" w:eastAsia="ru-RU"/>
        </w:rPr>
        <w:t xml:space="preserve"> vositasi sifatida ishlatilgan. Shu nuqtai nazardan, Oripovning asarlarida </w:t>
      </w:r>
      <w:proofErr w:type="gramStart"/>
      <w:r w:rsidRPr="001946CA">
        <w:rPr>
          <w:rFonts w:ascii="Times New Roman" w:eastAsia="Times New Roman" w:hAnsi="Times New Roman" w:cs="Times New Roman"/>
          <w:b/>
          <w:bCs/>
          <w:sz w:val="28"/>
          <w:szCs w:val="28"/>
          <w:lang w:val="en-US" w:eastAsia="ru-RU"/>
        </w:rPr>
        <w:t>ot</w:t>
      </w:r>
      <w:proofErr w:type="gramEnd"/>
      <w:r w:rsidRPr="001946CA">
        <w:rPr>
          <w:rFonts w:ascii="Times New Roman" w:eastAsia="Times New Roman" w:hAnsi="Times New Roman" w:cs="Times New Roman"/>
          <w:b/>
          <w:bCs/>
          <w:sz w:val="28"/>
          <w:szCs w:val="28"/>
          <w:lang w:val="en-US" w:eastAsia="ru-RU"/>
        </w:rPr>
        <w:t xml:space="preserve"> shakllarining poetik xususiyatlari</w:t>
      </w:r>
      <w:r w:rsidRPr="001946CA">
        <w:rPr>
          <w:rFonts w:ascii="Times New Roman" w:eastAsia="Times New Roman" w:hAnsi="Times New Roman" w:cs="Times New Roman"/>
          <w:sz w:val="28"/>
          <w:szCs w:val="28"/>
          <w:lang w:val="en-US" w:eastAsia="ru-RU"/>
        </w:rPr>
        <w:t xml:space="preserve"> haqida ilmiy tahlillar olib borilgan.</w:t>
      </w:r>
    </w:p>
    <w:p w:rsidR="000E15C9" w:rsidRPr="001946CA" w:rsidRDefault="000E15C9" w:rsidP="000E15C9">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O‘zbek tilshunosligida otlarning grammatik shakllariga oid ko‘plab ilmiy tadqiqotlar olib borilgan. Bu tadqiqotlar </w:t>
      </w:r>
      <w:r w:rsidRPr="001946CA">
        <w:rPr>
          <w:rFonts w:ascii="Times New Roman" w:eastAsia="Times New Roman" w:hAnsi="Times New Roman" w:cs="Times New Roman"/>
          <w:b/>
          <w:bCs/>
          <w:sz w:val="28"/>
          <w:szCs w:val="28"/>
          <w:lang w:val="en-US" w:eastAsia="ru-RU"/>
        </w:rPr>
        <w:t>otlarning morfologik tizimi</w:t>
      </w:r>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b/>
          <w:bCs/>
          <w:sz w:val="28"/>
          <w:szCs w:val="28"/>
          <w:lang w:val="en-US" w:eastAsia="ru-RU"/>
        </w:rPr>
        <w:t>ularning gapdagi sintaktik roli</w:t>
      </w:r>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b/>
          <w:bCs/>
          <w:sz w:val="28"/>
          <w:szCs w:val="28"/>
          <w:lang w:val="en-US" w:eastAsia="ru-RU"/>
        </w:rPr>
        <w:t xml:space="preserve">adabiyotdagi poetik </w:t>
      </w:r>
      <w:proofErr w:type="gramStart"/>
      <w:r w:rsidRPr="001946CA">
        <w:rPr>
          <w:rFonts w:ascii="Times New Roman" w:eastAsia="Times New Roman" w:hAnsi="Times New Roman" w:cs="Times New Roman"/>
          <w:b/>
          <w:bCs/>
          <w:sz w:val="28"/>
          <w:szCs w:val="28"/>
          <w:lang w:val="en-US" w:eastAsia="ru-RU"/>
        </w:rPr>
        <w:t>va</w:t>
      </w:r>
      <w:proofErr w:type="gramEnd"/>
      <w:r w:rsidRPr="001946CA">
        <w:rPr>
          <w:rFonts w:ascii="Times New Roman" w:eastAsia="Times New Roman" w:hAnsi="Times New Roman" w:cs="Times New Roman"/>
          <w:b/>
          <w:bCs/>
          <w:sz w:val="28"/>
          <w:szCs w:val="28"/>
          <w:lang w:val="en-US" w:eastAsia="ru-RU"/>
        </w:rPr>
        <w:t xml:space="preserve"> stilistik funksiyalari</w:t>
      </w:r>
      <w:r w:rsidRPr="001946CA">
        <w:rPr>
          <w:rFonts w:ascii="Times New Roman" w:eastAsia="Times New Roman" w:hAnsi="Times New Roman" w:cs="Times New Roman"/>
          <w:sz w:val="28"/>
          <w:szCs w:val="28"/>
          <w:lang w:val="en-US" w:eastAsia="ru-RU"/>
        </w:rPr>
        <w:t xml:space="preserve">ni batafsil yoritadi. Shuningdek, </w:t>
      </w: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shakllarining o‘zgarishi va ulardan foydalanish usullari o‘zbek tilining rivojlanish jarayonini va badiiy adabiyotdagi o‘zgarishlarni tushunishda muhim rol o‘ynaydi.</w:t>
      </w:r>
    </w:p>
    <w:p w:rsidR="00312622" w:rsidRPr="001946CA" w:rsidRDefault="001A701C">
      <w:pPr>
        <w:rPr>
          <w:rStyle w:val="fadeinm1hgl8"/>
          <w:rFonts w:ascii="Times New Roman" w:hAnsi="Times New Roman" w:cs="Times New Roman"/>
          <w:sz w:val="28"/>
          <w:szCs w:val="28"/>
          <w:lang w:val="en-US"/>
        </w:rPr>
      </w:pPr>
      <w:r w:rsidRPr="001946CA">
        <w:rPr>
          <w:rStyle w:val="fadeinm1hgl8"/>
          <w:rFonts w:ascii="Times New Roman" w:hAnsi="Times New Roman" w:cs="Times New Roman"/>
          <w:sz w:val="28"/>
          <w:szCs w:val="28"/>
          <w:lang w:val="en-US"/>
        </w:rPr>
        <w:lastRenderedPageBreak/>
        <w:t xml:space="preserve">Otlar o‘zbek tilida nafaqat grammatik, balki uslubiy </w:t>
      </w:r>
      <w:proofErr w:type="gramStart"/>
      <w:r w:rsidRPr="001946CA">
        <w:rPr>
          <w:rStyle w:val="fadeinm1hgl8"/>
          <w:rFonts w:ascii="Times New Roman" w:hAnsi="Times New Roman" w:cs="Times New Roman"/>
          <w:sz w:val="28"/>
          <w:szCs w:val="28"/>
          <w:lang w:val="en-US"/>
        </w:rPr>
        <w:t>va</w:t>
      </w:r>
      <w:proofErr w:type="gramEnd"/>
      <w:r w:rsidRPr="001946CA">
        <w:rPr>
          <w:rStyle w:val="fadeinm1hgl8"/>
          <w:rFonts w:ascii="Times New Roman" w:hAnsi="Times New Roman" w:cs="Times New Roman"/>
          <w:sz w:val="28"/>
          <w:szCs w:val="28"/>
          <w:lang w:val="en-US"/>
        </w:rPr>
        <w:t xml:space="preserve"> poetik vositalar sifatida ham katta ahamiyatga ega. </w:t>
      </w:r>
      <w:proofErr w:type="gramStart"/>
      <w:r w:rsidRPr="001946CA">
        <w:rPr>
          <w:rStyle w:val="fadeinm1hgl8"/>
          <w:rFonts w:ascii="Times New Roman" w:hAnsi="Times New Roman" w:cs="Times New Roman"/>
          <w:sz w:val="28"/>
          <w:szCs w:val="28"/>
          <w:lang w:val="en-US"/>
        </w:rPr>
        <w:t>Ot</w:t>
      </w:r>
      <w:proofErr w:type="gramEnd"/>
      <w:r w:rsidRPr="001946CA">
        <w:rPr>
          <w:rStyle w:val="fadeinm1hgl8"/>
          <w:rFonts w:ascii="Times New Roman" w:hAnsi="Times New Roman" w:cs="Times New Roman"/>
          <w:sz w:val="28"/>
          <w:szCs w:val="28"/>
          <w:lang w:val="en-US"/>
        </w:rPr>
        <w:t xml:space="preserve"> shakllarining badiiy matnlarda ishlatilishi tilning estetik va obrazli jihatlarini boyitadi, bu esa adabiy asarlarning emotsional va ma'naviy ta’sirini kuchaytiradi. Ayniqsa, badiiy adabiyotda </w:t>
      </w:r>
      <w:proofErr w:type="gramStart"/>
      <w:r w:rsidRPr="001946CA">
        <w:rPr>
          <w:rStyle w:val="fadeinm1hgl8"/>
          <w:rFonts w:ascii="Times New Roman" w:hAnsi="Times New Roman" w:cs="Times New Roman"/>
          <w:sz w:val="28"/>
          <w:szCs w:val="28"/>
          <w:lang w:val="en-US"/>
        </w:rPr>
        <w:t>ot</w:t>
      </w:r>
      <w:proofErr w:type="gramEnd"/>
      <w:r w:rsidRPr="001946CA">
        <w:rPr>
          <w:rStyle w:val="fadeinm1hgl8"/>
          <w:rFonts w:ascii="Times New Roman" w:hAnsi="Times New Roman" w:cs="Times New Roman"/>
          <w:sz w:val="28"/>
          <w:szCs w:val="28"/>
          <w:lang w:val="en-US"/>
        </w:rPr>
        <w:t xml:space="preserve"> shakllari va ularning o‘zgarishi fikrni yanada kuchliroq va tasvirliroq ifodalash imkonini beradi. Adabiy asarlarda </w:t>
      </w:r>
      <w:proofErr w:type="gramStart"/>
      <w:r w:rsidRPr="001946CA">
        <w:rPr>
          <w:rStyle w:val="fadeinm1hgl8"/>
          <w:rFonts w:ascii="Times New Roman" w:hAnsi="Times New Roman" w:cs="Times New Roman"/>
          <w:sz w:val="28"/>
          <w:szCs w:val="28"/>
          <w:lang w:val="en-US"/>
        </w:rPr>
        <w:t>ot</w:t>
      </w:r>
      <w:proofErr w:type="gramEnd"/>
      <w:r w:rsidRPr="001946CA">
        <w:rPr>
          <w:rStyle w:val="fadeinm1hgl8"/>
          <w:rFonts w:ascii="Times New Roman" w:hAnsi="Times New Roman" w:cs="Times New Roman"/>
          <w:sz w:val="28"/>
          <w:szCs w:val="28"/>
          <w:lang w:val="en-US"/>
        </w:rPr>
        <w:t xml:space="preserve"> shakllarining turli semantik va sintaktik funksiyalari bir-biriga uyg‘un kelib, yirik mavzularni va obrazlarni yaratishda muhim rol o‘ynaydi.</w:t>
      </w:r>
    </w:p>
    <w:p w:rsidR="001A701C" w:rsidRPr="001946CA" w:rsidRDefault="001A701C" w:rsidP="001A701C">
      <w:pPr>
        <w:pStyle w:val="a3"/>
        <w:rPr>
          <w:sz w:val="28"/>
          <w:szCs w:val="28"/>
        </w:rPr>
      </w:pPr>
      <w:proofErr w:type="gramStart"/>
      <w:r w:rsidRPr="001946CA">
        <w:rPr>
          <w:rStyle w:val="fadeinm1hgl8"/>
          <w:sz w:val="28"/>
          <w:szCs w:val="28"/>
          <w:lang w:val="en-US"/>
        </w:rPr>
        <w:t>Ot</w:t>
      </w:r>
      <w:proofErr w:type="gramEnd"/>
      <w:r w:rsidRPr="001946CA">
        <w:rPr>
          <w:rStyle w:val="fadeinm1hgl8"/>
          <w:sz w:val="28"/>
          <w:szCs w:val="28"/>
          <w:lang w:val="en-US"/>
        </w:rPr>
        <w:t xml:space="preserve"> shakllari tilning </w:t>
      </w:r>
      <w:r w:rsidRPr="001946CA">
        <w:rPr>
          <w:rStyle w:val="fadeinm1hgl8"/>
          <w:b/>
          <w:bCs/>
          <w:sz w:val="28"/>
          <w:szCs w:val="28"/>
          <w:lang w:val="en-US"/>
        </w:rPr>
        <w:t>uslubiy rang-barangligini</w:t>
      </w:r>
      <w:r w:rsidRPr="001946CA">
        <w:rPr>
          <w:rStyle w:val="fadeinm1hgl8"/>
          <w:sz w:val="28"/>
          <w:szCs w:val="28"/>
          <w:lang w:val="en-US"/>
        </w:rPr>
        <w:t xml:space="preserve"> yaratishda muhim vosita hisoblanadi. Badiiy nutqda, xususan, </w:t>
      </w:r>
      <w:r w:rsidRPr="001946CA">
        <w:rPr>
          <w:rStyle w:val="fadeinm1hgl8"/>
          <w:b/>
          <w:bCs/>
          <w:sz w:val="28"/>
          <w:szCs w:val="28"/>
          <w:lang w:val="en-US"/>
        </w:rPr>
        <w:t>proza</w:t>
      </w:r>
      <w:r w:rsidRPr="001946CA">
        <w:rPr>
          <w:rStyle w:val="fadeinm1hgl8"/>
          <w:sz w:val="28"/>
          <w:szCs w:val="28"/>
          <w:lang w:val="en-US"/>
        </w:rPr>
        <w:t xml:space="preserve"> </w:t>
      </w:r>
      <w:proofErr w:type="gramStart"/>
      <w:r w:rsidRPr="001946CA">
        <w:rPr>
          <w:rStyle w:val="fadeinm1hgl8"/>
          <w:sz w:val="28"/>
          <w:szCs w:val="28"/>
          <w:lang w:val="en-US"/>
        </w:rPr>
        <w:t>va</w:t>
      </w:r>
      <w:proofErr w:type="gramEnd"/>
      <w:r w:rsidRPr="001946CA">
        <w:rPr>
          <w:rStyle w:val="fadeinm1hgl8"/>
          <w:sz w:val="28"/>
          <w:szCs w:val="28"/>
          <w:lang w:val="en-US"/>
        </w:rPr>
        <w:t xml:space="preserve"> </w:t>
      </w:r>
      <w:r w:rsidRPr="001946CA">
        <w:rPr>
          <w:rStyle w:val="fadeinm1hgl8"/>
          <w:b/>
          <w:bCs/>
          <w:sz w:val="28"/>
          <w:szCs w:val="28"/>
          <w:lang w:val="en-US"/>
        </w:rPr>
        <w:t>poeziya</w:t>
      </w:r>
      <w:r w:rsidRPr="001946CA">
        <w:rPr>
          <w:rStyle w:val="fadeinm1hgl8"/>
          <w:sz w:val="28"/>
          <w:szCs w:val="28"/>
          <w:lang w:val="en-US"/>
        </w:rPr>
        <w:t xml:space="preserve">da otlarning grammatik shakllari </w:t>
      </w:r>
      <w:r w:rsidRPr="001946CA">
        <w:rPr>
          <w:rStyle w:val="fadeinm1hgl8"/>
          <w:b/>
          <w:bCs/>
          <w:sz w:val="28"/>
          <w:szCs w:val="28"/>
          <w:lang w:val="en-US"/>
        </w:rPr>
        <w:t>stilistik ranglar</w:t>
      </w:r>
      <w:r w:rsidRPr="001946CA">
        <w:rPr>
          <w:rStyle w:val="fadeinm1hgl8"/>
          <w:sz w:val="28"/>
          <w:szCs w:val="28"/>
          <w:lang w:val="en-US"/>
        </w:rPr>
        <w:t xml:space="preserve">ni ifodalashda, yozuvchi yoki shoirning </w:t>
      </w:r>
      <w:r w:rsidRPr="001946CA">
        <w:rPr>
          <w:rStyle w:val="fadeinm1hgl8"/>
          <w:b/>
          <w:bCs/>
          <w:sz w:val="28"/>
          <w:szCs w:val="28"/>
          <w:lang w:val="en-US"/>
        </w:rPr>
        <w:t>ijodiy uslubi</w:t>
      </w:r>
      <w:r w:rsidRPr="001946CA">
        <w:rPr>
          <w:rStyle w:val="fadeinm1hgl8"/>
          <w:sz w:val="28"/>
          <w:szCs w:val="28"/>
          <w:lang w:val="en-US"/>
        </w:rPr>
        <w:t xml:space="preserve">ni aks ettirishda katta rol o‘ynaydi. </w:t>
      </w:r>
      <w:r w:rsidRPr="001946CA">
        <w:rPr>
          <w:rStyle w:val="fadeinm1hgl8"/>
          <w:sz w:val="28"/>
          <w:szCs w:val="28"/>
        </w:rPr>
        <w:t>Misol uchun:</w:t>
      </w:r>
    </w:p>
    <w:p w:rsidR="001A701C" w:rsidRPr="001946CA" w:rsidRDefault="001A701C" w:rsidP="001A701C">
      <w:pPr>
        <w:pStyle w:val="a3"/>
        <w:numPr>
          <w:ilvl w:val="0"/>
          <w:numId w:val="9"/>
        </w:numPr>
        <w:rPr>
          <w:sz w:val="28"/>
          <w:szCs w:val="28"/>
          <w:lang w:val="en-US"/>
        </w:rPr>
      </w:pPr>
      <w:r w:rsidRPr="001946CA">
        <w:rPr>
          <w:rStyle w:val="fadeinm1hgl8"/>
          <w:b/>
          <w:bCs/>
          <w:sz w:val="28"/>
          <w:szCs w:val="28"/>
        </w:rPr>
        <w:t>O‘zgarmas ot shakllari</w:t>
      </w:r>
      <w:r w:rsidRPr="001946CA">
        <w:rPr>
          <w:rStyle w:val="fadeinm1hgl8"/>
          <w:sz w:val="28"/>
          <w:szCs w:val="28"/>
        </w:rPr>
        <w:t xml:space="preserve">: Otlarning asl shakllari (nominativ) gapdagi oddiy, bevosita ma’no ifodasini beradi, bu holda ularning uslubiy ta’siri kamroq bo‘ladi. </w:t>
      </w:r>
      <w:r w:rsidRPr="001946CA">
        <w:rPr>
          <w:rStyle w:val="fadeinm1hgl8"/>
          <w:sz w:val="28"/>
          <w:szCs w:val="28"/>
          <w:lang w:val="en-US"/>
        </w:rPr>
        <w:t xml:space="preserve">Ammo bu shakllar badiiy asarda oddiylik </w:t>
      </w:r>
      <w:proofErr w:type="gramStart"/>
      <w:r w:rsidRPr="001946CA">
        <w:rPr>
          <w:rStyle w:val="fadeinm1hgl8"/>
          <w:sz w:val="28"/>
          <w:szCs w:val="28"/>
          <w:lang w:val="en-US"/>
        </w:rPr>
        <w:t>va</w:t>
      </w:r>
      <w:proofErr w:type="gramEnd"/>
      <w:r w:rsidRPr="001946CA">
        <w:rPr>
          <w:rStyle w:val="fadeinm1hgl8"/>
          <w:sz w:val="28"/>
          <w:szCs w:val="28"/>
          <w:lang w:val="en-US"/>
        </w:rPr>
        <w:t xml:space="preserve"> tabiiylik yaratishda yordam beradi.</w:t>
      </w:r>
    </w:p>
    <w:p w:rsidR="001A701C" w:rsidRPr="001946CA" w:rsidRDefault="001A701C" w:rsidP="001A701C">
      <w:pPr>
        <w:pStyle w:val="a3"/>
        <w:numPr>
          <w:ilvl w:val="0"/>
          <w:numId w:val="9"/>
        </w:numPr>
        <w:rPr>
          <w:sz w:val="28"/>
          <w:szCs w:val="28"/>
          <w:lang w:val="en-US"/>
        </w:rPr>
      </w:pPr>
      <w:proofErr w:type="gramStart"/>
      <w:r w:rsidRPr="001946CA">
        <w:rPr>
          <w:rStyle w:val="fadeinm1hgl8"/>
          <w:b/>
          <w:bCs/>
          <w:sz w:val="28"/>
          <w:szCs w:val="28"/>
          <w:lang w:val="en-US"/>
        </w:rPr>
        <w:t>Ko‘plik</w:t>
      </w:r>
      <w:proofErr w:type="gramEnd"/>
      <w:r w:rsidRPr="001946CA">
        <w:rPr>
          <w:rStyle w:val="fadeinm1hgl8"/>
          <w:b/>
          <w:bCs/>
          <w:sz w:val="28"/>
          <w:szCs w:val="28"/>
          <w:lang w:val="en-US"/>
        </w:rPr>
        <w:t xml:space="preserve"> va egalik shakllari</w:t>
      </w:r>
      <w:r w:rsidRPr="001946CA">
        <w:rPr>
          <w:rStyle w:val="fadeinm1hgl8"/>
          <w:sz w:val="28"/>
          <w:szCs w:val="28"/>
          <w:lang w:val="en-US"/>
        </w:rPr>
        <w:t xml:space="preserve">: Ko‘plik shakli nafaqat sonni bildiradi, balki ko‘proq narsani ifodalash va umumlashtirish imkonini ham beradi. Badiiy adabiyotda </w:t>
      </w:r>
      <w:proofErr w:type="gramStart"/>
      <w:r w:rsidRPr="001946CA">
        <w:rPr>
          <w:rStyle w:val="fadeinm1hgl8"/>
          <w:sz w:val="28"/>
          <w:szCs w:val="28"/>
          <w:lang w:val="en-US"/>
        </w:rPr>
        <w:t>ko‘plik</w:t>
      </w:r>
      <w:proofErr w:type="gramEnd"/>
      <w:r w:rsidRPr="001946CA">
        <w:rPr>
          <w:rStyle w:val="fadeinm1hgl8"/>
          <w:sz w:val="28"/>
          <w:szCs w:val="28"/>
          <w:lang w:val="en-US"/>
        </w:rPr>
        <w:t xml:space="preserve"> shakli biror obrazni yoki hodisani keng qamrovda, umumiy nuqtai nazardan ko‘rsatishga yordam beradi. Masalan, </w:t>
      </w:r>
      <w:proofErr w:type="gramStart"/>
      <w:r w:rsidRPr="001946CA">
        <w:rPr>
          <w:rStyle w:val="fadeinm1hgl8"/>
          <w:sz w:val="28"/>
          <w:szCs w:val="28"/>
          <w:lang w:val="en-US"/>
        </w:rPr>
        <w:t>ko‘plik</w:t>
      </w:r>
      <w:proofErr w:type="gramEnd"/>
      <w:r w:rsidRPr="001946CA">
        <w:rPr>
          <w:rStyle w:val="fadeinm1hgl8"/>
          <w:sz w:val="28"/>
          <w:szCs w:val="28"/>
          <w:lang w:val="en-US"/>
        </w:rPr>
        <w:t xml:space="preserve"> shakli orqali o‘quvchiga tasavvur qilingan qahramonlar yoki voqealar bir butunlikda ko‘rsatiladi.</w:t>
      </w:r>
    </w:p>
    <w:p w:rsidR="0011200B" w:rsidRPr="001946CA" w:rsidRDefault="0011200B" w:rsidP="0011200B">
      <w:pPr>
        <w:pStyle w:val="a3"/>
        <w:rPr>
          <w:sz w:val="28"/>
          <w:szCs w:val="28"/>
          <w:lang w:val="en-US"/>
        </w:rPr>
      </w:pPr>
      <w:r w:rsidRPr="001946CA">
        <w:rPr>
          <w:rStyle w:val="fadeinm1hgl8"/>
          <w:sz w:val="28"/>
          <w:szCs w:val="28"/>
          <w:lang w:val="en-US"/>
        </w:rPr>
        <w:t xml:space="preserve">Poetik asarlarda </w:t>
      </w:r>
      <w:proofErr w:type="gramStart"/>
      <w:r w:rsidRPr="001946CA">
        <w:rPr>
          <w:rStyle w:val="fadeinm1hgl8"/>
          <w:sz w:val="28"/>
          <w:szCs w:val="28"/>
          <w:lang w:val="en-US"/>
        </w:rPr>
        <w:t>ot</w:t>
      </w:r>
      <w:proofErr w:type="gramEnd"/>
      <w:r w:rsidRPr="001946CA">
        <w:rPr>
          <w:rStyle w:val="fadeinm1hgl8"/>
          <w:sz w:val="28"/>
          <w:szCs w:val="28"/>
          <w:lang w:val="en-US"/>
        </w:rPr>
        <w:t xml:space="preserve"> shakllarining o‘ziga xos poetik imkoniyatlari mavjud. Shoirlarning tasvirlarida </w:t>
      </w:r>
      <w:proofErr w:type="gramStart"/>
      <w:r w:rsidRPr="001946CA">
        <w:rPr>
          <w:rStyle w:val="fadeinm1hgl8"/>
          <w:sz w:val="28"/>
          <w:szCs w:val="28"/>
          <w:lang w:val="en-US"/>
        </w:rPr>
        <w:t>ot</w:t>
      </w:r>
      <w:proofErr w:type="gramEnd"/>
      <w:r w:rsidRPr="001946CA">
        <w:rPr>
          <w:rStyle w:val="fadeinm1hgl8"/>
          <w:sz w:val="28"/>
          <w:szCs w:val="28"/>
          <w:lang w:val="en-US"/>
        </w:rPr>
        <w:t xml:space="preserve"> shakllari ko‘pincha </w:t>
      </w:r>
      <w:r w:rsidRPr="001946CA">
        <w:rPr>
          <w:rStyle w:val="fadeinm1hgl8"/>
          <w:b/>
          <w:bCs/>
          <w:sz w:val="28"/>
          <w:szCs w:val="28"/>
          <w:lang w:val="en-US"/>
        </w:rPr>
        <w:t>obraz yaratishda</w:t>
      </w:r>
      <w:r w:rsidRPr="001946CA">
        <w:rPr>
          <w:rStyle w:val="fadeinm1hgl8"/>
          <w:sz w:val="28"/>
          <w:szCs w:val="28"/>
          <w:lang w:val="en-US"/>
        </w:rPr>
        <w:t xml:space="preserve">, </w:t>
      </w:r>
      <w:r w:rsidRPr="001946CA">
        <w:rPr>
          <w:rStyle w:val="fadeinm1hgl8"/>
          <w:b/>
          <w:bCs/>
          <w:sz w:val="28"/>
          <w:szCs w:val="28"/>
          <w:lang w:val="en-US"/>
        </w:rPr>
        <w:t>emotsional rang-baranglikni</w:t>
      </w:r>
      <w:r w:rsidRPr="001946CA">
        <w:rPr>
          <w:rStyle w:val="fadeinm1hgl8"/>
          <w:sz w:val="28"/>
          <w:szCs w:val="28"/>
          <w:lang w:val="en-US"/>
        </w:rPr>
        <w:t xml:space="preserve"> ifodalashda ishlatiladi. </w:t>
      </w:r>
      <w:r w:rsidRPr="001946CA">
        <w:rPr>
          <w:rStyle w:val="fadeinm1hgl8"/>
          <w:b/>
          <w:bCs/>
          <w:sz w:val="28"/>
          <w:szCs w:val="28"/>
          <w:lang w:val="en-US"/>
        </w:rPr>
        <w:t>Abdulla Oripov</w:t>
      </w:r>
      <w:r w:rsidRPr="001946CA">
        <w:rPr>
          <w:rStyle w:val="fadeinm1hgl8"/>
          <w:sz w:val="28"/>
          <w:szCs w:val="28"/>
          <w:lang w:val="en-US"/>
        </w:rPr>
        <w:t xml:space="preserve">, </w:t>
      </w:r>
      <w:r w:rsidRPr="001946CA">
        <w:rPr>
          <w:rStyle w:val="fadeinm1hgl8"/>
          <w:b/>
          <w:bCs/>
          <w:sz w:val="28"/>
          <w:szCs w:val="28"/>
          <w:lang w:val="en-US"/>
        </w:rPr>
        <w:t>Erkin Vohidov</w:t>
      </w:r>
      <w:r w:rsidRPr="001946CA">
        <w:rPr>
          <w:rStyle w:val="fadeinm1hgl8"/>
          <w:sz w:val="28"/>
          <w:szCs w:val="28"/>
          <w:lang w:val="en-US"/>
        </w:rPr>
        <w:t xml:space="preserve"> kabi shoirlarning asarlarida </w:t>
      </w:r>
      <w:proofErr w:type="gramStart"/>
      <w:r w:rsidRPr="001946CA">
        <w:rPr>
          <w:rStyle w:val="fadeinm1hgl8"/>
          <w:sz w:val="28"/>
          <w:szCs w:val="28"/>
          <w:lang w:val="en-US"/>
        </w:rPr>
        <w:t>ot</w:t>
      </w:r>
      <w:proofErr w:type="gramEnd"/>
      <w:r w:rsidRPr="001946CA">
        <w:rPr>
          <w:rStyle w:val="fadeinm1hgl8"/>
          <w:sz w:val="28"/>
          <w:szCs w:val="28"/>
          <w:lang w:val="en-US"/>
        </w:rPr>
        <w:t xml:space="preserve"> shakllarining poetik ishlatilishiga katta e’tibor qaratilgan.</w:t>
      </w:r>
    </w:p>
    <w:p w:rsidR="0011200B" w:rsidRPr="001946CA" w:rsidRDefault="0011200B" w:rsidP="0011200B">
      <w:pPr>
        <w:pStyle w:val="a3"/>
        <w:numPr>
          <w:ilvl w:val="0"/>
          <w:numId w:val="10"/>
        </w:numPr>
        <w:rPr>
          <w:sz w:val="28"/>
          <w:szCs w:val="28"/>
          <w:lang w:val="en-US"/>
        </w:rPr>
      </w:pPr>
      <w:r w:rsidRPr="001946CA">
        <w:rPr>
          <w:rStyle w:val="fadeinm1hgl8"/>
          <w:b/>
          <w:bCs/>
          <w:sz w:val="28"/>
          <w:szCs w:val="28"/>
          <w:lang w:val="en-US"/>
        </w:rPr>
        <w:t>Obraz yaratish</w:t>
      </w:r>
      <w:r w:rsidRPr="001946CA">
        <w:rPr>
          <w:rStyle w:val="fadeinm1hgl8"/>
          <w:sz w:val="28"/>
          <w:szCs w:val="28"/>
          <w:lang w:val="en-US"/>
        </w:rPr>
        <w:t xml:space="preserve">: </w:t>
      </w:r>
      <w:proofErr w:type="gramStart"/>
      <w:r w:rsidRPr="001946CA">
        <w:rPr>
          <w:rStyle w:val="fadeinm1hgl8"/>
          <w:sz w:val="28"/>
          <w:szCs w:val="28"/>
          <w:lang w:val="en-US"/>
        </w:rPr>
        <w:t>Ot</w:t>
      </w:r>
      <w:proofErr w:type="gramEnd"/>
      <w:r w:rsidRPr="001946CA">
        <w:rPr>
          <w:rStyle w:val="fadeinm1hgl8"/>
          <w:sz w:val="28"/>
          <w:szCs w:val="28"/>
          <w:lang w:val="en-US"/>
        </w:rPr>
        <w:t xml:space="preserve"> shakllari badiiy tasvirni boyitib, obrazlarni yaratishda ishlatiladi. Masalan, </w:t>
      </w:r>
      <w:r w:rsidRPr="001946CA">
        <w:rPr>
          <w:rStyle w:val="fadeinm1hgl8"/>
          <w:b/>
          <w:bCs/>
          <w:sz w:val="28"/>
          <w:szCs w:val="28"/>
          <w:lang w:val="en-US"/>
        </w:rPr>
        <w:t>“daraxtlar”</w:t>
      </w:r>
      <w:r w:rsidRPr="001946CA">
        <w:rPr>
          <w:rStyle w:val="fadeinm1hgl8"/>
          <w:sz w:val="28"/>
          <w:szCs w:val="28"/>
          <w:lang w:val="en-US"/>
        </w:rPr>
        <w:t xml:space="preserve">, </w:t>
      </w:r>
      <w:r w:rsidRPr="001946CA">
        <w:rPr>
          <w:rStyle w:val="fadeinm1hgl8"/>
          <w:b/>
          <w:bCs/>
          <w:sz w:val="28"/>
          <w:szCs w:val="28"/>
          <w:lang w:val="en-US"/>
        </w:rPr>
        <w:t>“gullar”</w:t>
      </w:r>
      <w:r w:rsidRPr="001946CA">
        <w:rPr>
          <w:rStyle w:val="fadeinm1hgl8"/>
          <w:sz w:val="28"/>
          <w:szCs w:val="28"/>
          <w:lang w:val="en-US"/>
        </w:rPr>
        <w:t xml:space="preserve">, </w:t>
      </w:r>
      <w:r w:rsidRPr="001946CA">
        <w:rPr>
          <w:rStyle w:val="fadeinm1hgl8"/>
          <w:b/>
          <w:bCs/>
          <w:sz w:val="28"/>
          <w:szCs w:val="28"/>
          <w:lang w:val="en-US"/>
        </w:rPr>
        <w:t>“yulduzlar”</w:t>
      </w:r>
      <w:r w:rsidRPr="001946CA">
        <w:rPr>
          <w:rStyle w:val="fadeinm1hgl8"/>
          <w:sz w:val="28"/>
          <w:szCs w:val="28"/>
          <w:lang w:val="en-US"/>
        </w:rPr>
        <w:t xml:space="preserve"> kabi </w:t>
      </w:r>
      <w:proofErr w:type="gramStart"/>
      <w:r w:rsidRPr="001946CA">
        <w:rPr>
          <w:rStyle w:val="fadeinm1hgl8"/>
          <w:sz w:val="28"/>
          <w:szCs w:val="28"/>
          <w:lang w:val="en-US"/>
        </w:rPr>
        <w:t>ko‘plik</w:t>
      </w:r>
      <w:proofErr w:type="gramEnd"/>
      <w:r w:rsidRPr="001946CA">
        <w:rPr>
          <w:rStyle w:val="fadeinm1hgl8"/>
          <w:sz w:val="28"/>
          <w:szCs w:val="28"/>
          <w:lang w:val="en-US"/>
        </w:rPr>
        <w:t xml:space="preserve"> shakllari o‘zida katta ma’nolarni yashiradi. Bunday shakllar orqali tasvirlangan tabiat manzaralari yoki inson ruhiyatining ifodasi sezilarli darajada boyiydi.</w:t>
      </w:r>
    </w:p>
    <w:p w:rsidR="0011200B" w:rsidRPr="001946CA" w:rsidRDefault="0011200B" w:rsidP="0011200B">
      <w:pPr>
        <w:pStyle w:val="a3"/>
        <w:numPr>
          <w:ilvl w:val="0"/>
          <w:numId w:val="10"/>
        </w:numPr>
        <w:rPr>
          <w:sz w:val="28"/>
          <w:szCs w:val="28"/>
          <w:lang w:val="en-US"/>
        </w:rPr>
      </w:pPr>
      <w:r w:rsidRPr="001946CA">
        <w:rPr>
          <w:rStyle w:val="fadeinm1hgl8"/>
          <w:b/>
          <w:bCs/>
          <w:sz w:val="28"/>
          <w:szCs w:val="28"/>
          <w:lang w:val="en-US"/>
        </w:rPr>
        <w:t>Uslubiy inklyuzivlik</w:t>
      </w:r>
      <w:r w:rsidRPr="001946CA">
        <w:rPr>
          <w:rStyle w:val="fadeinm1hgl8"/>
          <w:sz w:val="28"/>
          <w:szCs w:val="28"/>
          <w:lang w:val="en-US"/>
        </w:rPr>
        <w:t xml:space="preserve">: </w:t>
      </w:r>
      <w:proofErr w:type="gramStart"/>
      <w:r w:rsidRPr="001946CA">
        <w:rPr>
          <w:rStyle w:val="fadeinm1hgl8"/>
          <w:sz w:val="28"/>
          <w:szCs w:val="28"/>
          <w:lang w:val="en-US"/>
        </w:rPr>
        <w:t>Ot</w:t>
      </w:r>
      <w:proofErr w:type="gramEnd"/>
      <w:r w:rsidRPr="001946CA">
        <w:rPr>
          <w:rStyle w:val="fadeinm1hgl8"/>
          <w:sz w:val="28"/>
          <w:szCs w:val="28"/>
          <w:lang w:val="en-US"/>
        </w:rPr>
        <w:t xml:space="preserve"> shakllari adabiy uslubning </w:t>
      </w:r>
      <w:r w:rsidRPr="001946CA">
        <w:rPr>
          <w:rStyle w:val="fadeinm1hgl8"/>
          <w:b/>
          <w:bCs/>
          <w:sz w:val="28"/>
          <w:szCs w:val="28"/>
          <w:lang w:val="en-US"/>
        </w:rPr>
        <w:t>inklyuziv</w:t>
      </w:r>
      <w:r w:rsidRPr="001946CA">
        <w:rPr>
          <w:rStyle w:val="fadeinm1hgl8"/>
          <w:sz w:val="28"/>
          <w:szCs w:val="28"/>
          <w:lang w:val="en-US"/>
        </w:rPr>
        <w:t xml:space="preserve"> (keng) sifatlarini yaratadi. Badiiy adabiyotda </w:t>
      </w:r>
      <w:proofErr w:type="gramStart"/>
      <w:r w:rsidRPr="001946CA">
        <w:rPr>
          <w:rStyle w:val="fadeinm1hgl8"/>
          <w:sz w:val="28"/>
          <w:szCs w:val="28"/>
          <w:lang w:val="en-US"/>
        </w:rPr>
        <w:t>ot</w:t>
      </w:r>
      <w:proofErr w:type="gramEnd"/>
      <w:r w:rsidRPr="001946CA">
        <w:rPr>
          <w:rStyle w:val="fadeinm1hgl8"/>
          <w:sz w:val="28"/>
          <w:szCs w:val="28"/>
          <w:lang w:val="en-US"/>
        </w:rPr>
        <w:t xml:space="preserve"> shakllarining </w:t>
      </w:r>
      <w:r w:rsidRPr="001946CA">
        <w:rPr>
          <w:rStyle w:val="fadeinm1hgl8"/>
          <w:b/>
          <w:bCs/>
          <w:sz w:val="28"/>
          <w:szCs w:val="28"/>
          <w:lang w:val="en-US"/>
        </w:rPr>
        <w:t>katta miqdordagi ko‘plik, egalik va hol shakllari</w:t>
      </w:r>
      <w:r w:rsidRPr="001946CA">
        <w:rPr>
          <w:rStyle w:val="fadeinm1hgl8"/>
          <w:sz w:val="28"/>
          <w:szCs w:val="28"/>
          <w:lang w:val="en-US"/>
        </w:rPr>
        <w:t xml:space="preserve"> turli obrazlarni, suhbatlarni, xatti-harakatlarni birlashtirib, o‘quvchiga muhitni, hissiyotlarni chuqurroq his etishga yordam beradi.</w:t>
      </w:r>
    </w:p>
    <w:p w:rsidR="008F0669" w:rsidRPr="001946CA" w:rsidRDefault="008F0669" w:rsidP="008F0669">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shakllarining uslubiy va poetik imkoniyatlari o‘zbek tilining adabiy va badiiy imkoniyatlarini kengaytiradi. </w:t>
      </w:r>
      <w:proofErr w:type="gramStart"/>
      <w:r w:rsidRPr="001946CA">
        <w:rPr>
          <w:rFonts w:ascii="Times New Roman" w:eastAsia="Times New Roman" w:hAnsi="Times New Roman" w:cs="Times New Roman"/>
          <w:sz w:val="28"/>
          <w:szCs w:val="28"/>
          <w:lang w:val="en-US" w:eastAsia="ru-RU"/>
        </w:rPr>
        <w:t>Ular nafaqat gap tuzilishini, balki uning ma’nosini, emotsional ta’sirini, estetik tuzilishini ham boyitadi.</w:t>
      </w:r>
      <w:proofErr w:type="gramEnd"/>
      <w:r w:rsidRPr="001946CA">
        <w:rPr>
          <w:rFonts w:ascii="Times New Roman" w:eastAsia="Times New Roman" w:hAnsi="Times New Roman" w:cs="Times New Roman"/>
          <w:sz w:val="28"/>
          <w:szCs w:val="28"/>
          <w:lang w:val="en-US" w:eastAsia="ru-RU"/>
        </w:rPr>
        <w:t xml:space="preserve"> </w:t>
      </w: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shakllarining turli semantik va stilistik funksiyalari orqali badiiy adabiyotda yanada boy, jozibali va tasvirli </w:t>
      </w:r>
      <w:r w:rsidRPr="001946CA">
        <w:rPr>
          <w:rFonts w:ascii="Times New Roman" w:eastAsia="Times New Roman" w:hAnsi="Times New Roman" w:cs="Times New Roman"/>
          <w:sz w:val="28"/>
          <w:szCs w:val="28"/>
          <w:lang w:val="en-US" w:eastAsia="ru-RU"/>
        </w:rPr>
        <w:lastRenderedPageBreak/>
        <w:t>ifodalar yaratish mumkin. Shu tarzda, ot shakllarining grammatik shakllari adabiy tilda o‘zining ko‘plab poetik imkoniyatlari bilan ajralib turadi va yozuvchi yoki shoirga o‘z g‘oyalarini yanada kuchliroq va ta’sirchan tarzda ifodalash imkonini beradi.</w:t>
      </w:r>
    </w:p>
    <w:p w:rsidR="00542CDB" w:rsidRPr="001946CA" w:rsidRDefault="00542CDB" w:rsidP="00542CDB">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        O‘zbek she’riyati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adabiyotining zabardast namoyandalaridan biri bo‘lgan Abdulla Oripov ijodi nafaqat mazmun jihatidan, balki til vositalarining boyligi, poetik ifoda kuchi va uslubiy yetukligi bilan ajralib turadi. Uning asarlarida otlarning grammatik shakllari, ayniqsa, poetik tasvirlar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obrazlar yaratishda muhim til birliklari sifatida xizmat qiladi. Shoirning she’rlarida </w:t>
      </w: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shakllarining turli ko‘rinishlari – egalik, kelishik, ko‘plik, hol shakllari uslubiy maqsadlarga muvofiq ravishda ishlatilgan va bu shakllar matnga chuqur semantik qatlam, badiiy teranlik baxsh etadi.</w:t>
      </w:r>
    </w:p>
    <w:p w:rsidR="00542CDB" w:rsidRPr="001946CA" w:rsidRDefault="00542CDB" w:rsidP="00542CDB">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Abdulla Oripov asarlari o‘zbek tilining imkoniyatlarini badiiy jihatdan boyitish va ifoda vositalarining uslubiy rang-barangligini ko‘rsatishda muhim manba sifatida xizmat qiladi.</w:t>
      </w:r>
      <w:proofErr w:type="gramEnd"/>
      <w:r w:rsidRPr="001946CA">
        <w:rPr>
          <w:rFonts w:ascii="Times New Roman" w:eastAsia="Times New Roman" w:hAnsi="Times New Roman" w:cs="Times New Roman"/>
          <w:sz w:val="28"/>
          <w:szCs w:val="28"/>
          <w:lang w:val="en-US" w:eastAsia="ru-RU"/>
        </w:rPr>
        <w:t xml:space="preserve"> Uning poetik nutqida otlarning grammatik shakllari nafaqat grammatik vazifani bajaradi, balki estetik-funktsional ahamiyatga ham ega </w:t>
      </w:r>
      <w:proofErr w:type="gramStart"/>
      <w:r w:rsidRPr="001946CA">
        <w:rPr>
          <w:rFonts w:ascii="Times New Roman" w:eastAsia="Times New Roman" w:hAnsi="Times New Roman" w:cs="Times New Roman"/>
          <w:sz w:val="28"/>
          <w:szCs w:val="28"/>
          <w:lang w:val="en-US" w:eastAsia="ru-RU"/>
        </w:rPr>
        <w:t>bo‘ladi</w:t>
      </w:r>
      <w:proofErr w:type="gramEnd"/>
      <w:r w:rsidRPr="001946CA">
        <w:rPr>
          <w:rFonts w:ascii="Times New Roman" w:eastAsia="Times New Roman" w:hAnsi="Times New Roman" w:cs="Times New Roman"/>
          <w:sz w:val="28"/>
          <w:szCs w:val="28"/>
          <w:lang w:val="en-US" w:eastAsia="ru-RU"/>
        </w:rPr>
        <w:t xml:space="preserve">. Shu nuqtai nazardan, shoir ijodidagi </w:t>
      </w:r>
      <w:proofErr w:type="gramStart"/>
      <w:r w:rsidRPr="001946CA">
        <w:rPr>
          <w:rFonts w:ascii="Times New Roman" w:eastAsia="Times New Roman" w:hAnsi="Times New Roman" w:cs="Times New Roman"/>
          <w:sz w:val="28"/>
          <w:szCs w:val="28"/>
          <w:lang w:val="en-US" w:eastAsia="ru-RU"/>
        </w:rPr>
        <w:t>ot</w:t>
      </w:r>
      <w:proofErr w:type="gramEnd"/>
      <w:r w:rsidRPr="001946CA">
        <w:rPr>
          <w:rFonts w:ascii="Times New Roman" w:eastAsia="Times New Roman" w:hAnsi="Times New Roman" w:cs="Times New Roman"/>
          <w:sz w:val="28"/>
          <w:szCs w:val="28"/>
          <w:lang w:val="en-US" w:eastAsia="ru-RU"/>
        </w:rPr>
        <w:t xml:space="preserve"> shakllarining o‘rganilishi nafaqat tilshunoslik, balki uslubshunoslik, poetika va adabiy tahlil uchun ham dolzarb masala hisoblanadi.</w:t>
      </w:r>
    </w:p>
    <w:p w:rsidR="00542CDB" w:rsidRPr="001946CA" w:rsidRDefault="00542CDB" w:rsidP="00542CDB">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Ushbu bobda Abdulla Oripovning ayrim she’rlariga tahliliy yondashuv orqali undagi otlarning grammatik shakllari turlari, ularning sintaktik vazifalari, uslubiy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poetik yuki tahlil qilinadi. Ayniqsa, otlarning kelishik shakllari, </w:t>
      </w:r>
      <w:proofErr w:type="gramStart"/>
      <w:r w:rsidRPr="001946CA">
        <w:rPr>
          <w:rFonts w:ascii="Times New Roman" w:eastAsia="Times New Roman" w:hAnsi="Times New Roman" w:cs="Times New Roman"/>
          <w:sz w:val="28"/>
          <w:szCs w:val="28"/>
          <w:lang w:val="en-US" w:eastAsia="ru-RU"/>
        </w:rPr>
        <w:t>ko‘plik</w:t>
      </w:r>
      <w:proofErr w:type="gramEnd"/>
      <w:r w:rsidRPr="001946CA">
        <w:rPr>
          <w:rFonts w:ascii="Times New Roman" w:eastAsia="Times New Roman" w:hAnsi="Times New Roman" w:cs="Times New Roman"/>
          <w:sz w:val="28"/>
          <w:szCs w:val="28"/>
          <w:lang w:val="en-US" w:eastAsia="ru-RU"/>
        </w:rPr>
        <w:t xml:space="preserve"> va egalik shakllari, hol tushunchasidagi ifodalari, ularga berilgan emotsional va obrazli yuklama aniqlanadi. Bu orqali shoirning badiiy mahorati, tilni poetik vosita sifatida foydalanish imkoniyatlari </w:t>
      </w:r>
      <w:proofErr w:type="gramStart"/>
      <w:r w:rsidRPr="001946CA">
        <w:rPr>
          <w:rFonts w:ascii="Times New Roman" w:eastAsia="Times New Roman" w:hAnsi="Times New Roman" w:cs="Times New Roman"/>
          <w:sz w:val="28"/>
          <w:szCs w:val="28"/>
          <w:lang w:val="en-US" w:eastAsia="ru-RU"/>
        </w:rPr>
        <w:t>ko‘rsatib</w:t>
      </w:r>
      <w:proofErr w:type="gramEnd"/>
      <w:r w:rsidRPr="001946CA">
        <w:rPr>
          <w:rFonts w:ascii="Times New Roman" w:eastAsia="Times New Roman" w:hAnsi="Times New Roman" w:cs="Times New Roman"/>
          <w:sz w:val="28"/>
          <w:szCs w:val="28"/>
          <w:lang w:val="en-US" w:eastAsia="ru-RU"/>
        </w:rPr>
        <w:t xml:space="preserve"> beriladi.</w:t>
      </w:r>
    </w:p>
    <w:p w:rsidR="0062276A" w:rsidRPr="001946CA" w:rsidRDefault="0062276A" w:rsidP="0062276A">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Misol:</w:t>
      </w:r>
    </w:p>
    <w:p w:rsidR="0062276A" w:rsidRPr="001946CA" w:rsidRDefault="0062276A" w:rsidP="0062276A">
      <w:pPr>
        <w:spacing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Yurtim</w:t>
      </w:r>
      <w:r w:rsidRPr="001946CA">
        <w:rPr>
          <w:rFonts w:ascii="Times New Roman" w:eastAsia="Times New Roman" w:hAnsi="Times New Roman" w:cs="Times New Roman"/>
          <w:sz w:val="28"/>
          <w:szCs w:val="28"/>
          <w:lang w:val="en-US" w:eastAsia="ru-RU"/>
        </w:rPr>
        <w:t>, senga she’r bitdim bu kun</w:t>
      </w:r>
      <w:proofErr w:type="gramStart"/>
      <w:r w:rsidRPr="001946CA">
        <w:rPr>
          <w:rFonts w:ascii="Times New Roman" w:eastAsia="Times New Roman" w:hAnsi="Times New Roman" w:cs="Times New Roman"/>
          <w:sz w:val="28"/>
          <w:szCs w:val="28"/>
          <w:lang w:val="en-US" w:eastAsia="ru-RU"/>
        </w:rPr>
        <w:t>,</w:t>
      </w:r>
      <w:proofErr w:type="gramEnd"/>
      <w:r w:rsidRPr="001946CA">
        <w:rPr>
          <w:rFonts w:ascii="Times New Roman" w:eastAsia="Times New Roman" w:hAnsi="Times New Roman" w:cs="Times New Roman"/>
          <w:sz w:val="28"/>
          <w:szCs w:val="28"/>
          <w:lang w:val="en-US" w:eastAsia="ru-RU"/>
        </w:rPr>
        <w:br/>
        <w:t>Qiyosingni topmadim aslo.</w:t>
      </w:r>
      <w:r w:rsidRPr="001946CA">
        <w:rPr>
          <w:rFonts w:ascii="Times New Roman" w:eastAsia="Times New Roman" w:hAnsi="Times New Roman" w:cs="Times New Roman"/>
          <w:sz w:val="28"/>
          <w:szCs w:val="28"/>
          <w:lang w:val="en-US" w:eastAsia="ru-RU"/>
        </w:rPr>
        <w:br/>
        <w:t>— Abdulla Oripov</w:t>
      </w:r>
    </w:p>
    <w:p w:rsidR="0062276A" w:rsidRPr="001946CA" w:rsidRDefault="0062276A" w:rsidP="0062276A">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Bu misolda “</w:t>
      </w:r>
      <w:r w:rsidRPr="001946CA">
        <w:rPr>
          <w:rFonts w:ascii="Times New Roman" w:eastAsia="Times New Roman" w:hAnsi="Times New Roman" w:cs="Times New Roman"/>
          <w:b/>
          <w:bCs/>
          <w:sz w:val="28"/>
          <w:szCs w:val="28"/>
          <w:lang w:val="en-US" w:eastAsia="ru-RU"/>
        </w:rPr>
        <w:t>Yurtim</w:t>
      </w:r>
      <w:r w:rsidRPr="001946CA">
        <w:rPr>
          <w:rFonts w:ascii="Times New Roman" w:eastAsia="Times New Roman" w:hAnsi="Times New Roman" w:cs="Times New Roman"/>
          <w:sz w:val="28"/>
          <w:szCs w:val="28"/>
          <w:lang w:val="en-US" w:eastAsia="ru-RU"/>
        </w:rPr>
        <w:t xml:space="preserve">” so‘zida </w:t>
      </w:r>
      <w:r w:rsidRPr="001946CA">
        <w:rPr>
          <w:rFonts w:ascii="Times New Roman" w:eastAsia="Times New Roman" w:hAnsi="Times New Roman" w:cs="Times New Roman"/>
          <w:b/>
          <w:bCs/>
          <w:sz w:val="28"/>
          <w:szCs w:val="28"/>
          <w:lang w:val="en-US" w:eastAsia="ru-RU"/>
        </w:rPr>
        <w:t>-im</w:t>
      </w:r>
      <w:r w:rsidRPr="001946CA">
        <w:rPr>
          <w:rFonts w:ascii="Times New Roman" w:eastAsia="Times New Roman" w:hAnsi="Times New Roman" w:cs="Times New Roman"/>
          <w:sz w:val="28"/>
          <w:szCs w:val="28"/>
          <w:lang w:val="en-US" w:eastAsia="ru-RU"/>
        </w:rPr>
        <w:t xml:space="preserve"> egalik qo‘shimchasi orqali shoir o‘zining Vatani bilan ichki bog‘liqligini, shaxsiy yaqinligini ifoda etadi.</w:t>
      </w:r>
      <w:proofErr w:type="gramEnd"/>
      <w:r w:rsidRPr="001946CA">
        <w:rPr>
          <w:rFonts w:ascii="Times New Roman" w:eastAsia="Times New Roman" w:hAnsi="Times New Roman" w:cs="Times New Roman"/>
          <w:sz w:val="28"/>
          <w:szCs w:val="28"/>
          <w:lang w:val="en-US" w:eastAsia="ru-RU"/>
        </w:rPr>
        <w:t xml:space="preserve"> Bu grammatik shakl orqali shoirning Vatanga </w:t>
      </w:r>
      <w:proofErr w:type="gramStart"/>
      <w:r w:rsidRPr="001946CA">
        <w:rPr>
          <w:rFonts w:ascii="Times New Roman" w:eastAsia="Times New Roman" w:hAnsi="Times New Roman" w:cs="Times New Roman"/>
          <w:sz w:val="28"/>
          <w:szCs w:val="28"/>
          <w:lang w:val="en-US" w:eastAsia="ru-RU"/>
        </w:rPr>
        <w:t>bo‘lgan</w:t>
      </w:r>
      <w:proofErr w:type="gramEnd"/>
      <w:r w:rsidRPr="001946CA">
        <w:rPr>
          <w:rFonts w:ascii="Times New Roman" w:eastAsia="Times New Roman" w:hAnsi="Times New Roman" w:cs="Times New Roman"/>
          <w:sz w:val="28"/>
          <w:szCs w:val="28"/>
          <w:lang w:val="en-US" w:eastAsia="ru-RU"/>
        </w:rPr>
        <w:t xml:space="preserve"> chuqur muhabbati va sadoqati aks ettirilgan.</w:t>
      </w:r>
    </w:p>
    <w:p w:rsidR="004B745C" w:rsidRPr="001946CA" w:rsidRDefault="004B745C" w:rsidP="004B745C">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val="en-US" w:eastAsia="ru-RU"/>
        </w:rPr>
        <w:t>Misol:</w:t>
      </w:r>
    </w:p>
    <w:p w:rsidR="004B745C" w:rsidRPr="001946CA" w:rsidRDefault="004B745C" w:rsidP="004B745C">
      <w:pPr>
        <w:spacing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Har yonda go‘zallik yoymish daflar</w:t>
      </w:r>
      <w:r w:rsidRPr="001946CA">
        <w:rPr>
          <w:rFonts w:ascii="Times New Roman" w:eastAsia="Times New Roman" w:hAnsi="Times New Roman" w:cs="Times New Roman"/>
          <w:b/>
          <w:bCs/>
          <w:sz w:val="28"/>
          <w:szCs w:val="28"/>
          <w:lang w:val="en-US" w:eastAsia="ru-RU"/>
        </w:rPr>
        <w:t>in</w:t>
      </w:r>
      <w:r w:rsidRPr="001946CA">
        <w:rPr>
          <w:rFonts w:ascii="Times New Roman" w:eastAsia="Times New Roman" w:hAnsi="Times New Roman" w:cs="Times New Roman"/>
          <w:sz w:val="28"/>
          <w:szCs w:val="28"/>
          <w:lang w:val="en-US" w:eastAsia="ru-RU"/>
        </w:rPr>
        <w:t>.</w:t>
      </w:r>
      <w:proofErr w:type="gramEnd"/>
      <w:r w:rsidRPr="001946CA">
        <w:rPr>
          <w:rFonts w:ascii="Times New Roman" w:eastAsia="Times New Roman" w:hAnsi="Times New Roman" w:cs="Times New Roman"/>
          <w:sz w:val="28"/>
          <w:szCs w:val="28"/>
          <w:lang w:val="en-US" w:eastAsia="ru-RU"/>
        </w:rPr>
        <w:br/>
        <w:t>— Abdulla Oripov</w:t>
      </w:r>
    </w:p>
    <w:p w:rsidR="004B745C" w:rsidRPr="001946CA" w:rsidRDefault="004B745C" w:rsidP="004B745C">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lastRenderedPageBreak/>
        <w:t>Bu misolda “</w:t>
      </w:r>
      <w:r w:rsidRPr="001946CA">
        <w:rPr>
          <w:rFonts w:ascii="Times New Roman" w:eastAsia="Times New Roman" w:hAnsi="Times New Roman" w:cs="Times New Roman"/>
          <w:b/>
          <w:bCs/>
          <w:sz w:val="28"/>
          <w:szCs w:val="28"/>
          <w:lang w:val="en-US" w:eastAsia="ru-RU"/>
        </w:rPr>
        <w:t>daflarin</w:t>
      </w:r>
      <w:r w:rsidRPr="001946CA">
        <w:rPr>
          <w:rFonts w:ascii="Times New Roman" w:eastAsia="Times New Roman" w:hAnsi="Times New Roman" w:cs="Times New Roman"/>
          <w:sz w:val="28"/>
          <w:szCs w:val="28"/>
          <w:lang w:val="en-US" w:eastAsia="ru-RU"/>
        </w:rPr>
        <w:t xml:space="preserve">” so‘zida </w:t>
      </w:r>
      <w:r w:rsidRPr="001946CA">
        <w:rPr>
          <w:rFonts w:ascii="Times New Roman" w:eastAsia="Times New Roman" w:hAnsi="Times New Roman" w:cs="Times New Roman"/>
          <w:b/>
          <w:bCs/>
          <w:sz w:val="28"/>
          <w:szCs w:val="28"/>
          <w:lang w:val="en-US" w:eastAsia="ru-RU"/>
        </w:rPr>
        <w:t>-in</w:t>
      </w:r>
      <w:r w:rsidRPr="001946CA">
        <w:rPr>
          <w:rFonts w:ascii="Times New Roman" w:eastAsia="Times New Roman" w:hAnsi="Times New Roman" w:cs="Times New Roman"/>
          <w:sz w:val="28"/>
          <w:szCs w:val="28"/>
          <w:lang w:val="en-US" w:eastAsia="ru-RU"/>
        </w:rPr>
        <w:t xml:space="preserve"> tushum kelishigi qo‘shimchasi qo‘llanilgan.</w:t>
      </w:r>
      <w:proofErr w:type="gramEnd"/>
      <w:r w:rsidRPr="001946CA">
        <w:rPr>
          <w:rFonts w:ascii="Times New Roman" w:eastAsia="Times New Roman" w:hAnsi="Times New Roman" w:cs="Times New Roman"/>
          <w:sz w:val="28"/>
          <w:szCs w:val="28"/>
          <w:lang w:val="en-US" w:eastAsia="ru-RU"/>
        </w:rPr>
        <w:t xml:space="preserve"> </w:t>
      </w:r>
      <w:proofErr w:type="gramStart"/>
      <w:r w:rsidRPr="001946CA">
        <w:rPr>
          <w:rFonts w:ascii="Times New Roman" w:eastAsia="Times New Roman" w:hAnsi="Times New Roman" w:cs="Times New Roman"/>
          <w:sz w:val="28"/>
          <w:szCs w:val="28"/>
          <w:lang w:val="en-US" w:eastAsia="ru-RU"/>
        </w:rPr>
        <w:t>Bu shakl orqali shoir go‘zallikning har tomonlama tarqalishini ta’kidlaydi.</w:t>
      </w:r>
      <w:proofErr w:type="gramEnd"/>
      <w:r w:rsidRPr="001946CA">
        <w:rPr>
          <w:rFonts w:ascii="Times New Roman" w:eastAsia="Times New Roman" w:hAnsi="Times New Roman" w:cs="Times New Roman"/>
          <w:sz w:val="28"/>
          <w:szCs w:val="28"/>
          <w:lang w:val="en-US" w:eastAsia="ru-RU"/>
        </w:rPr>
        <w:t xml:space="preserve"> Tushum kelishigi bu yerda aniqlik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ta’sirchanlikni kuchaytiradi.</w:t>
      </w:r>
    </w:p>
    <w:p w:rsidR="0062276A" w:rsidRPr="001946CA" w:rsidRDefault="0062276A" w:rsidP="00542CDB">
      <w:pPr>
        <w:spacing w:before="100" w:beforeAutospacing="1" w:after="100" w:afterAutospacing="1" w:line="240" w:lineRule="auto"/>
        <w:rPr>
          <w:rFonts w:ascii="Times New Roman" w:eastAsia="Times New Roman" w:hAnsi="Times New Roman" w:cs="Times New Roman"/>
          <w:sz w:val="28"/>
          <w:szCs w:val="28"/>
          <w:lang w:val="en-US" w:eastAsia="ru-RU"/>
        </w:rPr>
      </w:pP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Уйдан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кетганимга</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ўн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йил</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бўлибди</w:t>
      </w:r>
      <w:r w:rsidRPr="001946CA">
        <w:rPr>
          <w:rFonts w:ascii="Times New Roman" w:hAnsi="Times New Roman" w:cs="Times New Roman"/>
          <w:sz w:val="28"/>
          <w:szCs w:val="28"/>
          <w:lang w:val="en-US"/>
        </w:rPr>
        <w:t xml:space="preserve">, </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Ўн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йил</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қишлоғимдан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юрибман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узоқ</w:t>
      </w:r>
      <w:r w:rsidRPr="001946CA">
        <w:rPr>
          <w:rFonts w:ascii="Times New Roman" w:hAnsi="Times New Roman" w:cs="Times New Roman"/>
          <w:sz w:val="28"/>
          <w:szCs w:val="28"/>
          <w:lang w:val="en-US"/>
        </w:rPr>
        <w:t>.</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Мен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юрган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йўлларда</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ўтлар</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унибди</w:t>
      </w:r>
      <w:r w:rsidRPr="001946CA">
        <w:rPr>
          <w:rFonts w:ascii="Times New Roman" w:hAnsi="Times New Roman" w:cs="Times New Roman"/>
          <w:sz w:val="28"/>
          <w:szCs w:val="28"/>
          <w:lang w:val="en-US"/>
        </w:rPr>
        <w:t>,</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Кўмилиб</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бўлибди</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мен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кезган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сўқмоқ</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Ёшлик</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чоғим</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эди</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шўхлигим</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тутиб</w:t>
      </w:r>
      <w:r w:rsidRPr="001946CA">
        <w:rPr>
          <w:rFonts w:ascii="Times New Roman" w:hAnsi="Times New Roman" w:cs="Times New Roman"/>
          <w:sz w:val="28"/>
          <w:szCs w:val="28"/>
          <w:lang w:val="en-US"/>
        </w:rPr>
        <w:t xml:space="preserve"> </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Исмим ўйган эдим битта теракка.</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У</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ҳам</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жароҳатдай</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кетибди</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битиб</w:t>
      </w:r>
      <w:r w:rsidRPr="001946CA">
        <w:rPr>
          <w:rFonts w:ascii="Times New Roman" w:hAnsi="Times New Roman" w:cs="Times New Roman"/>
          <w:sz w:val="28"/>
          <w:szCs w:val="28"/>
          <w:lang w:val="en-US"/>
        </w:rPr>
        <w:t>,</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У</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ҳам</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юксалибди</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менсиз</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юксакка</w:t>
      </w:r>
      <w:r w:rsidRPr="001946CA">
        <w:rPr>
          <w:rFonts w:ascii="Times New Roman" w:hAnsi="Times New Roman" w:cs="Times New Roman"/>
          <w:sz w:val="28"/>
          <w:szCs w:val="28"/>
          <w:lang w:val="en-US"/>
        </w:rPr>
        <w:t>.</w:t>
      </w:r>
    </w:p>
    <w:p w:rsidR="00655DF0" w:rsidRPr="001946CA" w:rsidRDefault="00655DF0">
      <w:pPr>
        <w:rPr>
          <w:rFonts w:ascii="Times New Roman" w:hAnsi="Times New Roman" w:cs="Times New Roman"/>
          <w:sz w:val="28"/>
          <w:szCs w:val="28"/>
        </w:rPr>
      </w:pPr>
      <w:r w:rsidRPr="001946CA">
        <w:rPr>
          <w:rFonts w:ascii="Times New Roman" w:hAnsi="Times New Roman" w:cs="Times New Roman"/>
          <w:sz w:val="28"/>
          <w:szCs w:val="28"/>
        </w:rPr>
        <w:t xml:space="preserve"> Бузилиб бўлибди аллақайси дам</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 xml:space="preserve"> Ҳовли ортидаги омонат кўприк. </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Бу</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ерда</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мен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билган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одамларнинг</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ҳам</w:t>
      </w:r>
      <w:r w:rsidRPr="001946CA">
        <w:rPr>
          <w:rFonts w:ascii="Times New Roman" w:hAnsi="Times New Roman" w:cs="Times New Roman"/>
          <w:sz w:val="28"/>
          <w:szCs w:val="28"/>
          <w:lang w:val="en-US"/>
        </w:rPr>
        <w:t xml:space="preserve"> </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Баъзиси</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энди</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йўқ</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баъзиси</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тирик</w:t>
      </w:r>
      <w:r w:rsidRPr="001946CA">
        <w:rPr>
          <w:rFonts w:ascii="Times New Roman" w:hAnsi="Times New Roman" w:cs="Times New Roman"/>
          <w:sz w:val="28"/>
          <w:szCs w:val="28"/>
          <w:lang w:val="en-US"/>
        </w:rPr>
        <w:t xml:space="preserve">. </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Ҳайратга</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тушмасман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бу</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ҳолдан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сира</w:t>
      </w:r>
      <w:r w:rsidRPr="001946CA">
        <w:rPr>
          <w:rFonts w:ascii="Times New Roman" w:hAnsi="Times New Roman" w:cs="Times New Roman"/>
          <w:sz w:val="28"/>
          <w:szCs w:val="28"/>
          <w:lang w:val="en-US"/>
        </w:rPr>
        <w:t>,</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Дунё</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бу</w:t>
      </w:r>
      <w:r w:rsidRPr="001946CA">
        <w:rPr>
          <w:rFonts w:ascii="Times New Roman" w:hAnsi="Times New Roman" w:cs="Times New Roman"/>
          <w:sz w:val="28"/>
          <w:szCs w:val="28"/>
          <w:lang w:val="en-US"/>
        </w:rPr>
        <w:t xml:space="preserve"> — </w:t>
      </w:r>
      <w:r w:rsidRPr="001946CA">
        <w:rPr>
          <w:rFonts w:ascii="Times New Roman" w:hAnsi="Times New Roman" w:cs="Times New Roman"/>
          <w:sz w:val="28"/>
          <w:szCs w:val="28"/>
        </w:rPr>
        <w:t>қувғинди</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оҳудай</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елар</w:t>
      </w:r>
      <w:r w:rsidRPr="001946CA">
        <w:rPr>
          <w:rFonts w:ascii="Times New Roman" w:hAnsi="Times New Roman" w:cs="Times New Roman"/>
          <w:sz w:val="28"/>
          <w:szCs w:val="28"/>
          <w:lang w:val="en-US"/>
        </w:rPr>
        <w:t xml:space="preserve">. </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Дунё</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бу</w:t>
      </w:r>
      <w:r w:rsidRPr="001946CA">
        <w:rPr>
          <w:rFonts w:ascii="Times New Roman" w:hAnsi="Times New Roman" w:cs="Times New Roman"/>
          <w:sz w:val="28"/>
          <w:szCs w:val="28"/>
          <w:lang w:val="en-US"/>
        </w:rPr>
        <w:t xml:space="preserve"> — </w:t>
      </w:r>
      <w:r w:rsidRPr="001946CA">
        <w:rPr>
          <w:rFonts w:ascii="Times New Roman" w:hAnsi="Times New Roman" w:cs="Times New Roman"/>
          <w:sz w:val="28"/>
          <w:szCs w:val="28"/>
        </w:rPr>
        <w:t>энг</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оддий</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ҳукмига</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кўра</w:t>
      </w:r>
      <w:r w:rsidRPr="001946CA">
        <w:rPr>
          <w:rFonts w:ascii="Times New Roman" w:hAnsi="Times New Roman" w:cs="Times New Roman"/>
          <w:sz w:val="28"/>
          <w:szCs w:val="28"/>
          <w:lang w:val="en-US"/>
        </w:rPr>
        <w:t xml:space="preserve"> </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 xml:space="preserve">Кимдир туғилади ва кимдир ўлар. </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Лекин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қалбни</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босди</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ногоҳ</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бир</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сукут</w:t>
      </w:r>
      <w:r w:rsidRPr="001946CA">
        <w:rPr>
          <w:rFonts w:ascii="Times New Roman" w:hAnsi="Times New Roman" w:cs="Times New Roman"/>
          <w:sz w:val="28"/>
          <w:szCs w:val="28"/>
          <w:lang w:val="en-US"/>
        </w:rPr>
        <w:t xml:space="preserve">, </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Ногоҳ бир ҳаяжон эзди дилимни.</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 xml:space="preserve"> Умрим</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йўлларини</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босмаганми</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ўт</w:t>
      </w:r>
      <w:r w:rsidRPr="001946CA">
        <w:rPr>
          <w:rFonts w:ascii="Times New Roman" w:hAnsi="Times New Roman" w:cs="Times New Roman"/>
          <w:sz w:val="28"/>
          <w:szCs w:val="28"/>
          <w:lang w:val="en-US"/>
        </w:rPr>
        <w:t>?</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Хазон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кўммаганми</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ҳаёт</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йўлимни</w:t>
      </w:r>
      <w:r w:rsidRPr="001946CA">
        <w:rPr>
          <w:rFonts w:ascii="Times New Roman" w:hAnsi="Times New Roman" w:cs="Times New Roman"/>
          <w:sz w:val="28"/>
          <w:szCs w:val="28"/>
          <w:lang w:val="en-US"/>
        </w:rPr>
        <w:t>?</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Кўксидан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номимни</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бешафқат</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баттар</w:t>
      </w:r>
      <w:r w:rsidRPr="001946CA">
        <w:rPr>
          <w:rFonts w:ascii="Times New Roman" w:hAnsi="Times New Roman" w:cs="Times New Roman"/>
          <w:sz w:val="28"/>
          <w:szCs w:val="28"/>
          <w:lang w:val="en-US"/>
        </w:rPr>
        <w:t xml:space="preserve">, </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Ўчиргани</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каби</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оқбадан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терак</w:t>
      </w:r>
      <w:r w:rsidRPr="001946CA">
        <w:rPr>
          <w:rFonts w:ascii="Times New Roman" w:hAnsi="Times New Roman" w:cs="Times New Roman"/>
          <w:sz w:val="28"/>
          <w:szCs w:val="28"/>
          <w:lang w:val="en-US"/>
        </w:rPr>
        <w:t xml:space="preserve">,— </w:t>
      </w:r>
    </w:p>
    <w:p w:rsidR="00655DF0" w:rsidRPr="001946CA" w:rsidRDefault="00655DF0">
      <w:pPr>
        <w:rPr>
          <w:rFonts w:ascii="Times New Roman" w:hAnsi="Times New Roman" w:cs="Times New Roman"/>
          <w:sz w:val="28"/>
          <w:szCs w:val="28"/>
        </w:rPr>
      </w:pPr>
      <w:r w:rsidRPr="001946CA">
        <w:rPr>
          <w:rFonts w:ascii="Times New Roman" w:hAnsi="Times New Roman" w:cs="Times New Roman"/>
          <w:sz w:val="28"/>
          <w:szCs w:val="28"/>
        </w:rPr>
        <w:lastRenderedPageBreak/>
        <w:t>Бағрига исмимни ёзган бўлса гар,</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 xml:space="preserve"> Ўчирмадимикан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бирорта</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юрак</w:t>
      </w:r>
      <w:r w:rsidRPr="001946CA">
        <w:rPr>
          <w:rFonts w:ascii="Times New Roman" w:hAnsi="Times New Roman" w:cs="Times New Roman"/>
          <w:sz w:val="28"/>
          <w:szCs w:val="28"/>
          <w:lang w:val="en-US"/>
        </w:rPr>
        <w:t xml:space="preserve">? </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Ёшлигим</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беҳуда</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ўтмадимикин</w:t>
      </w:r>
      <w:r w:rsidRPr="001946CA">
        <w:rPr>
          <w:rFonts w:ascii="Times New Roman" w:hAnsi="Times New Roman" w:cs="Times New Roman"/>
          <w:sz w:val="28"/>
          <w:szCs w:val="28"/>
          <w:lang w:val="en-US"/>
        </w:rPr>
        <w:t xml:space="preserve">? </w:t>
      </w:r>
    </w:p>
    <w:p w:rsidR="00655DF0" w:rsidRPr="001946CA" w:rsidRDefault="00655DF0">
      <w:pPr>
        <w:rPr>
          <w:rFonts w:ascii="Times New Roman" w:hAnsi="Times New Roman" w:cs="Times New Roman"/>
          <w:sz w:val="28"/>
          <w:szCs w:val="28"/>
        </w:rPr>
      </w:pPr>
      <w:r w:rsidRPr="001946CA">
        <w:rPr>
          <w:rFonts w:ascii="Times New Roman" w:hAnsi="Times New Roman" w:cs="Times New Roman"/>
          <w:sz w:val="28"/>
          <w:szCs w:val="28"/>
        </w:rPr>
        <w:t>Гўзал туйғуларим бормикин тирик?</w:t>
      </w:r>
    </w:p>
    <w:p w:rsidR="00655DF0" w:rsidRPr="001946CA" w:rsidRDefault="00655DF0">
      <w:pPr>
        <w:rPr>
          <w:rFonts w:ascii="Times New Roman" w:hAnsi="Times New Roman" w:cs="Times New Roman"/>
          <w:sz w:val="28"/>
          <w:szCs w:val="28"/>
        </w:rPr>
      </w:pPr>
      <w:r w:rsidRPr="001946CA">
        <w:rPr>
          <w:rFonts w:ascii="Times New Roman" w:hAnsi="Times New Roman" w:cs="Times New Roman"/>
          <w:sz w:val="28"/>
          <w:szCs w:val="28"/>
        </w:rPr>
        <w:t xml:space="preserve"> Ногаҳон бузилиб кетмадимикин </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Бирорта</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юракка</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мен</w:t>
      </w:r>
      <w:r w:rsidRPr="001946CA">
        <w:rPr>
          <w:rFonts w:ascii="Times New Roman" w:hAnsi="Times New Roman" w:cs="Times New Roman"/>
          <w:sz w:val="28"/>
          <w:szCs w:val="28"/>
          <w:lang w:val="en-US"/>
        </w:rPr>
        <w:t xml:space="preserve"> </w:t>
      </w:r>
      <w:proofErr w:type="gramStart"/>
      <w:r w:rsidRPr="001946CA">
        <w:rPr>
          <w:rFonts w:ascii="Times New Roman" w:hAnsi="Times New Roman" w:cs="Times New Roman"/>
          <w:sz w:val="28"/>
          <w:szCs w:val="28"/>
        </w:rPr>
        <w:t>солган</w:t>
      </w:r>
      <w:proofErr w:type="gramEnd"/>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кўприк</w:t>
      </w:r>
      <w:r w:rsidRPr="001946CA">
        <w:rPr>
          <w:rFonts w:ascii="Times New Roman" w:hAnsi="Times New Roman" w:cs="Times New Roman"/>
          <w:sz w:val="28"/>
          <w:szCs w:val="28"/>
          <w:lang w:val="en-US"/>
        </w:rPr>
        <w:t>?</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Йиллар</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умримизга</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қиларми</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шафқат</w:t>
      </w:r>
      <w:r w:rsidRPr="001946CA">
        <w:rPr>
          <w:rFonts w:ascii="Times New Roman" w:hAnsi="Times New Roman" w:cs="Times New Roman"/>
          <w:sz w:val="28"/>
          <w:szCs w:val="28"/>
          <w:lang w:val="en-US"/>
        </w:rPr>
        <w:t>?</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 xml:space="preserve"> Бирор иш бормикан айлагали </w:t>
      </w:r>
      <w:proofErr w:type="gramStart"/>
      <w:r w:rsidRPr="001946CA">
        <w:rPr>
          <w:rFonts w:ascii="Times New Roman" w:hAnsi="Times New Roman" w:cs="Times New Roman"/>
          <w:sz w:val="28"/>
          <w:szCs w:val="28"/>
        </w:rPr>
        <w:t>ёд</w:t>
      </w:r>
      <w:proofErr w:type="gramEnd"/>
      <w:r w:rsidRPr="001946CA">
        <w:rPr>
          <w:rFonts w:ascii="Times New Roman" w:hAnsi="Times New Roman" w:cs="Times New Roman"/>
          <w:sz w:val="28"/>
          <w:szCs w:val="28"/>
        </w:rPr>
        <w:t xml:space="preserve">? </w:t>
      </w:r>
    </w:p>
    <w:p w:rsidR="00655DF0"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Қайта</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тиклаш</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мумкин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барчасин</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фақат</w:t>
      </w:r>
      <w:r w:rsidRPr="001946CA">
        <w:rPr>
          <w:rFonts w:ascii="Times New Roman" w:hAnsi="Times New Roman" w:cs="Times New Roman"/>
          <w:sz w:val="28"/>
          <w:szCs w:val="28"/>
          <w:lang w:val="en-US"/>
        </w:rPr>
        <w:t xml:space="preserve"> </w:t>
      </w:r>
    </w:p>
    <w:p w:rsidR="001A701C" w:rsidRPr="001946CA" w:rsidRDefault="00655DF0">
      <w:pPr>
        <w:rPr>
          <w:rFonts w:ascii="Times New Roman" w:hAnsi="Times New Roman" w:cs="Times New Roman"/>
          <w:sz w:val="28"/>
          <w:szCs w:val="28"/>
          <w:lang w:val="en-US"/>
        </w:rPr>
      </w:pPr>
      <w:r w:rsidRPr="001946CA">
        <w:rPr>
          <w:rFonts w:ascii="Times New Roman" w:hAnsi="Times New Roman" w:cs="Times New Roman"/>
          <w:sz w:val="28"/>
          <w:szCs w:val="28"/>
        </w:rPr>
        <w:t>Қайта</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тикланмагай</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ўчса</w:t>
      </w: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rPr>
        <w:t>хотирот</w:t>
      </w:r>
      <w:proofErr w:type="gramStart"/>
      <w:r w:rsidRPr="001946CA">
        <w:rPr>
          <w:rFonts w:ascii="Times New Roman" w:hAnsi="Times New Roman" w:cs="Times New Roman"/>
          <w:sz w:val="28"/>
          <w:szCs w:val="28"/>
          <w:lang w:val="en-US"/>
        </w:rPr>
        <w:t>!.</w:t>
      </w:r>
      <w:proofErr w:type="gramEnd"/>
    </w:p>
    <w:p w:rsidR="00FA3567" w:rsidRPr="001946CA" w:rsidRDefault="00FA3567" w:rsidP="00FA3567">
      <w:pPr>
        <w:spacing w:before="100" w:beforeAutospacing="1" w:after="100" w:afterAutospacing="1" w:line="240" w:lineRule="auto"/>
        <w:outlineLvl w:val="1"/>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She’rning umumiy mazmuni</w:t>
      </w:r>
    </w:p>
    <w:p w:rsidR="00FA3567" w:rsidRPr="001946CA" w:rsidRDefault="00FA3567" w:rsidP="00FA3567">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Bu she’rda lirik qahramon uzoq yillardan keyin o‘z tug‘ilib o‘sgan qishlog‘iga qaytadi. Vaqt o‘tgan, odamlar o‘zgargan, u bolaligida qoldirgan izlar yo‘qolgan, lekin ichki kechinmalar, pushaymonlik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hayot mazmuni ustidagi mulohazalar kuchli poetik tilda ifodalangan.</w:t>
      </w:r>
    </w:p>
    <w:p w:rsidR="00FA3567" w:rsidRPr="001946CA" w:rsidRDefault="00FA3567" w:rsidP="00905636">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1946CA">
        <w:rPr>
          <w:rFonts w:ascii="Times New Roman" w:eastAsia="Times New Roman" w:hAnsi="Times New Roman" w:cs="Times New Roman"/>
          <w:sz w:val="28"/>
          <w:szCs w:val="28"/>
          <w:lang w:val="en-US" w:eastAsia="ru-RU"/>
        </w:rPr>
        <w:t xml:space="preserve">She’r </w:t>
      </w:r>
      <w:r w:rsidRPr="001946CA">
        <w:rPr>
          <w:rFonts w:ascii="Times New Roman" w:eastAsia="Times New Roman" w:hAnsi="Times New Roman" w:cs="Times New Roman"/>
          <w:b/>
          <w:bCs/>
          <w:sz w:val="28"/>
          <w:szCs w:val="28"/>
          <w:lang w:val="en-US" w:eastAsia="ru-RU"/>
        </w:rPr>
        <w:t>nostalgiya</w:t>
      </w:r>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b/>
          <w:bCs/>
          <w:sz w:val="28"/>
          <w:szCs w:val="28"/>
          <w:lang w:val="en-US" w:eastAsia="ru-RU"/>
        </w:rPr>
        <w:t>kechinma</w:t>
      </w:r>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b/>
          <w:bCs/>
          <w:sz w:val="28"/>
          <w:szCs w:val="28"/>
          <w:lang w:val="en-US" w:eastAsia="ru-RU"/>
        </w:rPr>
        <w:t>ruhiy halovat izlash</w:t>
      </w:r>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b/>
          <w:bCs/>
          <w:sz w:val="28"/>
          <w:szCs w:val="28"/>
          <w:lang w:val="en-US" w:eastAsia="ru-RU"/>
        </w:rPr>
        <w:t>yoshligiga qaytish ehtiyoji</w:t>
      </w:r>
      <w:r w:rsidRPr="001946CA">
        <w:rPr>
          <w:rFonts w:ascii="Times New Roman" w:eastAsia="Times New Roman" w:hAnsi="Times New Roman" w:cs="Times New Roman"/>
          <w:sz w:val="28"/>
          <w:szCs w:val="28"/>
          <w:lang w:val="en-US" w:eastAsia="ru-RU"/>
        </w:rPr>
        <w:t xml:space="preserve"> kabi mavzularni o‘z ichiga oladi.</w:t>
      </w:r>
      <w:proofErr w:type="gramEnd"/>
    </w:p>
    <w:p w:rsidR="00FA3567" w:rsidRPr="001946CA" w:rsidRDefault="00FA3567" w:rsidP="00FA3567">
      <w:pPr>
        <w:spacing w:before="100" w:beforeAutospacing="1" w:after="100" w:afterAutospacing="1" w:line="240" w:lineRule="auto"/>
        <w:outlineLvl w:val="1"/>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 xml:space="preserve"> Otlarning grammatik shakllari </w:t>
      </w:r>
      <w:proofErr w:type="gramStart"/>
      <w:r w:rsidRPr="001946CA">
        <w:rPr>
          <w:rFonts w:ascii="Times New Roman" w:eastAsia="Times New Roman" w:hAnsi="Times New Roman" w:cs="Times New Roman"/>
          <w:b/>
          <w:bCs/>
          <w:sz w:val="28"/>
          <w:szCs w:val="28"/>
          <w:lang w:val="en-US" w:eastAsia="ru-RU"/>
        </w:rPr>
        <w:t>va</w:t>
      </w:r>
      <w:proofErr w:type="gramEnd"/>
      <w:r w:rsidRPr="001946CA">
        <w:rPr>
          <w:rFonts w:ascii="Times New Roman" w:eastAsia="Times New Roman" w:hAnsi="Times New Roman" w:cs="Times New Roman"/>
          <w:b/>
          <w:bCs/>
          <w:sz w:val="28"/>
          <w:szCs w:val="28"/>
          <w:lang w:val="en-US" w:eastAsia="ru-RU"/>
        </w:rPr>
        <w:t xml:space="preserve"> ularning vazifasi</w:t>
      </w:r>
    </w:p>
    <w:p w:rsidR="00FA3567" w:rsidRPr="001946CA" w:rsidRDefault="00FA3567" w:rsidP="00905636">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Quyida she’rning har bir bandidan </w:t>
      </w:r>
      <w:r w:rsidRPr="001946CA">
        <w:rPr>
          <w:rFonts w:ascii="Times New Roman" w:eastAsia="Times New Roman" w:hAnsi="Times New Roman" w:cs="Times New Roman"/>
          <w:b/>
          <w:bCs/>
          <w:sz w:val="28"/>
          <w:szCs w:val="28"/>
          <w:lang w:val="en-US" w:eastAsia="ru-RU"/>
        </w:rPr>
        <w:t>otlarning grammatik shakllari</w:t>
      </w:r>
      <w:r w:rsidRPr="001946CA">
        <w:rPr>
          <w:rFonts w:ascii="Times New Roman" w:eastAsia="Times New Roman" w:hAnsi="Times New Roman" w:cs="Times New Roman"/>
          <w:sz w:val="28"/>
          <w:szCs w:val="28"/>
          <w:lang w:val="en-US" w:eastAsia="ru-RU"/>
        </w:rPr>
        <w:t xml:space="preserve"> ajratilib, </w:t>
      </w:r>
      <w:r w:rsidRPr="001946CA">
        <w:rPr>
          <w:rFonts w:ascii="Times New Roman" w:eastAsia="Times New Roman" w:hAnsi="Times New Roman" w:cs="Times New Roman"/>
          <w:b/>
          <w:bCs/>
          <w:sz w:val="28"/>
          <w:szCs w:val="28"/>
          <w:lang w:val="en-US" w:eastAsia="ru-RU"/>
        </w:rPr>
        <w:t xml:space="preserve">sintaktik </w:t>
      </w:r>
      <w:proofErr w:type="gramStart"/>
      <w:r w:rsidRPr="001946CA">
        <w:rPr>
          <w:rFonts w:ascii="Times New Roman" w:eastAsia="Times New Roman" w:hAnsi="Times New Roman" w:cs="Times New Roman"/>
          <w:b/>
          <w:bCs/>
          <w:sz w:val="28"/>
          <w:szCs w:val="28"/>
          <w:lang w:val="en-US" w:eastAsia="ru-RU"/>
        </w:rPr>
        <w:t>va</w:t>
      </w:r>
      <w:proofErr w:type="gramEnd"/>
      <w:r w:rsidRPr="001946CA">
        <w:rPr>
          <w:rFonts w:ascii="Times New Roman" w:eastAsia="Times New Roman" w:hAnsi="Times New Roman" w:cs="Times New Roman"/>
          <w:b/>
          <w:bCs/>
          <w:sz w:val="28"/>
          <w:szCs w:val="28"/>
          <w:lang w:val="en-US" w:eastAsia="ru-RU"/>
        </w:rPr>
        <w:t xml:space="preserve"> badiiy vazifalari</w:t>
      </w:r>
      <w:r w:rsidRPr="001946CA">
        <w:rPr>
          <w:rFonts w:ascii="Times New Roman" w:eastAsia="Times New Roman" w:hAnsi="Times New Roman" w:cs="Times New Roman"/>
          <w:sz w:val="28"/>
          <w:szCs w:val="28"/>
          <w:lang w:val="en-US" w:eastAsia="ru-RU"/>
        </w:rPr>
        <w:t xml:space="preserve"> tahlil qilinadi:</w:t>
      </w:r>
    </w:p>
    <w:p w:rsidR="00FA3567" w:rsidRPr="001946CA" w:rsidRDefault="00905636" w:rsidP="00FA3567">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1. Bosh</w:t>
      </w:r>
      <w:r w:rsidR="00FA3567" w:rsidRPr="001946CA">
        <w:rPr>
          <w:rFonts w:ascii="Times New Roman" w:eastAsia="Times New Roman" w:hAnsi="Times New Roman" w:cs="Times New Roman"/>
          <w:b/>
          <w:bCs/>
          <w:sz w:val="28"/>
          <w:szCs w:val="28"/>
          <w:lang w:val="en-US" w:eastAsia="ru-RU"/>
        </w:rPr>
        <w:t xml:space="preserve"> kelishigi:</w:t>
      </w:r>
    </w:p>
    <w:p w:rsidR="00FA3567" w:rsidRPr="001946CA" w:rsidRDefault="00FA3567" w:rsidP="00905636">
      <w:pPr>
        <w:spacing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b/>
          <w:bCs/>
          <w:sz w:val="28"/>
          <w:szCs w:val="28"/>
          <w:lang w:eastAsia="ru-RU"/>
        </w:rPr>
        <w:t>Кўмилиб</w:t>
      </w:r>
      <w:r w:rsidRPr="001946CA">
        <w:rPr>
          <w:rFonts w:ascii="Times New Roman" w:eastAsia="Times New Roman" w:hAnsi="Times New Roman" w:cs="Times New Roman"/>
          <w:b/>
          <w:bCs/>
          <w:sz w:val="28"/>
          <w:szCs w:val="28"/>
          <w:lang w:val="en-US" w:eastAsia="ru-RU"/>
        </w:rPr>
        <w:t xml:space="preserve"> </w:t>
      </w:r>
      <w:r w:rsidRPr="001946CA">
        <w:rPr>
          <w:rFonts w:ascii="Times New Roman" w:eastAsia="Times New Roman" w:hAnsi="Times New Roman" w:cs="Times New Roman"/>
          <w:b/>
          <w:bCs/>
          <w:sz w:val="28"/>
          <w:szCs w:val="28"/>
          <w:lang w:eastAsia="ru-RU"/>
        </w:rPr>
        <w:t>бўлибди</w:t>
      </w:r>
      <w:r w:rsidRPr="001946CA">
        <w:rPr>
          <w:rFonts w:ascii="Times New Roman" w:eastAsia="Times New Roman" w:hAnsi="Times New Roman" w:cs="Times New Roman"/>
          <w:b/>
          <w:bCs/>
          <w:sz w:val="28"/>
          <w:szCs w:val="28"/>
          <w:lang w:val="en-US" w:eastAsia="ru-RU"/>
        </w:rPr>
        <w:t xml:space="preserve"> </w:t>
      </w:r>
      <w:r w:rsidRPr="001946CA">
        <w:rPr>
          <w:rFonts w:ascii="Times New Roman" w:eastAsia="Times New Roman" w:hAnsi="Times New Roman" w:cs="Times New Roman"/>
          <w:b/>
          <w:bCs/>
          <w:sz w:val="28"/>
          <w:szCs w:val="28"/>
          <w:lang w:eastAsia="ru-RU"/>
        </w:rPr>
        <w:t>мен</w:t>
      </w:r>
      <w:r w:rsidRPr="001946CA">
        <w:rPr>
          <w:rFonts w:ascii="Times New Roman" w:eastAsia="Times New Roman" w:hAnsi="Times New Roman" w:cs="Times New Roman"/>
          <w:b/>
          <w:bCs/>
          <w:sz w:val="28"/>
          <w:szCs w:val="28"/>
          <w:lang w:val="en-US" w:eastAsia="ru-RU"/>
        </w:rPr>
        <w:t xml:space="preserve"> </w:t>
      </w:r>
      <w:r w:rsidRPr="001946CA">
        <w:rPr>
          <w:rFonts w:ascii="Times New Roman" w:eastAsia="Times New Roman" w:hAnsi="Times New Roman" w:cs="Times New Roman"/>
          <w:b/>
          <w:bCs/>
          <w:sz w:val="28"/>
          <w:szCs w:val="28"/>
          <w:lang w:eastAsia="ru-RU"/>
        </w:rPr>
        <w:t>кезган</w:t>
      </w:r>
      <w:r w:rsidRPr="001946CA">
        <w:rPr>
          <w:rFonts w:ascii="Times New Roman" w:eastAsia="Times New Roman" w:hAnsi="Times New Roman" w:cs="Times New Roman"/>
          <w:b/>
          <w:bCs/>
          <w:sz w:val="28"/>
          <w:szCs w:val="28"/>
          <w:lang w:val="en-US" w:eastAsia="ru-RU"/>
        </w:rPr>
        <w:t xml:space="preserve"> </w:t>
      </w:r>
      <w:r w:rsidRPr="001946CA">
        <w:rPr>
          <w:rFonts w:ascii="Times New Roman" w:eastAsia="Times New Roman" w:hAnsi="Times New Roman" w:cs="Times New Roman"/>
          <w:b/>
          <w:bCs/>
          <w:sz w:val="28"/>
          <w:szCs w:val="28"/>
          <w:lang w:eastAsia="ru-RU"/>
        </w:rPr>
        <w:t>сўқмоқ</w:t>
      </w:r>
      <w:r w:rsidRPr="001946CA">
        <w:rPr>
          <w:rFonts w:ascii="Times New Roman" w:eastAsia="Times New Roman" w:hAnsi="Times New Roman" w:cs="Times New Roman"/>
          <w:sz w:val="28"/>
          <w:szCs w:val="28"/>
          <w:lang w:val="en-US" w:eastAsia="ru-RU"/>
        </w:rPr>
        <w:br/>
        <w:t xml:space="preserve">— Bu yerda </w:t>
      </w:r>
      <w:r w:rsidRPr="001946CA">
        <w:rPr>
          <w:rFonts w:ascii="Times New Roman" w:eastAsia="Times New Roman" w:hAnsi="Times New Roman" w:cs="Times New Roman"/>
          <w:b/>
          <w:bCs/>
          <w:sz w:val="28"/>
          <w:szCs w:val="28"/>
          <w:lang w:val="en-US" w:eastAsia="ru-RU"/>
        </w:rPr>
        <w:t>“</w:t>
      </w:r>
      <w:r w:rsidRPr="001946CA">
        <w:rPr>
          <w:rFonts w:ascii="Times New Roman" w:eastAsia="Times New Roman" w:hAnsi="Times New Roman" w:cs="Times New Roman"/>
          <w:b/>
          <w:bCs/>
          <w:sz w:val="28"/>
          <w:szCs w:val="28"/>
          <w:lang w:eastAsia="ru-RU"/>
        </w:rPr>
        <w:t>мен</w:t>
      </w:r>
      <w:r w:rsidRPr="001946CA">
        <w:rPr>
          <w:rFonts w:ascii="Times New Roman" w:eastAsia="Times New Roman" w:hAnsi="Times New Roman" w:cs="Times New Roman"/>
          <w:b/>
          <w:bCs/>
          <w:sz w:val="28"/>
          <w:szCs w:val="28"/>
          <w:lang w:val="en-US" w:eastAsia="ru-RU"/>
        </w:rPr>
        <w:t xml:space="preserve"> </w:t>
      </w:r>
      <w:r w:rsidRPr="001946CA">
        <w:rPr>
          <w:rFonts w:ascii="Times New Roman" w:eastAsia="Times New Roman" w:hAnsi="Times New Roman" w:cs="Times New Roman"/>
          <w:b/>
          <w:bCs/>
          <w:sz w:val="28"/>
          <w:szCs w:val="28"/>
          <w:lang w:eastAsia="ru-RU"/>
        </w:rPr>
        <w:t>кезган</w:t>
      </w:r>
      <w:r w:rsidRPr="001946CA">
        <w:rPr>
          <w:rFonts w:ascii="Times New Roman" w:eastAsia="Times New Roman" w:hAnsi="Times New Roman" w:cs="Times New Roman"/>
          <w:b/>
          <w:bCs/>
          <w:sz w:val="28"/>
          <w:szCs w:val="28"/>
          <w:lang w:val="en-US" w:eastAsia="ru-RU"/>
        </w:rPr>
        <w:t xml:space="preserve"> </w:t>
      </w:r>
      <w:r w:rsidRPr="001946CA">
        <w:rPr>
          <w:rFonts w:ascii="Times New Roman" w:eastAsia="Times New Roman" w:hAnsi="Times New Roman" w:cs="Times New Roman"/>
          <w:b/>
          <w:bCs/>
          <w:sz w:val="28"/>
          <w:szCs w:val="28"/>
          <w:lang w:eastAsia="ru-RU"/>
        </w:rPr>
        <w:t>сўқмоқ</w:t>
      </w:r>
      <w:r w:rsidRPr="001946CA">
        <w:rPr>
          <w:rFonts w:ascii="Times New Roman" w:eastAsia="Times New Roman" w:hAnsi="Times New Roman" w:cs="Times New Roman"/>
          <w:b/>
          <w:bCs/>
          <w:sz w:val="28"/>
          <w:szCs w:val="28"/>
          <w:lang w:val="en-US" w:eastAsia="ru-RU"/>
        </w:rPr>
        <w:t>”</w:t>
      </w:r>
      <w:r w:rsidRPr="001946CA">
        <w:rPr>
          <w:rFonts w:ascii="Times New Roman" w:eastAsia="Times New Roman" w:hAnsi="Times New Roman" w:cs="Times New Roman"/>
          <w:sz w:val="28"/>
          <w:szCs w:val="28"/>
          <w:lang w:val="en-US" w:eastAsia="ru-RU"/>
        </w:rPr>
        <w:t xml:space="preserve"> iborasida </w:t>
      </w:r>
      <w:r w:rsidRPr="001946CA">
        <w:rPr>
          <w:rFonts w:ascii="Times New Roman" w:eastAsia="Times New Roman" w:hAnsi="Times New Roman" w:cs="Times New Roman"/>
          <w:b/>
          <w:bCs/>
          <w:sz w:val="28"/>
          <w:szCs w:val="28"/>
          <w:lang w:val="en-US" w:eastAsia="ru-RU"/>
        </w:rPr>
        <w:t>“</w:t>
      </w:r>
      <w:r w:rsidRPr="001946CA">
        <w:rPr>
          <w:rFonts w:ascii="Times New Roman" w:eastAsia="Times New Roman" w:hAnsi="Times New Roman" w:cs="Times New Roman"/>
          <w:b/>
          <w:bCs/>
          <w:sz w:val="28"/>
          <w:szCs w:val="28"/>
          <w:lang w:eastAsia="ru-RU"/>
        </w:rPr>
        <w:t>сўқмоқ</w:t>
      </w:r>
      <w:r w:rsidRPr="001946CA">
        <w:rPr>
          <w:rFonts w:ascii="Times New Roman" w:eastAsia="Times New Roman" w:hAnsi="Times New Roman" w:cs="Times New Roman"/>
          <w:b/>
          <w:bCs/>
          <w:sz w:val="28"/>
          <w:szCs w:val="28"/>
          <w:lang w:val="en-US" w:eastAsia="ru-RU"/>
        </w:rPr>
        <w:t>”</w:t>
      </w:r>
      <w:r w:rsidR="00905636" w:rsidRPr="001946CA">
        <w:rPr>
          <w:rFonts w:ascii="Times New Roman" w:eastAsia="Times New Roman" w:hAnsi="Times New Roman" w:cs="Times New Roman"/>
          <w:sz w:val="28"/>
          <w:szCs w:val="28"/>
          <w:lang w:val="en-US" w:eastAsia="ru-RU"/>
        </w:rPr>
        <w:t xml:space="preserve"> so‘zi bosh</w:t>
      </w:r>
      <w:r w:rsidRPr="001946CA">
        <w:rPr>
          <w:rFonts w:ascii="Times New Roman" w:eastAsia="Times New Roman" w:hAnsi="Times New Roman" w:cs="Times New Roman"/>
          <w:sz w:val="28"/>
          <w:szCs w:val="28"/>
          <w:lang w:val="en-US" w:eastAsia="ru-RU"/>
        </w:rPr>
        <w:t xml:space="preserve"> kelishigida </w:t>
      </w:r>
      <w:r w:rsidR="00905636" w:rsidRPr="001946CA">
        <w:rPr>
          <w:rFonts w:ascii="Times New Roman" w:eastAsia="Times New Roman" w:hAnsi="Times New Roman" w:cs="Times New Roman"/>
          <w:sz w:val="28"/>
          <w:szCs w:val="28"/>
          <w:lang w:val="en-US" w:eastAsia="ru-RU"/>
        </w:rPr>
        <w:t>,</w:t>
      </w:r>
      <w:r w:rsidRPr="001946CA">
        <w:rPr>
          <w:rFonts w:ascii="Times New Roman" w:eastAsia="Times New Roman" w:hAnsi="Times New Roman" w:cs="Times New Roman"/>
          <w:sz w:val="28"/>
          <w:szCs w:val="28"/>
          <w:lang w:val="en-US" w:eastAsia="ru-RU"/>
        </w:rPr>
        <w:t>fe’l bilan bog‘langan (kesimdagi harakat obyekti sifatida).</w:t>
      </w:r>
      <w:r w:rsidRPr="001946CA">
        <w:rPr>
          <w:rFonts w:ascii="Times New Roman" w:eastAsia="Times New Roman" w:hAnsi="Times New Roman" w:cs="Times New Roman"/>
          <w:sz w:val="28"/>
          <w:szCs w:val="28"/>
          <w:lang w:val="en-US" w:eastAsia="ru-RU"/>
        </w:rPr>
        <w:br/>
        <w:t xml:space="preserve"> </w:t>
      </w:r>
      <w:r w:rsidRPr="001946CA">
        <w:rPr>
          <w:rFonts w:ascii="Times New Roman" w:eastAsia="Times New Roman" w:hAnsi="Times New Roman" w:cs="Times New Roman"/>
          <w:b/>
          <w:bCs/>
          <w:sz w:val="28"/>
          <w:szCs w:val="28"/>
          <w:lang w:val="en-US" w:eastAsia="ru-RU"/>
        </w:rPr>
        <w:t>Vazifasi:</w:t>
      </w:r>
      <w:r w:rsidRPr="001946CA">
        <w:rPr>
          <w:rFonts w:ascii="Times New Roman" w:eastAsia="Times New Roman" w:hAnsi="Times New Roman" w:cs="Times New Roman"/>
          <w:sz w:val="28"/>
          <w:szCs w:val="28"/>
          <w:lang w:val="en-US" w:eastAsia="ru-RU"/>
        </w:rPr>
        <w:t xml:space="preserve"> Subyektiv kechinmalarni ifodalovchi yo‘qotilgan iz, yo‘qolgan bolalik manzarasi. She’rning emotsional </w:t>
      </w:r>
      <w:proofErr w:type="gramStart"/>
      <w:r w:rsidRPr="001946CA">
        <w:rPr>
          <w:rFonts w:ascii="Times New Roman" w:eastAsia="Times New Roman" w:hAnsi="Times New Roman" w:cs="Times New Roman"/>
          <w:sz w:val="28"/>
          <w:szCs w:val="28"/>
          <w:lang w:val="en-US" w:eastAsia="ru-RU"/>
        </w:rPr>
        <w:t>fonda</w:t>
      </w:r>
      <w:proofErr w:type="gramEnd"/>
      <w:r w:rsidRPr="001946CA">
        <w:rPr>
          <w:rFonts w:ascii="Times New Roman" w:eastAsia="Times New Roman" w:hAnsi="Times New Roman" w:cs="Times New Roman"/>
          <w:sz w:val="28"/>
          <w:szCs w:val="28"/>
          <w:lang w:val="en-US" w:eastAsia="ru-RU"/>
        </w:rPr>
        <w:t xml:space="preserve"> yaratilgan eng og‘ir nuqtalaridan biri.</w:t>
      </w:r>
    </w:p>
    <w:p w:rsidR="00FA3567" w:rsidRPr="001946CA" w:rsidRDefault="00FA3567" w:rsidP="00FA3567">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1946CA">
        <w:rPr>
          <w:rFonts w:ascii="Times New Roman" w:eastAsia="Times New Roman" w:hAnsi="Times New Roman" w:cs="Times New Roman"/>
          <w:b/>
          <w:bCs/>
          <w:sz w:val="28"/>
          <w:szCs w:val="28"/>
          <w:lang w:val="en-US" w:eastAsia="ru-RU"/>
        </w:rPr>
        <w:t>2. Qaratqich kelishigi:</w:t>
      </w:r>
    </w:p>
    <w:p w:rsidR="00FA3567" w:rsidRPr="001946CA" w:rsidRDefault="00FA3567" w:rsidP="00905636">
      <w:pPr>
        <w:spacing w:beforeAutospacing="1" w:after="100" w:afterAutospacing="1" w:line="240" w:lineRule="auto"/>
        <w:rPr>
          <w:rFonts w:ascii="Times New Roman" w:eastAsia="Times New Roman" w:hAnsi="Times New Roman" w:cs="Times New Roman"/>
          <w:sz w:val="28"/>
          <w:szCs w:val="28"/>
          <w:lang w:eastAsia="ru-RU"/>
        </w:rPr>
      </w:pPr>
      <w:r w:rsidRPr="001946CA">
        <w:rPr>
          <w:rFonts w:ascii="Times New Roman" w:eastAsia="Times New Roman" w:hAnsi="Times New Roman" w:cs="Times New Roman"/>
          <w:b/>
          <w:bCs/>
          <w:sz w:val="28"/>
          <w:szCs w:val="28"/>
          <w:lang w:eastAsia="ru-RU"/>
        </w:rPr>
        <w:t>Умрим йўлларини босмаганми ўт?</w:t>
      </w:r>
      <w:r w:rsidRPr="001946CA">
        <w:rPr>
          <w:rFonts w:ascii="Times New Roman" w:eastAsia="Times New Roman" w:hAnsi="Times New Roman" w:cs="Times New Roman"/>
          <w:sz w:val="28"/>
          <w:szCs w:val="28"/>
          <w:lang w:eastAsia="ru-RU"/>
        </w:rPr>
        <w:br/>
        <w:t>— “</w:t>
      </w:r>
      <w:r w:rsidRPr="001946CA">
        <w:rPr>
          <w:rFonts w:ascii="Times New Roman" w:eastAsia="Times New Roman" w:hAnsi="Times New Roman" w:cs="Times New Roman"/>
          <w:b/>
          <w:bCs/>
          <w:sz w:val="28"/>
          <w:szCs w:val="28"/>
          <w:lang w:eastAsia="ru-RU"/>
        </w:rPr>
        <w:t>Умрим йўллари</w:t>
      </w:r>
      <w:r w:rsidRPr="001946CA">
        <w:rPr>
          <w:rFonts w:ascii="Times New Roman" w:eastAsia="Times New Roman" w:hAnsi="Times New Roman" w:cs="Times New Roman"/>
          <w:sz w:val="28"/>
          <w:szCs w:val="28"/>
          <w:lang w:eastAsia="ru-RU"/>
        </w:rPr>
        <w:t xml:space="preserve">” — </w:t>
      </w:r>
      <w:r w:rsidRPr="001946CA">
        <w:rPr>
          <w:rFonts w:ascii="Times New Roman" w:eastAsia="Times New Roman" w:hAnsi="Times New Roman" w:cs="Times New Roman"/>
          <w:b/>
          <w:bCs/>
          <w:sz w:val="28"/>
          <w:szCs w:val="28"/>
          <w:lang w:eastAsia="ru-RU"/>
        </w:rPr>
        <w:t>qaratqich</w:t>
      </w:r>
      <w:r w:rsidRPr="001946CA">
        <w:rPr>
          <w:rFonts w:ascii="Times New Roman" w:eastAsia="Times New Roman" w:hAnsi="Times New Roman" w:cs="Times New Roman"/>
          <w:sz w:val="28"/>
          <w:szCs w:val="28"/>
          <w:lang w:eastAsia="ru-RU"/>
        </w:rPr>
        <w:t xml:space="preserve"> (умримнинг йўллари), ya’ni yo‘llar kimga tegishli? Shoirga.</w:t>
      </w:r>
      <w:r w:rsidRPr="001946CA">
        <w:rPr>
          <w:rFonts w:ascii="Times New Roman" w:eastAsia="Times New Roman" w:hAnsi="Times New Roman" w:cs="Times New Roman"/>
          <w:sz w:val="28"/>
          <w:szCs w:val="28"/>
          <w:lang w:eastAsia="ru-RU"/>
        </w:rPr>
        <w:br/>
      </w:r>
      <w:r w:rsidRPr="001946CA">
        <w:rPr>
          <w:rFonts w:ascii="Times New Roman" w:eastAsia="Times New Roman" w:hAnsi="Times New Roman" w:cs="Times New Roman"/>
          <w:b/>
          <w:bCs/>
          <w:sz w:val="28"/>
          <w:szCs w:val="28"/>
          <w:lang w:eastAsia="ru-RU"/>
        </w:rPr>
        <w:lastRenderedPageBreak/>
        <w:t>Vazifasi:</w:t>
      </w:r>
      <w:r w:rsidRPr="001946CA">
        <w:rPr>
          <w:rFonts w:ascii="Times New Roman" w:eastAsia="Times New Roman" w:hAnsi="Times New Roman" w:cs="Times New Roman"/>
          <w:sz w:val="28"/>
          <w:szCs w:val="28"/>
          <w:lang w:eastAsia="ru-RU"/>
        </w:rPr>
        <w:t xml:space="preserve"> Shoirning umri davomida bosib o‘tilgan hayot yo‘li — bu metafora orqali vaqtning, taqdirning va xotiraning og‘irligiga ishora qilinadi.</w:t>
      </w:r>
    </w:p>
    <w:p w:rsidR="00FA3567" w:rsidRPr="001946CA" w:rsidRDefault="00FA3567" w:rsidP="00FA3567">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1946CA">
        <w:rPr>
          <w:rFonts w:ascii="Times New Roman" w:eastAsia="Times New Roman" w:hAnsi="Times New Roman" w:cs="Times New Roman"/>
          <w:b/>
          <w:bCs/>
          <w:sz w:val="28"/>
          <w:szCs w:val="28"/>
          <w:lang w:eastAsia="ru-RU"/>
        </w:rPr>
        <w:t>3. O‘rin-payt kelishigi:</w:t>
      </w:r>
    </w:p>
    <w:p w:rsidR="00FA3567" w:rsidRPr="001946CA" w:rsidRDefault="00FA3567" w:rsidP="00905636">
      <w:pPr>
        <w:spacing w:beforeAutospacing="1" w:after="100" w:afterAutospacing="1" w:line="240" w:lineRule="auto"/>
        <w:rPr>
          <w:rFonts w:ascii="Times New Roman" w:eastAsia="Times New Roman" w:hAnsi="Times New Roman" w:cs="Times New Roman"/>
          <w:sz w:val="28"/>
          <w:szCs w:val="28"/>
          <w:lang w:eastAsia="ru-RU"/>
        </w:rPr>
      </w:pPr>
      <w:r w:rsidRPr="001946CA">
        <w:rPr>
          <w:rFonts w:ascii="Times New Roman" w:eastAsia="Times New Roman" w:hAnsi="Times New Roman" w:cs="Times New Roman"/>
          <w:b/>
          <w:bCs/>
          <w:sz w:val="28"/>
          <w:szCs w:val="28"/>
          <w:lang w:eastAsia="ru-RU"/>
        </w:rPr>
        <w:t>Ҳовли ортидаги омонат кўприк</w:t>
      </w:r>
      <w:r w:rsidRPr="001946CA">
        <w:rPr>
          <w:rFonts w:ascii="Times New Roman" w:eastAsia="Times New Roman" w:hAnsi="Times New Roman" w:cs="Times New Roman"/>
          <w:sz w:val="28"/>
          <w:szCs w:val="28"/>
          <w:lang w:eastAsia="ru-RU"/>
        </w:rPr>
        <w:br/>
        <w:t xml:space="preserve"> “Ҳовли ортидаги” iborasi </w:t>
      </w:r>
      <w:r w:rsidRPr="001946CA">
        <w:rPr>
          <w:rFonts w:ascii="Times New Roman" w:eastAsia="Times New Roman" w:hAnsi="Times New Roman" w:cs="Times New Roman"/>
          <w:b/>
          <w:bCs/>
          <w:sz w:val="28"/>
          <w:szCs w:val="28"/>
          <w:lang w:eastAsia="ru-RU"/>
        </w:rPr>
        <w:t>joy aniqlovchisi</w:t>
      </w:r>
      <w:r w:rsidRPr="001946CA">
        <w:rPr>
          <w:rFonts w:ascii="Times New Roman" w:eastAsia="Times New Roman" w:hAnsi="Times New Roman" w:cs="Times New Roman"/>
          <w:sz w:val="28"/>
          <w:szCs w:val="28"/>
          <w:lang w:eastAsia="ru-RU"/>
        </w:rPr>
        <w:t xml:space="preserve"> bo‘lib, </w:t>
      </w:r>
      <w:r w:rsidRPr="001946CA">
        <w:rPr>
          <w:rFonts w:ascii="Times New Roman" w:eastAsia="Times New Roman" w:hAnsi="Times New Roman" w:cs="Times New Roman"/>
          <w:b/>
          <w:bCs/>
          <w:sz w:val="28"/>
          <w:szCs w:val="28"/>
          <w:lang w:eastAsia="ru-RU"/>
        </w:rPr>
        <w:t>o‘rin-payt</w:t>
      </w:r>
      <w:r w:rsidRPr="001946CA">
        <w:rPr>
          <w:rFonts w:ascii="Times New Roman" w:eastAsia="Times New Roman" w:hAnsi="Times New Roman" w:cs="Times New Roman"/>
          <w:sz w:val="28"/>
          <w:szCs w:val="28"/>
          <w:lang w:eastAsia="ru-RU"/>
        </w:rPr>
        <w:t xml:space="preserve"> sifatida qaraladi.</w:t>
      </w:r>
      <w:r w:rsidRPr="001946CA">
        <w:rPr>
          <w:rFonts w:ascii="Times New Roman" w:eastAsia="Times New Roman" w:hAnsi="Times New Roman" w:cs="Times New Roman"/>
          <w:sz w:val="28"/>
          <w:szCs w:val="28"/>
          <w:lang w:eastAsia="ru-RU"/>
        </w:rPr>
        <w:br/>
        <w:t xml:space="preserve"> </w:t>
      </w:r>
      <w:r w:rsidRPr="001946CA">
        <w:rPr>
          <w:rFonts w:ascii="Times New Roman" w:eastAsia="Times New Roman" w:hAnsi="Times New Roman" w:cs="Times New Roman"/>
          <w:b/>
          <w:bCs/>
          <w:sz w:val="28"/>
          <w:szCs w:val="28"/>
          <w:lang w:eastAsia="ru-RU"/>
        </w:rPr>
        <w:t>Vazifasi:</w:t>
      </w:r>
      <w:r w:rsidRPr="001946CA">
        <w:rPr>
          <w:rFonts w:ascii="Times New Roman" w:eastAsia="Times New Roman" w:hAnsi="Times New Roman" w:cs="Times New Roman"/>
          <w:sz w:val="28"/>
          <w:szCs w:val="28"/>
          <w:lang w:eastAsia="ru-RU"/>
        </w:rPr>
        <w:t xml:space="preserve"> Bu obraz — hayotdagi nozik munosabatlar, ishonchlar timsoli. U buzilibdi — demak, shoir o‘tmishda kimlarnidir yo‘qotgan, nimalarnidir yo‘qqa chiqargan.</w:t>
      </w:r>
    </w:p>
    <w:p w:rsidR="00FA3567" w:rsidRPr="001946CA" w:rsidRDefault="00FA3567" w:rsidP="00FA3567">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1946CA">
        <w:rPr>
          <w:rFonts w:ascii="Times New Roman" w:eastAsia="Times New Roman" w:hAnsi="Times New Roman" w:cs="Times New Roman"/>
          <w:b/>
          <w:bCs/>
          <w:sz w:val="28"/>
          <w:szCs w:val="28"/>
          <w:lang w:eastAsia="ru-RU"/>
        </w:rPr>
        <w:t>4. Jo‘nalish kelishigi:</w:t>
      </w:r>
    </w:p>
    <w:p w:rsidR="00FA3567" w:rsidRPr="001946CA" w:rsidRDefault="00FA3567" w:rsidP="00905636">
      <w:pPr>
        <w:spacing w:beforeAutospacing="1" w:after="100" w:afterAutospacing="1" w:line="240" w:lineRule="auto"/>
        <w:rPr>
          <w:rFonts w:ascii="Times New Roman" w:eastAsia="Times New Roman" w:hAnsi="Times New Roman" w:cs="Times New Roman"/>
          <w:sz w:val="28"/>
          <w:szCs w:val="28"/>
          <w:lang w:eastAsia="ru-RU"/>
        </w:rPr>
      </w:pPr>
      <w:r w:rsidRPr="001946CA">
        <w:rPr>
          <w:rFonts w:ascii="Times New Roman" w:eastAsia="Times New Roman" w:hAnsi="Times New Roman" w:cs="Times New Roman"/>
          <w:b/>
          <w:bCs/>
          <w:sz w:val="28"/>
          <w:szCs w:val="28"/>
          <w:lang w:eastAsia="ru-RU"/>
        </w:rPr>
        <w:t xml:space="preserve">Бузилиб кетмадимикин бирорта юракка мен </w:t>
      </w:r>
      <w:proofErr w:type="gramStart"/>
      <w:r w:rsidRPr="001946CA">
        <w:rPr>
          <w:rFonts w:ascii="Times New Roman" w:eastAsia="Times New Roman" w:hAnsi="Times New Roman" w:cs="Times New Roman"/>
          <w:b/>
          <w:bCs/>
          <w:sz w:val="28"/>
          <w:szCs w:val="28"/>
          <w:lang w:eastAsia="ru-RU"/>
        </w:rPr>
        <w:t>солган</w:t>
      </w:r>
      <w:proofErr w:type="gramEnd"/>
      <w:r w:rsidRPr="001946CA">
        <w:rPr>
          <w:rFonts w:ascii="Times New Roman" w:eastAsia="Times New Roman" w:hAnsi="Times New Roman" w:cs="Times New Roman"/>
          <w:b/>
          <w:bCs/>
          <w:sz w:val="28"/>
          <w:szCs w:val="28"/>
          <w:lang w:eastAsia="ru-RU"/>
        </w:rPr>
        <w:t xml:space="preserve"> кўприк?</w:t>
      </w:r>
      <w:r w:rsidRPr="001946CA">
        <w:rPr>
          <w:rFonts w:ascii="Times New Roman" w:eastAsia="Times New Roman" w:hAnsi="Times New Roman" w:cs="Times New Roman"/>
          <w:sz w:val="28"/>
          <w:szCs w:val="28"/>
          <w:lang w:eastAsia="ru-RU"/>
        </w:rPr>
        <w:br/>
        <w:t xml:space="preserve">“Бирорта юракка” — </w:t>
      </w:r>
      <w:r w:rsidRPr="001946CA">
        <w:rPr>
          <w:rFonts w:ascii="Times New Roman" w:eastAsia="Times New Roman" w:hAnsi="Times New Roman" w:cs="Times New Roman"/>
          <w:b/>
          <w:bCs/>
          <w:sz w:val="28"/>
          <w:szCs w:val="28"/>
          <w:lang w:eastAsia="ru-RU"/>
        </w:rPr>
        <w:t>jo‘nalish kelishigi</w:t>
      </w:r>
      <w:r w:rsidRPr="001946CA">
        <w:rPr>
          <w:rFonts w:ascii="Times New Roman" w:eastAsia="Times New Roman" w:hAnsi="Times New Roman" w:cs="Times New Roman"/>
          <w:sz w:val="28"/>
          <w:szCs w:val="28"/>
          <w:lang w:eastAsia="ru-RU"/>
        </w:rPr>
        <w:t>.</w:t>
      </w:r>
      <w:r w:rsidRPr="001946CA">
        <w:rPr>
          <w:rFonts w:ascii="Times New Roman" w:eastAsia="Times New Roman" w:hAnsi="Times New Roman" w:cs="Times New Roman"/>
          <w:sz w:val="28"/>
          <w:szCs w:val="28"/>
          <w:lang w:eastAsia="ru-RU"/>
        </w:rPr>
        <w:br/>
        <w:t xml:space="preserve"> </w:t>
      </w:r>
      <w:r w:rsidRPr="001946CA">
        <w:rPr>
          <w:rFonts w:ascii="Times New Roman" w:eastAsia="Times New Roman" w:hAnsi="Times New Roman" w:cs="Times New Roman"/>
          <w:b/>
          <w:bCs/>
          <w:sz w:val="28"/>
          <w:szCs w:val="28"/>
          <w:lang w:val="en-US" w:eastAsia="ru-RU"/>
        </w:rPr>
        <w:t>Vazifasi:</w:t>
      </w:r>
      <w:r w:rsidRPr="001946CA">
        <w:rPr>
          <w:rFonts w:ascii="Times New Roman" w:eastAsia="Times New Roman" w:hAnsi="Times New Roman" w:cs="Times New Roman"/>
          <w:sz w:val="28"/>
          <w:szCs w:val="28"/>
          <w:lang w:val="en-US" w:eastAsia="ru-RU"/>
        </w:rPr>
        <w:t xml:space="preserve"> Yurakka solingan </w:t>
      </w:r>
      <w:proofErr w:type="gramStart"/>
      <w:r w:rsidRPr="001946CA">
        <w:rPr>
          <w:rFonts w:ascii="Times New Roman" w:eastAsia="Times New Roman" w:hAnsi="Times New Roman" w:cs="Times New Roman"/>
          <w:sz w:val="28"/>
          <w:szCs w:val="28"/>
          <w:lang w:val="en-US" w:eastAsia="ru-RU"/>
        </w:rPr>
        <w:t>ko‘prik</w:t>
      </w:r>
      <w:proofErr w:type="gramEnd"/>
      <w:r w:rsidRPr="001946CA">
        <w:rPr>
          <w:rFonts w:ascii="Times New Roman" w:eastAsia="Times New Roman" w:hAnsi="Times New Roman" w:cs="Times New Roman"/>
          <w:sz w:val="28"/>
          <w:szCs w:val="28"/>
          <w:lang w:val="en-US" w:eastAsia="ru-RU"/>
        </w:rPr>
        <w:t xml:space="preserve"> — bu ishqiy, insoniy tuyg‘ular ifodasidir. </w:t>
      </w:r>
      <w:r w:rsidRPr="001946CA">
        <w:rPr>
          <w:rFonts w:ascii="Times New Roman" w:eastAsia="Times New Roman" w:hAnsi="Times New Roman" w:cs="Times New Roman"/>
          <w:sz w:val="28"/>
          <w:szCs w:val="28"/>
          <w:lang w:eastAsia="ru-RU"/>
        </w:rPr>
        <w:t>Bu yerda shoir o‘z harakatining boshqa yuraklarda iz qoldirib-koldirmaganiga shubha bilan qaraydi.</w:t>
      </w:r>
    </w:p>
    <w:p w:rsidR="00FA3567" w:rsidRPr="001946CA" w:rsidRDefault="00FA3567" w:rsidP="00FA3567">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1946CA">
        <w:rPr>
          <w:rFonts w:ascii="Times New Roman" w:eastAsia="Times New Roman" w:hAnsi="Times New Roman" w:cs="Times New Roman"/>
          <w:b/>
          <w:bCs/>
          <w:sz w:val="28"/>
          <w:szCs w:val="28"/>
          <w:lang w:eastAsia="ru-RU"/>
        </w:rPr>
        <w:t>5. Tushum kelishigi yana:</w:t>
      </w:r>
    </w:p>
    <w:p w:rsidR="00FA3567" w:rsidRPr="001946CA" w:rsidRDefault="00FA3567" w:rsidP="00FA3567">
      <w:pPr>
        <w:spacing w:beforeAutospacing="1" w:after="100" w:afterAutospacing="1" w:line="240" w:lineRule="auto"/>
        <w:rPr>
          <w:rFonts w:ascii="Times New Roman" w:eastAsia="Times New Roman" w:hAnsi="Times New Roman" w:cs="Times New Roman"/>
          <w:sz w:val="28"/>
          <w:szCs w:val="28"/>
          <w:lang w:eastAsia="ru-RU"/>
        </w:rPr>
      </w:pPr>
      <w:r w:rsidRPr="001946CA">
        <w:rPr>
          <w:rFonts w:ascii="Times New Roman" w:eastAsia="Times New Roman" w:hAnsi="Times New Roman" w:cs="Times New Roman"/>
          <w:b/>
          <w:bCs/>
          <w:sz w:val="28"/>
          <w:szCs w:val="28"/>
          <w:lang w:eastAsia="ru-RU"/>
        </w:rPr>
        <w:t>Кўксидан номимни бешафқат, баттар, ўчиргани каби оқбадан терак</w:t>
      </w:r>
      <w:r w:rsidRPr="001946CA">
        <w:rPr>
          <w:rFonts w:ascii="Times New Roman" w:eastAsia="Times New Roman" w:hAnsi="Times New Roman" w:cs="Times New Roman"/>
          <w:sz w:val="28"/>
          <w:szCs w:val="28"/>
          <w:lang w:eastAsia="ru-RU"/>
        </w:rPr>
        <w:br/>
        <w:t xml:space="preserve"> “Кўксидан номимни” — bu iborada “</w:t>
      </w:r>
      <w:r w:rsidRPr="001946CA">
        <w:rPr>
          <w:rFonts w:ascii="Times New Roman" w:eastAsia="Times New Roman" w:hAnsi="Times New Roman" w:cs="Times New Roman"/>
          <w:b/>
          <w:bCs/>
          <w:sz w:val="28"/>
          <w:szCs w:val="28"/>
          <w:lang w:eastAsia="ru-RU"/>
        </w:rPr>
        <w:t>номимни</w:t>
      </w:r>
      <w:r w:rsidRPr="001946CA">
        <w:rPr>
          <w:rFonts w:ascii="Times New Roman" w:eastAsia="Times New Roman" w:hAnsi="Times New Roman" w:cs="Times New Roman"/>
          <w:sz w:val="28"/>
          <w:szCs w:val="28"/>
          <w:lang w:eastAsia="ru-RU"/>
        </w:rPr>
        <w:t xml:space="preserve">” — </w:t>
      </w:r>
      <w:r w:rsidRPr="001946CA">
        <w:rPr>
          <w:rFonts w:ascii="Times New Roman" w:eastAsia="Times New Roman" w:hAnsi="Times New Roman" w:cs="Times New Roman"/>
          <w:b/>
          <w:bCs/>
          <w:sz w:val="28"/>
          <w:szCs w:val="28"/>
          <w:lang w:eastAsia="ru-RU"/>
        </w:rPr>
        <w:t>tushum kelishigi</w:t>
      </w:r>
      <w:r w:rsidRPr="001946CA">
        <w:rPr>
          <w:rFonts w:ascii="Times New Roman" w:eastAsia="Times New Roman" w:hAnsi="Times New Roman" w:cs="Times New Roman"/>
          <w:sz w:val="28"/>
          <w:szCs w:val="28"/>
          <w:lang w:eastAsia="ru-RU"/>
        </w:rPr>
        <w:t>dagi ot bo‘lib, u kesimdagi harakatga (ўчиргани) bevosita bog‘liq.</w:t>
      </w:r>
      <w:r w:rsidRPr="001946CA">
        <w:rPr>
          <w:rFonts w:ascii="Times New Roman" w:eastAsia="Times New Roman" w:hAnsi="Times New Roman" w:cs="Times New Roman"/>
          <w:sz w:val="28"/>
          <w:szCs w:val="28"/>
          <w:lang w:eastAsia="ru-RU"/>
        </w:rPr>
        <w:br/>
        <w:t xml:space="preserve"> </w:t>
      </w:r>
      <w:r w:rsidRPr="001946CA">
        <w:rPr>
          <w:rFonts w:ascii="Times New Roman" w:eastAsia="Times New Roman" w:hAnsi="Times New Roman" w:cs="Times New Roman"/>
          <w:b/>
          <w:bCs/>
          <w:sz w:val="28"/>
          <w:szCs w:val="28"/>
          <w:lang w:eastAsia="ru-RU"/>
        </w:rPr>
        <w:t>Vazifasi:</w:t>
      </w:r>
      <w:r w:rsidRPr="001946CA">
        <w:rPr>
          <w:rFonts w:ascii="Times New Roman" w:eastAsia="Times New Roman" w:hAnsi="Times New Roman" w:cs="Times New Roman"/>
          <w:sz w:val="28"/>
          <w:szCs w:val="28"/>
          <w:lang w:eastAsia="ru-RU"/>
        </w:rPr>
        <w:t xml:space="preserve"> Nomining o‘chirilganligi orqali shoir </w:t>
      </w:r>
      <w:r w:rsidRPr="001946CA">
        <w:rPr>
          <w:rFonts w:ascii="Times New Roman" w:eastAsia="Times New Roman" w:hAnsi="Times New Roman" w:cs="Times New Roman"/>
          <w:b/>
          <w:bCs/>
          <w:sz w:val="28"/>
          <w:szCs w:val="28"/>
          <w:lang w:eastAsia="ru-RU"/>
        </w:rPr>
        <w:t>esdan chiqarilganlik</w:t>
      </w:r>
      <w:r w:rsidRPr="001946CA">
        <w:rPr>
          <w:rFonts w:ascii="Times New Roman" w:eastAsia="Times New Roman" w:hAnsi="Times New Roman" w:cs="Times New Roman"/>
          <w:sz w:val="28"/>
          <w:szCs w:val="28"/>
          <w:lang w:eastAsia="ru-RU"/>
        </w:rPr>
        <w:t xml:space="preserve">, </w:t>
      </w:r>
      <w:r w:rsidRPr="001946CA">
        <w:rPr>
          <w:rFonts w:ascii="Times New Roman" w:eastAsia="Times New Roman" w:hAnsi="Times New Roman" w:cs="Times New Roman"/>
          <w:b/>
          <w:bCs/>
          <w:sz w:val="28"/>
          <w:szCs w:val="28"/>
          <w:lang w:eastAsia="ru-RU"/>
        </w:rPr>
        <w:t>unutuvchanlik</w:t>
      </w:r>
      <w:r w:rsidRPr="001946CA">
        <w:rPr>
          <w:rFonts w:ascii="Times New Roman" w:eastAsia="Times New Roman" w:hAnsi="Times New Roman" w:cs="Times New Roman"/>
          <w:sz w:val="28"/>
          <w:szCs w:val="28"/>
          <w:lang w:eastAsia="ru-RU"/>
        </w:rPr>
        <w:t xml:space="preserve">, </w:t>
      </w:r>
      <w:r w:rsidR="00905636" w:rsidRPr="001946CA">
        <w:rPr>
          <w:rFonts w:ascii="Times New Roman" w:eastAsia="Times New Roman" w:hAnsi="Times New Roman" w:cs="Times New Roman"/>
          <w:b/>
          <w:bCs/>
          <w:sz w:val="28"/>
          <w:szCs w:val="28"/>
          <w:lang w:eastAsia="ru-RU"/>
        </w:rPr>
        <w:t>o‘z</w:t>
      </w:r>
      <w:r w:rsidRPr="001946CA">
        <w:rPr>
          <w:rFonts w:ascii="Times New Roman" w:eastAsia="Times New Roman" w:hAnsi="Times New Roman" w:cs="Times New Roman"/>
          <w:b/>
          <w:bCs/>
          <w:sz w:val="28"/>
          <w:szCs w:val="28"/>
          <w:lang w:eastAsia="ru-RU"/>
        </w:rPr>
        <w:t>ikdan yiroqlashuv</w:t>
      </w:r>
      <w:r w:rsidRPr="001946CA">
        <w:rPr>
          <w:rFonts w:ascii="Times New Roman" w:eastAsia="Times New Roman" w:hAnsi="Times New Roman" w:cs="Times New Roman"/>
          <w:sz w:val="28"/>
          <w:szCs w:val="28"/>
          <w:lang w:eastAsia="ru-RU"/>
        </w:rPr>
        <w:t xml:space="preserve"> holatini badiiy ifoda qilmoqda.</w:t>
      </w:r>
    </w:p>
    <w:p w:rsidR="00FA3567" w:rsidRPr="001946CA" w:rsidRDefault="00FA3567" w:rsidP="00905636">
      <w:pPr>
        <w:spacing w:after="0" w:line="240" w:lineRule="auto"/>
        <w:rPr>
          <w:rFonts w:ascii="Times New Roman" w:eastAsia="Times New Roman" w:hAnsi="Times New Roman" w:cs="Times New Roman"/>
          <w:sz w:val="28"/>
          <w:szCs w:val="28"/>
          <w:lang w:eastAsia="ru-RU"/>
        </w:rPr>
      </w:pPr>
      <w:r w:rsidRPr="001946CA">
        <w:rPr>
          <w:rFonts w:ascii="Times New Roman" w:eastAsia="Times New Roman" w:hAnsi="Times New Roman" w:cs="Times New Roman"/>
          <w:b/>
          <w:bCs/>
          <w:sz w:val="28"/>
          <w:szCs w:val="28"/>
          <w:lang w:eastAsia="ru-RU"/>
        </w:rPr>
        <w:t>Uslubiy va badiiy vositalar</w:t>
      </w:r>
    </w:p>
    <w:p w:rsidR="00FA3567" w:rsidRPr="001946CA" w:rsidRDefault="00FA3567" w:rsidP="00FA3567">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946CA">
        <w:rPr>
          <w:rFonts w:ascii="Times New Roman" w:eastAsia="Times New Roman" w:hAnsi="Times New Roman" w:cs="Times New Roman"/>
          <w:b/>
          <w:bCs/>
          <w:sz w:val="28"/>
          <w:szCs w:val="28"/>
          <w:lang w:eastAsia="ru-RU"/>
        </w:rPr>
        <w:t>Metaforalar</w:t>
      </w:r>
      <w:r w:rsidRPr="001946CA">
        <w:rPr>
          <w:rFonts w:ascii="Times New Roman" w:eastAsia="Times New Roman" w:hAnsi="Times New Roman" w:cs="Times New Roman"/>
          <w:sz w:val="28"/>
          <w:szCs w:val="28"/>
          <w:lang w:eastAsia="ru-RU"/>
        </w:rPr>
        <w:t>: “тер</w:t>
      </w:r>
      <w:proofErr w:type="gramStart"/>
      <w:r w:rsidRPr="001946CA">
        <w:rPr>
          <w:rFonts w:ascii="Times New Roman" w:eastAsia="Times New Roman" w:hAnsi="Times New Roman" w:cs="Times New Roman"/>
          <w:sz w:val="28"/>
          <w:szCs w:val="28"/>
          <w:lang w:eastAsia="ru-RU"/>
        </w:rPr>
        <w:t>a</w:t>
      </w:r>
      <w:proofErr w:type="gramEnd"/>
      <w:r w:rsidRPr="001946CA">
        <w:rPr>
          <w:rFonts w:ascii="Times New Roman" w:eastAsia="Times New Roman" w:hAnsi="Times New Roman" w:cs="Times New Roman"/>
          <w:sz w:val="28"/>
          <w:szCs w:val="28"/>
          <w:lang w:eastAsia="ru-RU"/>
        </w:rPr>
        <w:t xml:space="preserve">к”, “кўприк”, “сўқмоқ”, “ёзилган исм” — bularning barchasi </w:t>
      </w:r>
      <w:r w:rsidRPr="001946CA">
        <w:rPr>
          <w:rFonts w:ascii="Times New Roman" w:eastAsia="Times New Roman" w:hAnsi="Times New Roman" w:cs="Times New Roman"/>
          <w:b/>
          <w:bCs/>
          <w:sz w:val="28"/>
          <w:szCs w:val="28"/>
          <w:lang w:eastAsia="ru-RU"/>
        </w:rPr>
        <w:t>ontologik obrazlar</w:t>
      </w:r>
      <w:r w:rsidRPr="001946CA">
        <w:rPr>
          <w:rFonts w:ascii="Times New Roman" w:eastAsia="Times New Roman" w:hAnsi="Times New Roman" w:cs="Times New Roman"/>
          <w:sz w:val="28"/>
          <w:szCs w:val="28"/>
          <w:lang w:eastAsia="ru-RU"/>
        </w:rPr>
        <w:t xml:space="preserve"> orqali hayot yo‘li, tuyg‘ular, xotira, o‘tmish va insoniylik timsollaridir.</w:t>
      </w:r>
    </w:p>
    <w:p w:rsidR="00FA3567" w:rsidRPr="001946CA" w:rsidRDefault="00FA3567" w:rsidP="00905636">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1946CA">
        <w:rPr>
          <w:rFonts w:ascii="Times New Roman" w:eastAsia="Times New Roman" w:hAnsi="Times New Roman" w:cs="Times New Roman"/>
          <w:b/>
          <w:bCs/>
          <w:sz w:val="28"/>
          <w:szCs w:val="28"/>
          <w:lang w:eastAsia="ru-RU"/>
        </w:rPr>
        <w:t>Grammatik shakllar</w:t>
      </w:r>
      <w:r w:rsidRPr="001946CA">
        <w:rPr>
          <w:rFonts w:ascii="Times New Roman" w:eastAsia="Times New Roman" w:hAnsi="Times New Roman" w:cs="Times New Roman"/>
          <w:sz w:val="28"/>
          <w:szCs w:val="28"/>
          <w:lang w:eastAsia="ru-RU"/>
        </w:rPr>
        <w:t xml:space="preserve"> esa bu badiiy yuklama va obrazlar bilan </w:t>
      </w:r>
      <w:r w:rsidRPr="001946CA">
        <w:rPr>
          <w:rFonts w:ascii="Times New Roman" w:eastAsia="Times New Roman" w:hAnsi="Times New Roman" w:cs="Times New Roman"/>
          <w:b/>
          <w:bCs/>
          <w:sz w:val="28"/>
          <w:szCs w:val="28"/>
          <w:lang w:eastAsia="ru-RU"/>
        </w:rPr>
        <w:t>yaqin sintaktik munosabatda</w:t>
      </w:r>
      <w:r w:rsidRPr="001946CA">
        <w:rPr>
          <w:rFonts w:ascii="Times New Roman" w:eastAsia="Times New Roman" w:hAnsi="Times New Roman" w:cs="Times New Roman"/>
          <w:sz w:val="28"/>
          <w:szCs w:val="28"/>
          <w:lang w:eastAsia="ru-RU"/>
        </w:rPr>
        <w:t xml:space="preserve"> bo‘lib, shoir kechinmalarini to‘laqonli ochib beradi.</w:t>
      </w:r>
    </w:p>
    <w:p w:rsidR="00FA3567" w:rsidRPr="001946CA" w:rsidRDefault="00FA3567" w:rsidP="00FA3567">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p>
    <w:p w:rsidR="00FA3567" w:rsidRPr="001946CA" w:rsidRDefault="00FA3567" w:rsidP="00FA3567">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Abdulla Oripovning ushbu she’rida </w:t>
      </w:r>
      <w:r w:rsidRPr="001946CA">
        <w:rPr>
          <w:rFonts w:ascii="Times New Roman" w:eastAsia="Times New Roman" w:hAnsi="Times New Roman" w:cs="Times New Roman"/>
          <w:b/>
          <w:bCs/>
          <w:sz w:val="28"/>
          <w:szCs w:val="28"/>
          <w:lang w:val="en-US" w:eastAsia="ru-RU"/>
        </w:rPr>
        <w:t>otlarning grammatik shakllari</w:t>
      </w:r>
      <w:r w:rsidRPr="001946CA">
        <w:rPr>
          <w:rFonts w:ascii="Times New Roman" w:eastAsia="Times New Roman" w:hAnsi="Times New Roman" w:cs="Times New Roman"/>
          <w:sz w:val="28"/>
          <w:szCs w:val="28"/>
          <w:lang w:val="en-US" w:eastAsia="ru-RU"/>
        </w:rPr>
        <w:t>:</w:t>
      </w:r>
    </w:p>
    <w:p w:rsidR="00FA3567" w:rsidRPr="001946CA" w:rsidRDefault="00FA3567" w:rsidP="00FA3567">
      <w:pPr>
        <w:numPr>
          <w:ilvl w:val="0"/>
          <w:numId w:val="12"/>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Tushum kelishigi orqali — </w:t>
      </w:r>
      <w:r w:rsidRPr="001946CA">
        <w:rPr>
          <w:rFonts w:ascii="Times New Roman" w:eastAsia="Times New Roman" w:hAnsi="Times New Roman" w:cs="Times New Roman"/>
          <w:b/>
          <w:bCs/>
          <w:sz w:val="28"/>
          <w:szCs w:val="28"/>
          <w:lang w:val="en-US" w:eastAsia="ru-RU"/>
        </w:rPr>
        <w:t>kechinmalar</w:t>
      </w:r>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b/>
          <w:bCs/>
          <w:sz w:val="28"/>
          <w:szCs w:val="28"/>
          <w:lang w:val="en-US" w:eastAsia="ru-RU"/>
        </w:rPr>
        <w:t>izlar</w:t>
      </w:r>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b/>
          <w:bCs/>
          <w:sz w:val="28"/>
          <w:szCs w:val="28"/>
          <w:lang w:val="en-US" w:eastAsia="ru-RU"/>
        </w:rPr>
        <w:t>yo‘qotishlar</w:t>
      </w:r>
      <w:r w:rsidRPr="001946CA">
        <w:rPr>
          <w:rFonts w:ascii="Times New Roman" w:eastAsia="Times New Roman" w:hAnsi="Times New Roman" w:cs="Times New Roman"/>
          <w:sz w:val="28"/>
          <w:szCs w:val="28"/>
          <w:lang w:val="en-US" w:eastAsia="ru-RU"/>
        </w:rPr>
        <w:t>;</w:t>
      </w:r>
    </w:p>
    <w:p w:rsidR="00FA3567" w:rsidRPr="001946CA" w:rsidRDefault="00FA3567" w:rsidP="00FA3567">
      <w:pPr>
        <w:numPr>
          <w:ilvl w:val="0"/>
          <w:numId w:val="12"/>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Qaratqich va jo‘nalish kelishiklari orqali — </w:t>
      </w:r>
      <w:r w:rsidRPr="001946CA">
        <w:rPr>
          <w:rFonts w:ascii="Times New Roman" w:eastAsia="Times New Roman" w:hAnsi="Times New Roman" w:cs="Times New Roman"/>
          <w:b/>
          <w:bCs/>
          <w:sz w:val="28"/>
          <w:szCs w:val="28"/>
          <w:lang w:val="en-US" w:eastAsia="ru-RU"/>
        </w:rPr>
        <w:t>munosabatlar</w:t>
      </w:r>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b/>
          <w:bCs/>
          <w:sz w:val="28"/>
          <w:szCs w:val="28"/>
          <w:lang w:val="en-US" w:eastAsia="ru-RU"/>
        </w:rPr>
        <w:t>ichki kechirim yoki pushaymonlik</w:t>
      </w:r>
      <w:r w:rsidRPr="001946CA">
        <w:rPr>
          <w:rFonts w:ascii="Times New Roman" w:eastAsia="Times New Roman" w:hAnsi="Times New Roman" w:cs="Times New Roman"/>
          <w:sz w:val="28"/>
          <w:szCs w:val="28"/>
          <w:lang w:val="en-US" w:eastAsia="ru-RU"/>
        </w:rPr>
        <w:t>;</w:t>
      </w:r>
    </w:p>
    <w:p w:rsidR="00FA3567" w:rsidRPr="001946CA" w:rsidRDefault="00FA3567" w:rsidP="00FA3567">
      <w:pPr>
        <w:numPr>
          <w:ilvl w:val="0"/>
          <w:numId w:val="12"/>
        </w:num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O‘rin-payt </w:t>
      </w:r>
      <w:proofErr w:type="gramStart"/>
      <w:r w:rsidRPr="001946CA">
        <w:rPr>
          <w:rFonts w:ascii="Times New Roman" w:eastAsia="Times New Roman" w:hAnsi="Times New Roman" w:cs="Times New Roman"/>
          <w:sz w:val="28"/>
          <w:szCs w:val="28"/>
          <w:lang w:val="en-US" w:eastAsia="ru-RU"/>
        </w:rPr>
        <w:t>va</w:t>
      </w:r>
      <w:proofErr w:type="gramEnd"/>
      <w:r w:rsidRPr="001946CA">
        <w:rPr>
          <w:rFonts w:ascii="Times New Roman" w:eastAsia="Times New Roman" w:hAnsi="Times New Roman" w:cs="Times New Roman"/>
          <w:sz w:val="28"/>
          <w:szCs w:val="28"/>
          <w:lang w:val="en-US" w:eastAsia="ru-RU"/>
        </w:rPr>
        <w:t xml:space="preserve"> chiqish kelishiklari orqali — </w:t>
      </w:r>
      <w:r w:rsidRPr="001946CA">
        <w:rPr>
          <w:rFonts w:ascii="Times New Roman" w:eastAsia="Times New Roman" w:hAnsi="Times New Roman" w:cs="Times New Roman"/>
          <w:b/>
          <w:bCs/>
          <w:sz w:val="28"/>
          <w:szCs w:val="28"/>
          <w:lang w:val="en-US" w:eastAsia="ru-RU"/>
        </w:rPr>
        <w:t>eski xotiralar</w:t>
      </w:r>
      <w:r w:rsidRPr="001946CA">
        <w:rPr>
          <w:rFonts w:ascii="Times New Roman" w:eastAsia="Times New Roman" w:hAnsi="Times New Roman" w:cs="Times New Roman"/>
          <w:sz w:val="28"/>
          <w:szCs w:val="28"/>
          <w:lang w:val="en-US" w:eastAsia="ru-RU"/>
        </w:rPr>
        <w:t xml:space="preserve">, </w:t>
      </w:r>
      <w:r w:rsidRPr="001946CA">
        <w:rPr>
          <w:rFonts w:ascii="Times New Roman" w:eastAsia="Times New Roman" w:hAnsi="Times New Roman" w:cs="Times New Roman"/>
          <w:b/>
          <w:bCs/>
          <w:sz w:val="28"/>
          <w:szCs w:val="28"/>
          <w:lang w:val="en-US" w:eastAsia="ru-RU"/>
        </w:rPr>
        <w:t>hayot fonlari</w:t>
      </w:r>
      <w:r w:rsidRPr="001946CA">
        <w:rPr>
          <w:rFonts w:ascii="Times New Roman" w:eastAsia="Times New Roman" w:hAnsi="Times New Roman" w:cs="Times New Roman"/>
          <w:sz w:val="28"/>
          <w:szCs w:val="28"/>
          <w:lang w:val="en-US" w:eastAsia="ru-RU"/>
        </w:rPr>
        <w:t xml:space="preserve"> ifodalanadi.</w:t>
      </w:r>
    </w:p>
    <w:p w:rsidR="00FA3567" w:rsidRPr="001946CA" w:rsidRDefault="00FA3567" w:rsidP="00FA3567">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lastRenderedPageBreak/>
        <w:t xml:space="preserve">Bu grammatik shakllar poetik tilda shunchaki grammatik birlik </w:t>
      </w:r>
      <w:proofErr w:type="gramStart"/>
      <w:r w:rsidRPr="001946CA">
        <w:rPr>
          <w:rFonts w:ascii="Times New Roman" w:eastAsia="Times New Roman" w:hAnsi="Times New Roman" w:cs="Times New Roman"/>
          <w:sz w:val="28"/>
          <w:szCs w:val="28"/>
          <w:lang w:val="en-US" w:eastAsia="ru-RU"/>
        </w:rPr>
        <w:t>bo‘lib</w:t>
      </w:r>
      <w:proofErr w:type="gramEnd"/>
      <w:r w:rsidRPr="001946CA">
        <w:rPr>
          <w:rFonts w:ascii="Times New Roman" w:eastAsia="Times New Roman" w:hAnsi="Times New Roman" w:cs="Times New Roman"/>
          <w:sz w:val="28"/>
          <w:szCs w:val="28"/>
          <w:lang w:val="en-US" w:eastAsia="ru-RU"/>
        </w:rPr>
        <w:t xml:space="preserve"> qolmay, </w:t>
      </w:r>
      <w:r w:rsidRPr="001946CA">
        <w:rPr>
          <w:rFonts w:ascii="Times New Roman" w:eastAsia="Times New Roman" w:hAnsi="Times New Roman" w:cs="Times New Roman"/>
          <w:b/>
          <w:bCs/>
          <w:sz w:val="28"/>
          <w:szCs w:val="28"/>
          <w:lang w:val="en-US" w:eastAsia="ru-RU"/>
        </w:rPr>
        <w:t>mazmun, obraz va falsafani yuksaltiruvchi badiiy vosita</w:t>
      </w:r>
      <w:r w:rsidRPr="001946CA">
        <w:rPr>
          <w:rFonts w:ascii="Times New Roman" w:eastAsia="Times New Roman" w:hAnsi="Times New Roman" w:cs="Times New Roman"/>
          <w:sz w:val="28"/>
          <w:szCs w:val="28"/>
          <w:lang w:val="en-US" w:eastAsia="ru-RU"/>
        </w:rPr>
        <w:t>ga aylanadi.</w:t>
      </w:r>
    </w:p>
    <w:p w:rsidR="00F50CA4" w:rsidRPr="001946CA" w:rsidRDefault="00F50CA4" w:rsidP="00F50CA4">
      <w:pPr>
        <w:rPr>
          <w:rFonts w:ascii="Times New Roman" w:hAnsi="Times New Roman" w:cs="Times New Roman"/>
          <w:b/>
          <w:sz w:val="28"/>
          <w:szCs w:val="28"/>
        </w:rPr>
      </w:pPr>
      <w:r w:rsidRPr="001946CA">
        <w:rPr>
          <w:rFonts w:ascii="Times New Roman" w:hAnsi="Times New Roman" w:cs="Times New Roman"/>
          <w:sz w:val="28"/>
          <w:szCs w:val="28"/>
          <w:lang w:val="en-US"/>
        </w:rPr>
        <w:t xml:space="preserve">                                </w:t>
      </w:r>
      <w:r w:rsidRPr="001946CA">
        <w:rPr>
          <w:rFonts w:ascii="Times New Roman" w:hAnsi="Times New Roman" w:cs="Times New Roman"/>
          <w:b/>
          <w:sz w:val="28"/>
          <w:szCs w:val="28"/>
        </w:rPr>
        <w:t>ИККИ ХУШОМАДГЎЙ</w:t>
      </w:r>
    </w:p>
    <w:p w:rsidR="00F50CA4" w:rsidRPr="001946CA" w:rsidRDefault="00F50CA4" w:rsidP="00F50CA4">
      <w:pPr>
        <w:rPr>
          <w:rFonts w:ascii="Times New Roman" w:hAnsi="Times New Roman" w:cs="Times New Roman"/>
          <w:sz w:val="28"/>
          <w:szCs w:val="28"/>
        </w:rPr>
      </w:pPr>
      <w:r w:rsidRPr="001946CA">
        <w:rPr>
          <w:rFonts w:ascii="Times New Roman" w:hAnsi="Times New Roman" w:cs="Times New Roman"/>
          <w:sz w:val="28"/>
          <w:szCs w:val="28"/>
        </w:rPr>
        <w:t>Икки хушомадгўй учрашди бир кун,</w:t>
      </w:r>
    </w:p>
    <w:p w:rsidR="00F50CA4" w:rsidRPr="001946CA" w:rsidRDefault="00F50CA4" w:rsidP="00F50CA4">
      <w:pPr>
        <w:rPr>
          <w:rFonts w:ascii="Times New Roman" w:hAnsi="Times New Roman" w:cs="Times New Roman"/>
          <w:sz w:val="28"/>
          <w:szCs w:val="28"/>
        </w:rPr>
      </w:pPr>
      <w:r w:rsidRPr="001946CA">
        <w:rPr>
          <w:rFonts w:ascii="Times New Roman" w:hAnsi="Times New Roman" w:cs="Times New Roman"/>
          <w:sz w:val="28"/>
          <w:szCs w:val="28"/>
        </w:rPr>
        <w:t xml:space="preserve">Очиғи, тажриба алмашмоқ учун. </w:t>
      </w:r>
    </w:p>
    <w:p w:rsidR="00F50CA4" w:rsidRPr="001946CA" w:rsidRDefault="00F50CA4" w:rsidP="00F50CA4">
      <w:pPr>
        <w:rPr>
          <w:rFonts w:ascii="Times New Roman" w:hAnsi="Times New Roman" w:cs="Times New Roman"/>
          <w:sz w:val="28"/>
          <w:szCs w:val="28"/>
        </w:rPr>
      </w:pPr>
      <w:r w:rsidRPr="001946CA">
        <w:rPr>
          <w:rFonts w:ascii="Times New Roman" w:hAnsi="Times New Roman" w:cs="Times New Roman"/>
          <w:sz w:val="28"/>
          <w:szCs w:val="28"/>
        </w:rPr>
        <w:t>Шундоқ бошлаб қолди гапни ҳаваскор:</w:t>
      </w:r>
    </w:p>
    <w:p w:rsidR="00F50CA4" w:rsidRPr="001946CA" w:rsidRDefault="00F50CA4" w:rsidP="00F50CA4">
      <w:pPr>
        <w:rPr>
          <w:rFonts w:ascii="Times New Roman" w:hAnsi="Times New Roman" w:cs="Times New Roman"/>
          <w:sz w:val="28"/>
          <w:szCs w:val="28"/>
        </w:rPr>
      </w:pPr>
      <w:r w:rsidRPr="001946CA">
        <w:rPr>
          <w:rFonts w:ascii="Times New Roman" w:hAnsi="Times New Roman" w:cs="Times New Roman"/>
          <w:sz w:val="28"/>
          <w:szCs w:val="28"/>
        </w:rPr>
        <w:t xml:space="preserve">– Менинг қалбим </w:t>
      </w:r>
      <w:proofErr w:type="gramStart"/>
      <w:r w:rsidRPr="001946CA">
        <w:rPr>
          <w:rFonts w:ascii="Times New Roman" w:hAnsi="Times New Roman" w:cs="Times New Roman"/>
          <w:sz w:val="28"/>
          <w:szCs w:val="28"/>
        </w:rPr>
        <w:t>тўла</w:t>
      </w:r>
      <w:proofErr w:type="gramEnd"/>
      <w:r w:rsidRPr="001946CA">
        <w:rPr>
          <w:rFonts w:ascii="Times New Roman" w:hAnsi="Times New Roman" w:cs="Times New Roman"/>
          <w:sz w:val="28"/>
          <w:szCs w:val="28"/>
        </w:rPr>
        <w:t xml:space="preserve"> ғурур, ифтихор. </w:t>
      </w:r>
    </w:p>
    <w:p w:rsidR="00F50CA4" w:rsidRPr="001946CA" w:rsidRDefault="00F50CA4" w:rsidP="00F50CA4">
      <w:pPr>
        <w:rPr>
          <w:rFonts w:ascii="Times New Roman" w:hAnsi="Times New Roman" w:cs="Times New Roman"/>
          <w:sz w:val="28"/>
          <w:szCs w:val="28"/>
        </w:rPr>
      </w:pPr>
      <w:r w:rsidRPr="001946CA">
        <w:rPr>
          <w:rFonts w:ascii="Times New Roman" w:hAnsi="Times New Roman" w:cs="Times New Roman"/>
          <w:sz w:val="28"/>
          <w:szCs w:val="28"/>
        </w:rPr>
        <w:t>Охири меники бўлди хўжайин,</w:t>
      </w:r>
    </w:p>
    <w:p w:rsidR="00F50CA4" w:rsidRPr="001946CA" w:rsidRDefault="00F50CA4" w:rsidP="00F50CA4">
      <w:pPr>
        <w:rPr>
          <w:rFonts w:ascii="Times New Roman" w:hAnsi="Times New Roman" w:cs="Times New Roman"/>
          <w:sz w:val="28"/>
          <w:szCs w:val="28"/>
        </w:rPr>
      </w:pPr>
      <w:r w:rsidRPr="001946CA">
        <w:rPr>
          <w:rFonts w:ascii="Times New Roman" w:hAnsi="Times New Roman" w:cs="Times New Roman"/>
          <w:sz w:val="28"/>
          <w:szCs w:val="28"/>
        </w:rPr>
        <w:t xml:space="preserve">Ишларим юришиб кетмоғи тайин. </w:t>
      </w:r>
    </w:p>
    <w:p w:rsidR="00F50CA4" w:rsidRPr="001946CA" w:rsidRDefault="00F50CA4" w:rsidP="00F50CA4">
      <w:pPr>
        <w:rPr>
          <w:rFonts w:ascii="Times New Roman" w:hAnsi="Times New Roman" w:cs="Times New Roman"/>
          <w:sz w:val="28"/>
          <w:szCs w:val="28"/>
        </w:rPr>
      </w:pPr>
      <w:r w:rsidRPr="001946CA">
        <w:rPr>
          <w:rFonts w:ascii="Times New Roman" w:hAnsi="Times New Roman" w:cs="Times New Roman"/>
          <w:sz w:val="28"/>
          <w:szCs w:val="28"/>
        </w:rPr>
        <w:t>У кун ўзларини яладим анча,</w:t>
      </w:r>
    </w:p>
    <w:p w:rsidR="00F50CA4" w:rsidRPr="001946CA" w:rsidRDefault="00F50CA4" w:rsidP="00F50CA4">
      <w:pPr>
        <w:rPr>
          <w:rFonts w:ascii="Times New Roman" w:hAnsi="Times New Roman" w:cs="Times New Roman"/>
          <w:sz w:val="28"/>
          <w:szCs w:val="28"/>
        </w:rPr>
      </w:pPr>
      <w:r w:rsidRPr="001946CA">
        <w:rPr>
          <w:rFonts w:ascii="Times New Roman" w:hAnsi="Times New Roman" w:cs="Times New Roman"/>
          <w:sz w:val="28"/>
          <w:szCs w:val="28"/>
        </w:rPr>
        <w:t xml:space="preserve">Товонидан тортиб тиззасигача. </w:t>
      </w:r>
    </w:p>
    <w:p w:rsidR="00F50CA4" w:rsidRPr="001946CA" w:rsidRDefault="00F50CA4" w:rsidP="00F50CA4">
      <w:pPr>
        <w:rPr>
          <w:rFonts w:ascii="Times New Roman" w:hAnsi="Times New Roman" w:cs="Times New Roman"/>
          <w:sz w:val="28"/>
          <w:szCs w:val="28"/>
        </w:rPr>
      </w:pPr>
      <w:r w:rsidRPr="001946CA">
        <w:rPr>
          <w:rFonts w:ascii="Times New Roman" w:hAnsi="Times New Roman" w:cs="Times New Roman"/>
          <w:sz w:val="28"/>
          <w:szCs w:val="28"/>
        </w:rPr>
        <w:t>Гал келди иккинчи хушомадгўйга,</w:t>
      </w:r>
    </w:p>
    <w:p w:rsidR="00F50CA4" w:rsidRPr="001946CA" w:rsidRDefault="00F50CA4" w:rsidP="00F50CA4">
      <w:pPr>
        <w:rPr>
          <w:rFonts w:ascii="Times New Roman" w:hAnsi="Times New Roman" w:cs="Times New Roman"/>
          <w:sz w:val="28"/>
          <w:szCs w:val="28"/>
        </w:rPr>
      </w:pPr>
      <w:r w:rsidRPr="001946CA">
        <w:rPr>
          <w:rFonts w:ascii="Times New Roman" w:hAnsi="Times New Roman" w:cs="Times New Roman"/>
          <w:sz w:val="28"/>
          <w:szCs w:val="28"/>
        </w:rPr>
        <w:t xml:space="preserve">Гапин бошлади у, толганча ўйга: </w:t>
      </w:r>
    </w:p>
    <w:p w:rsidR="00F50CA4" w:rsidRPr="001946CA" w:rsidRDefault="00F50CA4" w:rsidP="00F50CA4">
      <w:pPr>
        <w:rPr>
          <w:rFonts w:ascii="Times New Roman" w:hAnsi="Times New Roman" w:cs="Times New Roman"/>
          <w:sz w:val="28"/>
          <w:szCs w:val="28"/>
        </w:rPr>
      </w:pPr>
      <w:r w:rsidRPr="001946CA">
        <w:rPr>
          <w:rFonts w:ascii="Times New Roman" w:hAnsi="Times New Roman" w:cs="Times New Roman"/>
          <w:sz w:val="28"/>
          <w:szCs w:val="28"/>
        </w:rPr>
        <w:t>– Ҳозирги касбдошлар ўзгарган буткул,</w:t>
      </w:r>
    </w:p>
    <w:p w:rsidR="00F50CA4" w:rsidRPr="001946CA" w:rsidRDefault="00F50CA4" w:rsidP="00F50CA4">
      <w:pPr>
        <w:rPr>
          <w:rFonts w:ascii="Times New Roman" w:hAnsi="Times New Roman" w:cs="Times New Roman"/>
          <w:sz w:val="28"/>
          <w:szCs w:val="28"/>
        </w:rPr>
      </w:pPr>
      <w:r w:rsidRPr="001946CA">
        <w:rPr>
          <w:rFonts w:ascii="Times New Roman" w:hAnsi="Times New Roman" w:cs="Times New Roman"/>
          <w:sz w:val="28"/>
          <w:szCs w:val="28"/>
        </w:rPr>
        <w:t xml:space="preserve">Камтарликни билмас, мақтанар нуқул. </w:t>
      </w:r>
    </w:p>
    <w:p w:rsidR="00F50CA4" w:rsidRPr="001946CA" w:rsidRDefault="00F50CA4" w:rsidP="00F50CA4">
      <w:pPr>
        <w:rPr>
          <w:rFonts w:ascii="Times New Roman" w:hAnsi="Times New Roman" w:cs="Times New Roman"/>
          <w:sz w:val="28"/>
          <w:szCs w:val="28"/>
        </w:rPr>
      </w:pPr>
      <w:r w:rsidRPr="001946CA">
        <w:rPr>
          <w:rFonts w:ascii="Times New Roman" w:hAnsi="Times New Roman" w:cs="Times New Roman"/>
          <w:sz w:val="28"/>
          <w:szCs w:val="28"/>
        </w:rPr>
        <w:t>Мана биз донгдормиз, танийди ҳар ким,</w:t>
      </w:r>
    </w:p>
    <w:p w:rsidR="00F50CA4" w:rsidRPr="001946CA" w:rsidRDefault="00F50CA4" w:rsidP="00F50CA4">
      <w:pPr>
        <w:rPr>
          <w:rFonts w:ascii="Times New Roman" w:hAnsi="Times New Roman" w:cs="Times New Roman"/>
          <w:sz w:val="28"/>
          <w:szCs w:val="28"/>
        </w:rPr>
      </w:pPr>
      <w:r w:rsidRPr="001946CA">
        <w:rPr>
          <w:rFonts w:ascii="Times New Roman" w:hAnsi="Times New Roman" w:cs="Times New Roman"/>
          <w:sz w:val="28"/>
          <w:szCs w:val="28"/>
        </w:rPr>
        <w:t xml:space="preserve">Лекин ўтирибмиз, гердаймасдан жим. </w:t>
      </w:r>
    </w:p>
    <w:p w:rsidR="00F50CA4" w:rsidRPr="001946CA" w:rsidRDefault="00F50CA4" w:rsidP="00F50CA4">
      <w:pPr>
        <w:rPr>
          <w:rFonts w:ascii="Times New Roman" w:hAnsi="Times New Roman" w:cs="Times New Roman"/>
          <w:sz w:val="28"/>
          <w:szCs w:val="28"/>
        </w:rPr>
      </w:pPr>
      <w:r w:rsidRPr="001946CA">
        <w:rPr>
          <w:rFonts w:ascii="Times New Roman" w:hAnsi="Times New Roman" w:cs="Times New Roman"/>
          <w:sz w:val="28"/>
          <w:szCs w:val="28"/>
        </w:rPr>
        <w:t>Айтсам ишонмайсан, эҳ содда укам,</w:t>
      </w:r>
    </w:p>
    <w:p w:rsidR="00905636" w:rsidRPr="001946CA" w:rsidRDefault="00F50CA4" w:rsidP="00F50CA4">
      <w:pPr>
        <w:rPr>
          <w:rFonts w:ascii="Times New Roman" w:hAnsi="Times New Roman" w:cs="Times New Roman"/>
          <w:sz w:val="28"/>
          <w:szCs w:val="28"/>
          <w:lang w:val="en-US"/>
        </w:rPr>
      </w:pPr>
      <w:r w:rsidRPr="001946CA">
        <w:rPr>
          <w:rFonts w:ascii="Times New Roman" w:hAnsi="Times New Roman" w:cs="Times New Roman"/>
          <w:sz w:val="28"/>
          <w:szCs w:val="28"/>
        </w:rPr>
        <w:t>Ялаганмиз ундан юқорисин ҳам.</w:t>
      </w:r>
    </w:p>
    <w:p w:rsidR="00F50CA4" w:rsidRPr="00F50CA4" w:rsidRDefault="00F50CA4" w:rsidP="00F50CA4">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F50CA4">
        <w:rPr>
          <w:rFonts w:ascii="Times New Roman" w:eastAsia="Times New Roman" w:hAnsi="Times New Roman" w:cs="Times New Roman"/>
          <w:sz w:val="28"/>
          <w:szCs w:val="28"/>
          <w:lang w:val="en-US" w:eastAsia="ru-RU"/>
        </w:rPr>
        <w:t>Abdulla Oripovning “Ikki xushomadgʻoy” nomli hajviy sheʼri orqali jamiyatdagi ikkiyuzlamachilik, xushomadgoʻylik, sunʼiy kamtarlik kabi illatlar teran badiiy vositalar bilan fosh etiladi.</w:t>
      </w:r>
      <w:proofErr w:type="gramEnd"/>
      <w:r w:rsidRPr="00F50CA4">
        <w:rPr>
          <w:rFonts w:ascii="Times New Roman" w:eastAsia="Times New Roman" w:hAnsi="Times New Roman" w:cs="Times New Roman"/>
          <w:sz w:val="28"/>
          <w:szCs w:val="28"/>
          <w:lang w:val="en-US" w:eastAsia="ru-RU"/>
        </w:rPr>
        <w:t xml:space="preserve"> Sheʼrda ishlatilgan grammatik vositalar, xususan </w:t>
      </w:r>
      <w:r w:rsidRPr="00F50CA4">
        <w:rPr>
          <w:rFonts w:ascii="Times New Roman" w:eastAsia="Times New Roman" w:hAnsi="Times New Roman" w:cs="Times New Roman"/>
          <w:b/>
          <w:bCs/>
          <w:sz w:val="28"/>
          <w:szCs w:val="28"/>
          <w:lang w:val="en-US" w:eastAsia="ru-RU"/>
        </w:rPr>
        <w:t>otlarning morfologik shakllari</w:t>
      </w:r>
      <w:r w:rsidRPr="00F50CA4">
        <w:rPr>
          <w:rFonts w:ascii="Times New Roman" w:eastAsia="Times New Roman" w:hAnsi="Times New Roman" w:cs="Times New Roman"/>
          <w:sz w:val="28"/>
          <w:szCs w:val="28"/>
          <w:lang w:val="en-US" w:eastAsia="ru-RU"/>
        </w:rPr>
        <w:t xml:space="preserve">, </w:t>
      </w:r>
      <w:r w:rsidRPr="00F50CA4">
        <w:rPr>
          <w:rFonts w:ascii="Times New Roman" w:eastAsia="Times New Roman" w:hAnsi="Times New Roman" w:cs="Times New Roman"/>
          <w:b/>
          <w:bCs/>
          <w:sz w:val="28"/>
          <w:szCs w:val="28"/>
          <w:lang w:val="en-US" w:eastAsia="ru-RU"/>
        </w:rPr>
        <w:t>egalik qoʻshimchalari</w:t>
      </w:r>
      <w:r w:rsidRPr="00F50CA4">
        <w:rPr>
          <w:rFonts w:ascii="Times New Roman" w:eastAsia="Times New Roman" w:hAnsi="Times New Roman" w:cs="Times New Roman"/>
          <w:sz w:val="28"/>
          <w:szCs w:val="28"/>
          <w:lang w:val="en-US" w:eastAsia="ru-RU"/>
        </w:rPr>
        <w:t xml:space="preserve">, </w:t>
      </w:r>
      <w:r w:rsidRPr="00F50CA4">
        <w:rPr>
          <w:rFonts w:ascii="Times New Roman" w:eastAsia="Times New Roman" w:hAnsi="Times New Roman" w:cs="Times New Roman"/>
          <w:b/>
          <w:bCs/>
          <w:sz w:val="28"/>
          <w:szCs w:val="28"/>
          <w:lang w:val="en-US" w:eastAsia="ru-RU"/>
        </w:rPr>
        <w:t>kelishiklar</w:t>
      </w:r>
      <w:r w:rsidRPr="00F50CA4">
        <w:rPr>
          <w:rFonts w:ascii="Times New Roman" w:eastAsia="Times New Roman" w:hAnsi="Times New Roman" w:cs="Times New Roman"/>
          <w:sz w:val="28"/>
          <w:szCs w:val="28"/>
          <w:lang w:val="en-US" w:eastAsia="ru-RU"/>
        </w:rPr>
        <w:t xml:space="preserve"> </w:t>
      </w:r>
      <w:proofErr w:type="gramStart"/>
      <w:r w:rsidRPr="00F50CA4">
        <w:rPr>
          <w:rFonts w:ascii="Times New Roman" w:eastAsia="Times New Roman" w:hAnsi="Times New Roman" w:cs="Times New Roman"/>
          <w:sz w:val="28"/>
          <w:szCs w:val="28"/>
          <w:lang w:val="en-US" w:eastAsia="ru-RU"/>
        </w:rPr>
        <w:t>va</w:t>
      </w:r>
      <w:proofErr w:type="gramEnd"/>
      <w:r w:rsidRPr="00F50CA4">
        <w:rPr>
          <w:rFonts w:ascii="Times New Roman" w:eastAsia="Times New Roman" w:hAnsi="Times New Roman" w:cs="Times New Roman"/>
          <w:sz w:val="28"/>
          <w:szCs w:val="28"/>
          <w:lang w:val="en-US" w:eastAsia="ru-RU"/>
        </w:rPr>
        <w:t xml:space="preserve"> </w:t>
      </w:r>
      <w:r w:rsidRPr="00F50CA4">
        <w:rPr>
          <w:rFonts w:ascii="Times New Roman" w:eastAsia="Times New Roman" w:hAnsi="Times New Roman" w:cs="Times New Roman"/>
          <w:b/>
          <w:bCs/>
          <w:sz w:val="28"/>
          <w:szCs w:val="28"/>
          <w:lang w:val="en-US" w:eastAsia="ru-RU"/>
        </w:rPr>
        <w:t>ularning sintaktik vazifalari</w:t>
      </w:r>
      <w:r w:rsidRPr="00F50CA4">
        <w:rPr>
          <w:rFonts w:ascii="Times New Roman" w:eastAsia="Times New Roman" w:hAnsi="Times New Roman" w:cs="Times New Roman"/>
          <w:sz w:val="28"/>
          <w:szCs w:val="28"/>
          <w:lang w:val="en-US" w:eastAsia="ru-RU"/>
        </w:rPr>
        <w:t xml:space="preserve"> tahlili quyidagicha:</w:t>
      </w:r>
    </w:p>
    <w:p w:rsidR="00F50CA4" w:rsidRPr="00F50CA4" w:rsidRDefault="00F50CA4" w:rsidP="00F50CA4">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proofErr w:type="gramStart"/>
      <w:r w:rsidRPr="00F50CA4">
        <w:rPr>
          <w:rFonts w:ascii="Times New Roman" w:eastAsia="Times New Roman" w:hAnsi="Times New Roman" w:cs="Times New Roman"/>
          <w:b/>
          <w:bCs/>
          <w:sz w:val="28"/>
          <w:szCs w:val="28"/>
          <w:lang w:val="en-US" w:eastAsia="ru-RU"/>
        </w:rPr>
        <w:t>Ot</w:t>
      </w:r>
      <w:proofErr w:type="gramEnd"/>
      <w:r w:rsidRPr="00F50CA4">
        <w:rPr>
          <w:rFonts w:ascii="Times New Roman" w:eastAsia="Times New Roman" w:hAnsi="Times New Roman" w:cs="Times New Roman"/>
          <w:b/>
          <w:bCs/>
          <w:sz w:val="28"/>
          <w:szCs w:val="28"/>
          <w:lang w:val="en-US" w:eastAsia="ru-RU"/>
        </w:rPr>
        <w:t xml:space="preserve"> shakllari va egalik qoʻshimchalari</w:t>
      </w:r>
    </w:p>
    <w:p w:rsidR="00F50CA4" w:rsidRPr="00F50CA4" w:rsidRDefault="00F50CA4" w:rsidP="00F50CA4">
      <w:pPr>
        <w:spacing w:before="100" w:beforeAutospacing="1" w:after="100" w:afterAutospacing="1" w:line="240" w:lineRule="auto"/>
        <w:rPr>
          <w:rFonts w:ascii="Times New Roman" w:eastAsia="Times New Roman" w:hAnsi="Times New Roman" w:cs="Times New Roman"/>
          <w:sz w:val="28"/>
          <w:szCs w:val="28"/>
          <w:lang w:val="en-US" w:eastAsia="ru-RU"/>
        </w:rPr>
      </w:pPr>
      <w:r w:rsidRPr="00F50CA4">
        <w:rPr>
          <w:rFonts w:ascii="Times New Roman" w:eastAsia="Times New Roman" w:hAnsi="Times New Roman" w:cs="Times New Roman"/>
          <w:sz w:val="28"/>
          <w:szCs w:val="28"/>
          <w:lang w:val="en-US" w:eastAsia="ru-RU"/>
        </w:rPr>
        <w:t xml:space="preserve">Sheʼrda otlar turli egalik </w:t>
      </w:r>
      <w:proofErr w:type="gramStart"/>
      <w:r w:rsidRPr="00F50CA4">
        <w:rPr>
          <w:rFonts w:ascii="Times New Roman" w:eastAsia="Times New Roman" w:hAnsi="Times New Roman" w:cs="Times New Roman"/>
          <w:sz w:val="28"/>
          <w:szCs w:val="28"/>
          <w:lang w:val="en-US" w:eastAsia="ru-RU"/>
        </w:rPr>
        <w:t>va</w:t>
      </w:r>
      <w:proofErr w:type="gramEnd"/>
      <w:r w:rsidRPr="00F50CA4">
        <w:rPr>
          <w:rFonts w:ascii="Times New Roman" w:eastAsia="Times New Roman" w:hAnsi="Times New Roman" w:cs="Times New Roman"/>
          <w:sz w:val="28"/>
          <w:szCs w:val="28"/>
          <w:lang w:val="en-US" w:eastAsia="ru-RU"/>
        </w:rPr>
        <w:t xml:space="preserve"> kelishik shakllarida ishlatilgan bo‘lib, ular obrazlarning ichki holati va munosabatini ifodalashda xizmat qiladi.</w:t>
      </w:r>
    </w:p>
    <w:p w:rsidR="00F50CA4" w:rsidRPr="00F50CA4" w:rsidRDefault="00F50CA4" w:rsidP="00F50CA4">
      <w:pPr>
        <w:numPr>
          <w:ilvl w:val="0"/>
          <w:numId w:val="17"/>
        </w:numPr>
        <w:spacing w:before="100" w:beforeAutospacing="1" w:after="100" w:afterAutospacing="1" w:line="240" w:lineRule="auto"/>
        <w:rPr>
          <w:rFonts w:ascii="Times New Roman" w:eastAsia="Times New Roman" w:hAnsi="Times New Roman" w:cs="Times New Roman"/>
          <w:sz w:val="28"/>
          <w:szCs w:val="28"/>
          <w:lang w:val="en-US" w:eastAsia="ru-RU"/>
        </w:rPr>
      </w:pPr>
      <w:r w:rsidRPr="00F50CA4">
        <w:rPr>
          <w:rFonts w:ascii="Times New Roman" w:eastAsia="Times New Roman" w:hAnsi="Times New Roman" w:cs="Times New Roman"/>
          <w:b/>
          <w:bCs/>
          <w:sz w:val="28"/>
          <w:szCs w:val="28"/>
          <w:lang w:val="en-US" w:eastAsia="ru-RU"/>
        </w:rPr>
        <w:lastRenderedPageBreak/>
        <w:t>“</w:t>
      </w:r>
      <w:r w:rsidRPr="00F50CA4">
        <w:rPr>
          <w:rFonts w:ascii="Times New Roman" w:eastAsia="Times New Roman" w:hAnsi="Times New Roman" w:cs="Times New Roman"/>
          <w:b/>
          <w:bCs/>
          <w:sz w:val="28"/>
          <w:szCs w:val="28"/>
          <w:lang w:eastAsia="ru-RU"/>
        </w:rPr>
        <w:t>Қалбим</w:t>
      </w:r>
      <w:r w:rsidRPr="00F50CA4">
        <w:rPr>
          <w:rFonts w:ascii="Times New Roman" w:eastAsia="Times New Roman" w:hAnsi="Times New Roman" w:cs="Times New Roman"/>
          <w:b/>
          <w:bCs/>
          <w:sz w:val="28"/>
          <w:szCs w:val="28"/>
          <w:lang w:val="en-US" w:eastAsia="ru-RU"/>
        </w:rPr>
        <w:t xml:space="preserve"> </w:t>
      </w:r>
      <w:r w:rsidRPr="00F50CA4">
        <w:rPr>
          <w:rFonts w:ascii="Times New Roman" w:eastAsia="Times New Roman" w:hAnsi="Times New Roman" w:cs="Times New Roman"/>
          <w:b/>
          <w:bCs/>
          <w:sz w:val="28"/>
          <w:szCs w:val="28"/>
          <w:lang w:eastAsia="ru-RU"/>
        </w:rPr>
        <w:t>тўла</w:t>
      </w:r>
      <w:r w:rsidRPr="00F50CA4">
        <w:rPr>
          <w:rFonts w:ascii="Times New Roman" w:eastAsia="Times New Roman" w:hAnsi="Times New Roman" w:cs="Times New Roman"/>
          <w:b/>
          <w:bCs/>
          <w:sz w:val="28"/>
          <w:szCs w:val="28"/>
          <w:lang w:val="en-US" w:eastAsia="ru-RU"/>
        </w:rPr>
        <w:t xml:space="preserve"> </w:t>
      </w:r>
      <w:r w:rsidRPr="00F50CA4">
        <w:rPr>
          <w:rFonts w:ascii="Times New Roman" w:eastAsia="Times New Roman" w:hAnsi="Times New Roman" w:cs="Times New Roman"/>
          <w:b/>
          <w:bCs/>
          <w:sz w:val="28"/>
          <w:szCs w:val="28"/>
          <w:lang w:eastAsia="ru-RU"/>
        </w:rPr>
        <w:t>ғурур</w:t>
      </w:r>
      <w:r w:rsidRPr="00F50CA4">
        <w:rPr>
          <w:rFonts w:ascii="Times New Roman" w:eastAsia="Times New Roman" w:hAnsi="Times New Roman" w:cs="Times New Roman"/>
          <w:b/>
          <w:bCs/>
          <w:sz w:val="28"/>
          <w:szCs w:val="28"/>
          <w:lang w:val="en-US" w:eastAsia="ru-RU"/>
        </w:rPr>
        <w:t xml:space="preserve">, </w:t>
      </w:r>
      <w:r w:rsidRPr="00F50CA4">
        <w:rPr>
          <w:rFonts w:ascii="Times New Roman" w:eastAsia="Times New Roman" w:hAnsi="Times New Roman" w:cs="Times New Roman"/>
          <w:b/>
          <w:bCs/>
          <w:sz w:val="28"/>
          <w:szCs w:val="28"/>
          <w:lang w:eastAsia="ru-RU"/>
        </w:rPr>
        <w:t>ифтихор</w:t>
      </w:r>
      <w:r w:rsidRPr="00F50CA4">
        <w:rPr>
          <w:rFonts w:ascii="Times New Roman" w:eastAsia="Times New Roman" w:hAnsi="Times New Roman" w:cs="Times New Roman"/>
          <w:b/>
          <w:bCs/>
          <w:sz w:val="28"/>
          <w:szCs w:val="28"/>
          <w:lang w:val="en-US" w:eastAsia="ru-RU"/>
        </w:rPr>
        <w:t>”</w:t>
      </w:r>
      <w:r w:rsidRPr="00F50CA4">
        <w:rPr>
          <w:rFonts w:ascii="Times New Roman" w:eastAsia="Times New Roman" w:hAnsi="Times New Roman" w:cs="Times New Roman"/>
          <w:sz w:val="28"/>
          <w:szCs w:val="28"/>
          <w:lang w:val="en-US" w:eastAsia="ru-RU"/>
        </w:rPr>
        <w:t xml:space="preserve"> misrasidagi </w:t>
      </w:r>
      <w:r w:rsidRPr="00F50CA4">
        <w:rPr>
          <w:rFonts w:ascii="Times New Roman" w:eastAsia="Times New Roman" w:hAnsi="Times New Roman" w:cs="Times New Roman"/>
          <w:i/>
          <w:iCs/>
          <w:sz w:val="28"/>
          <w:szCs w:val="28"/>
          <w:lang w:val="en-US" w:eastAsia="ru-RU"/>
        </w:rPr>
        <w:t>“</w:t>
      </w:r>
      <w:r w:rsidRPr="00F50CA4">
        <w:rPr>
          <w:rFonts w:ascii="Times New Roman" w:eastAsia="Times New Roman" w:hAnsi="Times New Roman" w:cs="Times New Roman"/>
          <w:i/>
          <w:iCs/>
          <w:sz w:val="28"/>
          <w:szCs w:val="28"/>
          <w:lang w:eastAsia="ru-RU"/>
        </w:rPr>
        <w:t>қалбим</w:t>
      </w:r>
      <w:r w:rsidRPr="00F50CA4">
        <w:rPr>
          <w:rFonts w:ascii="Times New Roman" w:eastAsia="Times New Roman" w:hAnsi="Times New Roman" w:cs="Times New Roman"/>
          <w:i/>
          <w:iCs/>
          <w:sz w:val="28"/>
          <w:szCs w:val="28"/>
          <w:lang w:val="en-US" w:eastAsia="ru-RU"/>
        </w:rPr>
        <w:t>”</w:t>
      </w:r>
      <w:r w:rsidRPr="00F50CA4">
        <w:rPr>
          <w:rFonts w:ascii="Times New Roman" w:eastAsia="Times New Roman" w:hAnsi="Times New Roman" w:cs="Times New Roman"/>
          <w:sz w:val="28"/>
          <w:szCs w:val="28"/>
          <w:lang w:val="en-US" w:eastAsia="ru-RU"/>
        </w:rPr>
        <w:t xml:space="preserve"> soʻzida 1-shaxs, birlik egalik qoʻshimchasi mavjud (</w:t>
      </w:r>
      <w:r w:rsidRPr="00F50CA4">
        <w:rPr>
          <w:rFonts w:ascii="Times New Roman" w:eastAsia="Times New Roman" w:hAnsi="Times New Roman" w:cs="Times New Roman"/>
          <w:sz w:val="28"/>
          <w:szCs w:val="28"/>
          <w:lang w:eastAsia="ru-RU"/>
        </w:rPr>
        <w:t>қалб</w:t>
      </w:r>
      <w:r w:rsidRPr="00F50CA4">
        <w:rPr>
          <w:rFonts w:ascii="Times New Roman" w:eastAsia="Times New Roman" w:hAnsi="Times New Roman" w:cs="Times New Roman"/>
          <w:sz w:val="28"/>
          <w:szCs w:val="28"/>
          <w:lang w:val="en-US" w:eastAsia="ru-RU"/>
        </w:rPr>
        <w:t xml:space="preserve"> + </w:t>
      </w:r>
      <w:r w:rsidRPr="00F50CA4">
        <w:rPr>
          <w:rFonts w:ascii="Times New Roman" w:eastAsia="Times New Roman" w:hAnsi="Times New Roman" w:cs="Times New Roman"/>
          <w:sz w:val="28"/>
          <w:szCs w:val="28"/>
          <w:lang w:eastAsia="ru-RU"/>
        </w:rPr>
        <w:t>им</w:t>
      </w:r>
      <w:r w:rsidRPr="00F50CA4">
        <w:rPr>
          <w:rFonts w:ascii="Times New Roman" w:eastAsia="Times New Roman" w:hAnsi="Times New Roman" w:cs="Times New Roman"/>
          <w:sz w:val="28"/>
          <w:szCs w:val="28"/>
          <w:lang w:val="en-US" w:eastAsia="ru-RU"/>
        </w:rPr>
        <w:t xml:space="preserve">), bu esa shaxsning oʻziga boʻlgan gʻururini bildiradi. Bu ibora orqasida yashiringan </w:t>
      </w:r>
      <w:r w:rsidRPr="00F50CA4">
        <w:rPr>
          <w:rFonts w:ascii="Times New Roman" w:eastAsia="Times New Roman" w:hAnsi="Times New Roman" w:cs="Times New Roman"/>
          <w:b/>
          <w:bCs/>
          <w:sz w:val="28"/>
          <w:szCs w:val="28"/>
          <w:lang w:val="en-US" w:eastAsia="ru-RU"/>
        </w:rPr>
        <w:t xml:space="preserve">sun’iy iftixor </w:t>
      </w:r>
      <w:proofErr w:type="gramStart"/>
      <w:r w:rsidRPr="00F50CA4">
        <w:rPr>
          <w:rFonts w:ascii="Times New Roman" w:eastAsia="Times New Roman" w:hAnsi="Times New Roman" w:cs="Times New Roman"/>
          <w:b/>
          <w:bCs/>
          <w:sz w:val="28"/>
          <w:szCs w:val="28"/>
          <w:lang w:val="en-US" w:eastAsia="ru-RU"/>
        </w:rPr>
        <w:t>va</w:t>
      </w:r>
      <w:proofErr w:type="gramEnd"/>
      <w:r w:rsidRPr="00F50CA4">
        <w:rPr>
          <w:rFonts w:ascii="Times New Roman" w:eastAsia="Times New Roman" w:hAnsi="Times New Roman" w:cs="Times New Roman"/>
          <w:b/>
          <w:bCs/>
          <w:sz w:val="28"/>
          <w:szCs w:val="28"/>
          <w:lang w:val="en-US" w:eastAsia="ru-RU"/>
        </w:rPr>
        <w:t xml:space="preserve"> maqtanchoqlik</w:t>
      </w:r>
      <w:r w:rsidRPr="00F50CA4">
        <w:rPr>
          <w:rFonts w:ascii="Times New Roman" w:eastAsia="Times New Roman" w:hAnsi="Times New Roman" w:cs="Times New Roman"/>
          <w:sz w:val="28"/>
          <w:szCs w:val="28"/>
          <w:lang w:val="en-US" w:eastAsia="ru-RU"/>
        </w:rPr>
        <w:t xml:space="preserve"> hajviy tarzda aks ettiriladi.</w:t>
      </w:r>
    </w:p>
    <w:p w:rsidR="00F50CA4" w:rsidRPr="00F50CA4" w:rsidRDefault="00F50CA4" w:rsidP="00F50CA4">
      <w:pPr>
        <w:numPr>
          <w:ilvl w:val="0"/>
          <w:numId w:val="17"/>
        </w:numPr>
        <w:spacing w:before="100" w:beforeAutospacing="1" w:after="100" w:afterAutospacing="1" w:line="240" w:lineRule="auto"/>
        <w:rPr>
          <w:rFonts w:ascii="Times New Roman" w:eastAsia="Times New Roman" w:hAnsi="Times New Roman" w:cs="Times New Roman"/>
          <w:sz w:val="28"/>
          <w:szCs w:val="28"/>
          <w:lang w:val="en-US" w:eastAsia="ru-RU"/>
        </w:rPr>
      </w:pPr>
      <w:r w:rsidRPr="00F50CA4">
        <w:rPr>
          <w:rFonts w:ascii="Times New Roman" w:eastAsia="Times New Roman" w:hAnsi="Times New Roman" w:cs="Times New Roman"/>
          <w:b/>
          <w:bCs/>
          <w:sz w:val="28"/>
          <w:szCs w:val="28"/>
          <w:lang w:val="en-US" w:eastAsia="ru-RU"/>
        </w:rPr>
        <w:t>“</w:t>
      </w:r>
      <w:r w:rsidRPr="00F50CA4">
        <w:rPr>
          <w:rFonts w:ascii="Times New Roman" w:eastAsia="Times New Roman" w:hAnsi="Times New Roman" w:cs="Times New Roman"/>
          <w:b/>
          <w:bCs/>
          <w:sz w:val="28"/>
          <w:szCs w:val="28"/>
          <w:lang w:eastAsia="ru-RU"/>
        </w:rPr>
        <w:t>Менинг</w:t>
      </w:r>
      <w:r w:rsidRPr="00F50CA4">
        <w:rPr>
          <w:rFonts w:ascii="Times New Roman" w:eastAsia="Times New Roman" w:hAnsi="Times New Roman" w:cs="Times New Roman"/>
          <w:b/>
          <w:bCs/>
          <w:sz w:val="28"/>
          <w:szCs w:val="28"/>
          <w:lang w:val="en-US" w:eastAsia="ru-RU"/>
        </w:rPr>
        <w:t xml:space="preserve"> </w:t>
      </w:r>
      <w:r w:rsidRPr="00F50CA4">
        <w:rPr>
          <w:rFonts w:ascii="Times New Roman" w:eastAsia="Times New Roman" w:hAnsi="Times New Roman" w:cs="Times New Roman"/>
          <w:b/>
          <w:bCs/>
          <w:sz w:val="28"/>
          <w:szCs w:val="28"/>
          <w:lang w:eastAsia="ru-RU"/>
        </w:rPr>
        <w:t>қалбим</w:t>
      </w:r>
      <w:r w:rsidRPr="00F50CA4">
        <w:rPr>
          <w:rFonts w:ascii="Times New Roman" w:eastAsia="Times New Roman" w:hAnsi="Times New Roman" w:cs="Times New Roman"/>
          <w:b/>
          <w:bCs/>
          <w:sz w:val="28"/>
          <w:szCs w:val="28"/>
          <w:lang w:val="en-US" w:eastAsia="ru-RU"/>
        </w:rPr>
        <w:t>”</w:t>
      </w:r>
      <w:r w:rsidRPr="00F50CA4">
        <w:rPr>
          <w:rFonts w:ascii="Times New Roman" w:eastAsia="Times New Roman" w:hAnsi="Times New Roman" w:cs="Times New Roman"/>
          <w:sz w:val="28"/>
          <w:szCs w:val="28"/>
          <w:lang w:val="en-US" w:eastAsia="ru-RU"/>
        </w:rPr>
        <w:t>, “</w:t>
      </w:r>
      <w:r w:rsidRPr="00F50CA4">
        <w:rPr>
          <w:rFonts w:ascii="Times New Roman" w:eastAsia="Times New Roman" w:hAnsi="Times New Roman" w:cs="Times New Roman"/>
          <w:sz w:val="28"/>
          <w:szCs w:val="28"/>
          <w:lang w:eastAsia="ru-RU"/>
        </w:rPr>
        <w:t>меники</w:t>
      </w:r>
      <w:r w:rsidRPr="00F50CA4">
        <w:rPr>
          <w:rFonts w:ascii="Times New Roman" w:eastAsia="Times New Roman" w:hAnsi="Times New Roman" w:cs="Times New Roman"/>
          <w:sz w:val="28"/>
          <w:szCs w:val="28"/>
          <w:lang w:val="en-US" w:eastAsia="ru-RU"/>
        </w:rPr>
        <w:t xml:space="preserve">” kabi shakllarda otlar egalik olgach, gapning egasiga tegishli ma’lumotni beradi. Bu bilan she’rdagi obrazlarning o‘z-o‘zini maqtab </w:t>
      </w:r>
      <w:proofErr w:type="gramStart"/>
      <w:r w:rsidRPr="00F50CA4">
        <w:rPr>
          <w:rFonts w:ascii="Times New Roman" w:eastAsia="Times New Roman" w:hAnsi="Times New Roman" w:cs="Times New Roman"/>
          <w:sz w:val="28"/>
          <w:szCs w:val="28"/>
          <w:lang w:val="en-US" w:eastAsia="ru-RU"/>
        </w:rPr>
        <w:t>ko‘rsatishga</w:t>
      </w:r>
      <w:proofErr w:type="gramEnd"/>
      <w:r w:rsidRPr="00F50CA4">
        <w:rPr>
          <w:rFonts w:ascii="Times New Roman" w:eastAsia="Times New Roman" w:hAnsi="Times New Roman" w:cs="Times New Roman"/>
          <w:sz w:val="28"/>
          <w:szCs w:val="28"/>
          <w:lang w:val="en-US" w:eastAsia="ru-RU"/>
        </w:rPr>
        <w:t xml:space="preserve"> moyilligi grammatik vosita orqali kuchaytiriladi.</w:t>
      </w:r>
    </w:p>
    <w:p w:rsidR="00F50CA4" w:rsidRPr="00F50CA4" w:rsidRDefault="00F50CA4" w:rsidP="00F50CA4">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r w:rsidRPr="00F50CA4">
        <w:rPr>
          <w:rFonts w:ascii="Times New Roman" w:eastAsia="Times New Roman" w:hAnsi="Times New Roman" w:cs="Times New Roman"/>
          <w:b/>
          <w:bCs/>
          <w:sz w:val="28"/>
          <w:szCs w:val="28"/>
          <w:lang w:val="en-US" w:eastAsia="ru-RU"/>
        </w:rPr>
        <w:t>Kelishik shakllari</w:t>
      </w:r>
    </w:p>
    <w:p w:rsidR="00F50CA4" w:rsidRPr="00F50CA4" w:rsidRDefault="00F50CA4" w:rsidP="00F50CA4">
      <w:pPr>
        <w:spacing w:before="100" w:beforeAutospacing="1" w:after="100" w:afterAutospacing="1" w:line="240" w:lineRule="auto"/>
        <w:rPr>
          <w:rFonts w:ascii="Times New Roman" w:eastAsia="Times New Roman" w:hAnsi="Times New Roman" w:cs="Times New Roman"/>
          <w:sz w:val="28"/>
          <w:szCs w:val="28"/>
          <w:lang w:val="en-US" w:eastAsia="ru-RU"/>
        </w:rPr>
      </w:pPr>
      <w:proofErr w:type="gramStart"/>
      <w:r w:rsidRPr="00F50CA4">
        <w:rPr>
          <w:rFonts w:ascii="Times New Roman" w:eastAsia="Times New Roman" w:hAnsi="Times New Roman" w:cs="Times New Roman"/>
          <w:sz w:val="28"/>
          <w:szCs w:val="28"/>
          <w:lang w:val="en-US" w:eastAsia="ru-RU"/>
        </w:rPr>
        <w:t>Otlar harakat obyekti sifatida tushum (–</w:t>
      </w:r>
      <w:r w:rsidRPr="00F50CA4">
        <w:rPr>
          <w:rFonts w:ascii="Times New Roman" w:eastAsia="Times New Roman" w:hAnsi="Times New Roman" w:cs="Times New Roman"/>
          <w:sz w:val="28"/>
          <w:szCs w:val="28"/>
          <w:lang w:eastAsia="ru-RU"/>
        </w:rPr>
        <w:t>ни</w:t>
      </w:r>
      <w:r w:rsidRPr="00F50CA4">
        <w:rPr>
          <w:rFonts w:ascii="Times New Roman" w:eastAsia="Times New Roman" w:hAnsi="Times New Roman" w:cs="Times New Roman"/>
          <w:sz w:val="28"/>
          <w:szCs w:val="28"/>
          <w:lang w:val="en-US" w:eastAsia="ru-RU"/>
        </w:rPr>
        <w:t>), yo‘nalish (–</w:t>
      </w:r>
      <w:r w:rsidRPr="00F50CA4">
        <w:rPr>
          <w:rFonts w:ascii="Times New Roman" w:eastAsia="Times New Roman" w:hAnsi="Times New Roman" w:cs="Times New Roman"/>
          <w:sz w:val="28"/>
          <w:szCs w:val="28"/>
          <w:lang w:eastAsia="ru-RU"/>
        </w:rPr>
        <w:t>га</w:t>
      </w:r>
      <w:r w:rsidRPr="00F50CA4">
        <w:rPr>
          <w:rFonts w:ascii="Times New Roman" w:eastAsia="Times New Roman" w:hAnsi="Times New Roman" w:cs="Times New Roman"/>
          <w:sz w:val="28"/>
          <w:szCs w:val="28"/>
          <w:lang w:val="en-US" w:eastAsia="ru-RU"/>
        </w:rPr>
        <w:t>), chiqish (–</w:t>
      </w:r>
      <w:r w:rsidRPr="00F50CA4">
        <w:rPr>
          <w:rFonts w:ascii="Times New Roman" w:eastAsia="Times New Roman" w:hAnsi="Times New Roman" w:cs="Times New Roman"/>
          <w:sz w:val="28"/>
          <w:szCs w:val="28"/>
          <w:lang w:eastAsia="ru-RU"/>
        </w:rPr>
        <w:t>дан</w:t>
      </w:r>
      <w:r w:rsidRPr="00F50CA4">
        <w:rPr>
          <w:rFonts w:ascii="Times New Roman" w:eastAsia="Times New Roman" w:hAnsi="Times New Roman" w:cs="Times New Roman"/>
          <w:sz w:val="28"/>
          <w:szCs w:val="28"/>
          <w:lang w:val="en-US" w:eastAsia="ru-RU"/>
        </w:rPr>
        <w:t>), oraliq (–</w:t>
      </w:r>
      <w:r w:rsidRPr="00F50CA4">
        <w:rPr>
          <w:rFonts w:ascii="Times New Roman" w:eastAsia="Times New Roman" w:hAnsi="Times New Roman" w:cs="Times New Roman"/>
          <w:sz w:val="28"/>
          <w:szCs w:val="28"/>
          <w:lang w:eastAsia="ru-RU"/>
        </w:rPr>
        <w:t>дан</w:t>
      </w:r>
      <w:r w:rsidRPr="00F50CA4">
        <w:rPr>
          <w:rFonts w:ascii="Times New Roman" w:eastAsia="Times New Roman" w:hAnsi="Times New Roman" w:cs="Times New Roman"/>
          <w:sz w:val="28"/>
          <w:szCs w:val="28"/>
          <w:lang w:val="en-US" w:eastAsia="ru-RU"/>
        </w:rPr>
        <w:t xml:space="preserve"> … –</w:t>
      </w:r>
      <w:r w:rsidRPr="00F50CA4">
        <w:rPr>
          <w:rFonts w:ascii="Times New Roman" w:eastAsia="Times New Roman" w:hAnsi="Times New Roman" w:cs="Times New Roman"/>
          <w:sz w:val="28"/>
          <w:szCs w:val="28"/>
          <w:lang w:eastAsia="ru-RU"/>
        </w:rPr>
        <w:t>гача</w:t>
      </w:r>
      <w:r w:rsidRPr="00F50CA4">
        <w:rPr>
          <w:rFonts w:ascii="Times New Roman" w:eastAsia="Times New Roman" w:hAnsi="Times New Roman" w:cs="Times New Roman"/>
          <w:sz w:val="28"/>
          <w:szCs w:val="28"/>
          <w:lang w:val="en-US" w:eastAsia="ru-RU"/>
        </w:rPr>
        <w:t>) kelishiklarida ishlatiladi.</w:t>
      </w:r>
      <w:proofErr w:type="gramEnd"/>
    </w:p>
    <w:p w:rsidR="00F50CA4" w:rsidRPr="00F50CA4" w:rsidRDefault="00F50CA4" w:rsidP="00F50CA4">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F50CA4">
        <w:rPr>
          <w:rFonts w:ascii="Times New Roman" w:eastAsia="Times New Roman" w:hAnsi="Times New Roman" w:cs="Times New Roman"/>
          <w:b/>
          <w:bCs/>
          <w:sz w:val="28"/>
          <w:szCs w:val="28"/>
          <w:lang w:val="en-US" w:eastAsia="ru-RU"/>
        </w:rPr>
        <w:t>“</w:t>
      </w:r>
      <w:r w:rsidRPr="00F50CA4">
        <w:rPr>
          <w:rFonts w:ascii="Times New Roman" w:eastAsia="Times New Roman" w:hAnsi="Times New Roman" w:cs="Times New Roman"/>
          <w:b/>
          <w:bCs/>
          <w:sz w:val="28"/>
          <w:szCs w:val="28"/>
          <w:lang w:eastAsia="ru-RU"/>
        </w:rPr>
        <w:t>Ўзларини</w:t>
      </w:r>
      <w:r w:rsidRPr="00F50CA4">
        <w:rPr>
          <w:rFonts w:ascii="Times New Roman" w:eastAsia="Times New Roman" w:hAnsi="Times New Roman" w:cs="Times New Roman"/>
          <w:b/>
          <w:bCs/>
          <w:sz w:val="28"/>
          <w:szCs w:val="28"/>
          <w:lang w:val="en-US" w:eastAsia="ru-RU"/>
        </w:rPr>
        <w:t xml:space="preserve"> </w:t>
      </w:r>
      <w:r w:rsidRPr="00F50CA4">
        <w:rPr>
          <w:rFonts w:ascii="Times New Roman" w:eastAsia="Times New Roman" w:hAnsi="Times New Roman" w:cs="Times New Roman"/>
          <w:b/>
          <w:bCs/>
          <w:sz w:val="28"/>
          <w:szCs w:val="28"/>
          <w:lang w:eastAsia="ru-RU"/>
        </w:rPr>
        <w:t>яладим</w:t>
      </w:r>
      <w:r w:rsidRPr="00F50CA4">
        <w:rPr>
          <w:rFonts w:ascii="Times New Roman" w:eastAsia="Times New Roman" w:hAnsi="Times New Roman" w:cs="Times New Roman"/>
          <w:b/>
          <w:bCs/>
          <w:sz w:val="28"/>
          <w:szCs w:val="28"/>
          <w:lang w:val="en-US" w:eastAsia="ru-RU"/>
        </w:rPr>
        <w:t xml:space="preserve"> </w:t>
      </w:r>
      <w:r w:rsidRPr="00F50CA4">
        <w:rPr>
          <w:rFonts w:ascii="Times New Roman" w:eastAsia="Times New Roman" w:hAnsi="Times New Roman" w:cs="Times New Roman"/>
          <w:b/>
          <w:bCs/>
          <w:sz w:val="28"/>
          <w:szCs w:val="28"/>
          <w:lang w:eastAsia="ru-RU"/>
        </w:rPr>
        <w:t>анча</w:t>
      </w:r>
      <w:r w:rsidRPr="00F50CA4">
        <w:rPr>
          <w:rFonts w:ascii="Times New Roman" w:eastAsia="Times New Roman" w:hAnsi="Times New Roman" w:cs="Times New Roman"/>
          <w:b/>
          <w:bCs/>
          <w:sz w:val="28"/>
          <w:szCs w:val="28"/>
          <w:lang w:val="en-US" w:eastAsia="ru-RU"/>
        </w:rPr>
        <w:t>”</w:t>
      </w:r>
      <w:r w:rsidRPr="00F50CA4">
        <w:rPr>
          <w:rFonts w:ascii="Times New Roman" w:eastAsia="Times New Roman" w:hAnsi="Times New Roman" w:cs="Times New Roman"/>
          <w:sz w:val="28"/>
          <w:szCs w:val="28"/>
          <w:lang w:val="en-US" w:eastAsia="ru-RU"/>
        </w:rPr>
        <w:t xml:space="preserve"> misrasida </w:t>
      </w:r>
      <w:r w:rsidRPr="00F50CA4">
        <w:rPr>
          <w:rFonts w:ascii="Times New Roman" w:eastAsia="Times New Roman" w:hAnsi="Times New Roman" w:cs="Times New Roman"/>
          <w:i/>
          <w:iCs/>
          <w:sz w:val="28"/>
          <w:szCs w:val="28"/>
          <w:lang w:val="en-US" w:eastAsia="ru-RU"/>
        </w:rPr>
        <w:t>“</w:t>
      </w:r>
      <w:r w:rsidRPr="00F50CA4">
        <w:rPr>
          <w:rFonts w:ascii="Times New Roman" w:eastAsia="Times New Roman" w:hAnsi="Times New Roman" w:cs="Times New Roman"/>
          <w:i/>
          <w:iCs/>
          <w:sz w:val="28"/>
          <w:szCs w:val="28"/>
          <w:lang w:eastAsia="ru-RU"/>
        </w:rPr>
        <w:t>ўзларини</w:t>
      </w:r>
      <w:r w:rsidRPr="00F50CA4">
        <w:rPr>
          <w:rFonts w:ascii="Times New Roman" w:eastAsia="Times New Roman" w:hAnsi="Times New Roman" w:cs="Times New Roman"/>
          <w:i/>
          <w:iCs/>
          <w:sz w:val="28"/>
          <w:szCs w:val="28"/>
          <w:lang w:val="en-US" w:eastAsia="ru-RU"/>
        </w:rPr>
        <w:t>”</w:t>
      </w:r>
      <w:r w:rsidRPr="00F50CA4">
        <w:rPr>
          <w:rFonts w:ascii="Times New Roman" w:eastAsia="Times New Roman" w:hAnsi="Times New Roman" w:cs="Times New Roman"/>
          <w:sz w:val="28"/>
          <w:szCs w:val="28"/>
          <w:lang w:val="en-US" w:eastAsia="ru-RU"/>
        </w:rPr>
        <w:t xml:space="preserve"> so‘zida 3-shaxs, ko‘plik, tushum kelishigi shakli ishlatilgan. </w:t>
      </w:r>
      <w:r w:rsidRPr="00F50CA4">
        <w:rPr>
          <w:rFonts w:ascii="Times New Roman" w:eastAsia="Times New Roman" w:hAnsi="Times New Roman" w:cs="Times New Roman"/>
          <w:sz w:val="28"/>
          <w:szCs w:val="28"/>
          <w:lang w:eastAsia="ru-RU"/>
        </w:rPr>
        <w:t>Bu misra obrazning ochiqdan-ochiq laganbardorlik qilishini ifodalaydi.</w:t>
      </w:r>
    </w:p>
    <w:p w:rsidR="00F50CA4" w:rsidRPr="00F50CA4" w:rsidRDefault="00F50CA4" w:rsidP="00F50CA4">
      <w:pPr>
        <w:numPr>
          <w:ilvl w:val="0"/>
          <w:numId w:val="18"/>
        </w:numPr>
        <w:spacing w:before="100" w:beforeAutospacing="1" w:after="100" w:afterAutospacing="1" w:line="240" w:lineRule="auto"/>
        <w:rPr>
          <w:rFonts w:ascii="Times New Roman" w:eastAsia="Times New Roman" w:hAnsi="Times New Roman" w:cs="Times New Roman"/>
          <w:sz w:val="28"/>
          <w:szCs w:val="28"/>
          <w:lang w:eastAsia="ru-RU"/>
        </w:rPr>
      </w:pPr>
      <w:r w:rsidRPr="00F50CA4">
        <w:rPr>
          <w:rFonts w:ascii="Times New Roman" w:eastAsia="Times New Roman" w:hAnsi="Times New Roman" w:cs="Times New Roman"/>
          <w:b/>
          <w:bCs/>
          <w:sz w:val="28"/>
          <w:szCs w:val="28"/>
          <w:lang w:eastAsia="ru-RU"/>
        </w:rPr>
        <w:t>“Товонидан тортиб тиззасигача”</w:t>
      </w:r>
      <w:r w:rsidRPr="00F50CA4">
        <w:rPr>
          <w:rFonts w:ascii="Times New Roman" w:eastAsia="Times New Roman" w:hAnsi="Times New Roman" w:cs="Times New Roman"/>
          <w:sz w:val="28"/>
          <w:szCs w:val="28"/>
          <w:lang w:eastAsia="ru-RU"/>
        </w:rPr>
        <w:t xml:space="preserve"> iborasi esa chiqish va yo‘nalish kelishiklarining uyg‘unligida ishlatilgan bo‘lib, </w:t>
      </w:r>
      <w:r w:rsidRPr="00F50CA4">
        <w:rPr>
          <w:rFonts w:ascii="Times New Roman" w:eastAsia="Times New Roman" w:hAnsi="Times New Roman" w:cs="Times New Roman"/>
          <w:b/>
          <w:bCs/>
          <w:sz w:val="28"/>
          <w:szCs w:val="28"/>
          <w:lang w:eastAsia="ru-RU"/>
        </w:rPr>
        <w:t>bo‘rttirma</w:t>
      </w:r>
      <w:r w:rsidRPr="00F50CA4">
        <w:rPr>
          <w:rFonts w:ascii="Times New Roman" w:eastAsia="Times New Roman" w:hAnsi="Times New Roman" w:cs="Times New Roman"/>
          <w:sz w:val="28"/>
          <w:szCs w:val="28"/>
          <w:lang w:eastAsia="ru-RU"/>
        </w:rPr>
        <w:t xml:space="preserve"> vositasida laganbardorlik miqyosining haddan tashqari ekanini kulgili tarzda aks ettiradi.</w:t>
      </w:r>
    </w:p>
    <w:p w:rsidR="00F50CA4" w:rsidRPr="00F50CA4" w:rsidRDefault="00F50CA4" w:rsidP="00F50CA4">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F50CA4">
        <w:rPr>
          <w:rFonts w:ascii="Times New Roman" w:eastAsia="Times New Roman" w:hAnsi="Times New Roman" w:cs="Times New Roman"/>
          <w:b/>
          <w:bCs/>
          <w:sz w:val="28"/>
          <w:szCs w:val="28"/>
          <w:lang w:eastAsia="ru-RU"/>
        </w:rPr>
        <w:t>Sintaktik vazifasi</w:t>
      </w:r>
    </w:p>
    <w:p w:rsidR="00F50CA4" w:rsidRPr="00F50CA4" w:rsidRDefault="00F50CA4" w:rsidP="00F50CA4">
      <w:pPr>
        <w:spacing w:before="100" w:beforeAutospacing="1" w:after="100" w:afterAutospacing="1" w:line="240" w:lineRule="auto"/>
        <w:rPr>
          <w:rFonts w:ascii="Times New Roman" w:eastAsia="Times New Roman" w:hAnsi="Times New Roman" w:cs="Times New Roman"/>
          <w:sz w:val="28"/>
          <w:szCs w:val="28"/>
          <w:lang w:eastAsia="ru-RU"/>
        </w:rPr>
      </w:pPr>
      <w:r w:rsidRPr="00F50CA4">
        <w:rPr>
          <w:rFonts w:ascii="Times New Roman" w:eastAsia="Times New Roman" w:hAnsi="Times New Roman" w:cs="Times New Roman"/>
          <w:sz w:val="28"/>
          <w:szCs w:val="28"/>
          <w:lang w:eastAsia="ru-RU"/>
        </w:rPr>
        <w:t xml:space="preserve">Ot shakllari she’rdagi gaplarning asosiy sintaktik bo‘laklarini – </w:t>
      </w:r>
      <w:r w:rsidRPr="00F50CA4">
        <w:rPr>
          <w:rFonts w:ascii="Times New Roman" w:eastAsia="Times New Roman" w:hAnsi="Times New Roman" w:cs="Times New Roman"/>
          <w:b/>
          <w:bCs/>
          <w:sz w:val="28"/>
          <w:szCs w:val="28"/>
          <w:lang w:eastAsia="ru-RU"/>
        </w:rPr>
        <w:t>ega</w:t>
      </w:r>
      <w:r w:rsidRPr="00F50CA4">
        <w:rPr>
          <w:rFonts w:ascii="Times New Roman" w:eastAsia="Times New Roman" w:hAnsi="Times New Roman" w:cs="Times New Roman"/>
          <w:sz w:val="28"/>
          <w:szCs w:val="28"/>
          <w:lang w:eastAsia="ru-RU"/>
        </w:rPr>
        <w:t xml:space="preserve">, </w:t>
      </w:r>
      <w:r w:rsidRPr="00F50CA4">
        <w:rPr>
          <w:rFonts w:ascii="Times New Roman" w:eastAsia="Times New Roman" w:hAnsi="Times New Roman" w:cs="Times New Roman"/>
          <w:b/>
          <w:bCs/>
          <w:sz w:val="28"/>
          <w:szCs w:val="28"/>
          <w:lang w:eastAsia="ru-RU"/>
        </w:rPr>
        <w:t>to‘ldiruvchi</w:t>
      </w:r>
      <w:r w:rsidRPr="00F50CA4">
        <w:rPr>
          <w:rFonts w:ascii="Times New Roman" w:eastAsia="Times New Roman" w:hAnsi="Times New Roman" w:cs="Times New Roman"/>
          <w:sz w:val="28"/>
          <w:szCs w:val="28"/>
          <w:lang w:eastAsia="ru-RU"/>
        </w:rPr>
        <w:t xml:space="preserve">, </w:t>
      </w:r>
      <w:r w:rsidRPr="00F50CA4">
        <w:rPr>
          <w:rFonts w:ascii="Times New Roman" w:eastAsia="Times New Roman" w:hAnsi="Times New Roman" w:cs="Times New Roman"/>
          <w:b/>
          <w:bCs/>
          <w:sz w:val="28"/>
          <w:szCs w:val="28"/>
          <w:lang w:eastAsia="ru-RU"/>
        </w:rPr>
        <w:t>aniqlovchi</w:t>
      </w:r>
      <w:r w:rsidRPr="00F50CA4">
        <w:rPr>
          <w:rFonts w:ascii="Times New Roman" w:eastAsia="Times New Roman" w:hAnsi="Times New Roman" w:cs="Times New Roman"/>
          <w:sz w:val="28"/>
          <w:szCs w:val="28"/>
          <w:lang w:eastAsia="ru-RU"/>
        </w:rPr>
        <w:t xml:space="preserve"> vazifalarini bajaradi:</w:t>
      </w:r>
    </w:p>
    <w:p w:rsidR="00F50CA4" w:rsidRPr="00F50CA4" w:rsidRDefault="00F50CA4" w:rsidP="00F50CA4">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F50CA4">
        <w:rPr>
          <w:rFonts w:ascii="Times New Roman" w:eastAsia="Times New Roman" w:hAnsi="Times New Roman" w:cs="Times New Roman"/>
          <w:b/>
          <w:bCs/>
          <w:sz w:val="28"/>
          <w:szCs w:val="28"/>
          <w:lang w:eastAsia="ru-RU"/>
        </w:rPr>
        <w:t>“Икки хушомадгўй учрашди бир кун”</w:t>
      </w:r>
      <w:r w:rsidRPr="00F50CA4">
        <w:rPr>
          <w:rFonts w:ascii="Times New Roman" w:eastAsia="Times New Roman" w:hAnsi="Times New Roman" w:cs="Times New Roman"/>
          <w:sz w:val="28"/>
          <w:szCs w:val="28"/>
          <w:lang w:eastAsia="ru-RU"/>
        </w:rPr>
        <w:t xml:space="preserve"> – bu yerda </w:t>
      </w:r>
      <w:r w:rsidRPr="00F50CA4">
        <w:rPr>
          <w:rFonts w:ascii="Times New Roman" w:eastAsia="Times New Roman" w:hAnsi="Times New Roman" w:cs="Times New Roman"/>
          <w:i/>
          <w:iCs/>
          <w:sz w:val="28"/>
          <w:szCs w:val="28"/>
          <w:lang w:eastAsia="ru-RU"/>
        </w:rPr>
        <w:t>“икки хушомадгўй”</w:t>
      </w:r>
      <w:r w:rsidRPr="00F50CA4">
        <w:rPr>
          <w:rFonts w:ascii="Times New Roman" w:eastAsia="Times New Roman" w:hAnsi="Times New Roman" w:cs="Times New Roman"/>
          <w:sz w:val="28"/>
          <w:szCs w:val="28"/>
          <w:lang w:eastAsia="ru-RU"/>
        </w:rPr>
        <w:t xml:space="preserve"> ot birikmasi egadir. Bu ibora orqali asar boshida asosiy obrazlar kiritiladi.</w:t>
      </w:r>
    </w:p>
    <w:p w:rsidR="00F50CA4" w:rsidRPr="00F50CA4" w:rsidRDefault="00F50CA4" w:rsidP="00F50CA4">
      <w:pPr>
        <w:numPr>
          <w:ilvl w:val="0"/>
          <w:numId w:val="19"/>
        </w:numPr>
        <w:spacing w:before="100" w:beforeAutospacing="1" w:after="100" w:afterAutospacing="1" w:line="240" w:lineRule="auto"/>
        <w:rPr>
          <w:rFonts w:ascii="Times New Roman" w:eastAsia="Times New Roman" w:hAnsi="Times New Roman" w:cs="Times New Roman"/>
          <w:sz w:val="28"/>
          <w:szCs w:val="28"/>
          <w:lang w:eastAsia="ru-RU"/>
        </w:rPr>
      </w:pPr>
      <w:r w:rsidRPr="00F50CA4">
        <w:rPr>
          <w:rFonts w:ascii="Times New Roman" w:eastAsia="Times New Roman" w:hAnsi="Times New Roman" w:cs="Times New Roman"/>
          <w:b/>
          <w:bCs/>
          <w:sz w:val="28"/>
          <w:szCs w:val="28"/>
          <w:lang w:eastAsia="ru-RU"/>
        </w:rPr>
        <w:t>“Меники бўлди хўжайин”</w:t>
      </w:r>
      <w:r w:rsidRPr="00F50CA4">
        <w:rPr>
          <w:rFonts w:ascii="Times New Roman" w:eastAsia="Times New Roman" w:hAnsi="Times New Roman" w:cs="Times New Roman"/>
          <w:sz w:val="28"/>
          <w:szCs w:val="28"/>
          <w:lang w:eastAsia="ru-RU"/>
        </w:rPr>
        <w:t xml:space="preserve"> – bu misrada </w:t>
      </w:r>
      <w:r w:rsidRPr="00F50CA4">
        <w:rPr>
          <w:rFonts w:ascii="Times New Roman" w:eastAsia="Times New Roman" w:hAnsi="Times New Roman" w:cs="Times New Roman"/>
          <w:i/>
          <w:iCs/>
          <w:sz w:val="28"/>
          <w:szCs w:val="28"/>
          <w:lang w:eastAsia="ru-RU"/>
        </w:rPr>
        <w:t>“меники”</w:t>
      </w:r>
      <w:r w:rsidRPr="00F50CA4">
        <w:rPr>
          <w:rFonts w:ascii="Times New Roman" w:eastAsia="Times New Roman" w:hAnsi="Times New Roman" w:cs="Times New Roman"/>
          <w:sz w:val="28"/>
          <w:szCs w:val="28"/>
          <w:lang w:eastAsia="ru-RU"/>
        </w:rPr>
        <w:t xml:space="preserve"> egalik bildiruvchi ot sifatida ishlatilib, kimga tegishli bo‘lish ma’nosini beradi, lekin kontekstdagi istehzo tufayli bu o‘z manfaatini pesh qilishni anglatadi.</w:t>
      </w:r>
    </w:p>
    <w:p w:rsidR="00F50CA4" w:rsidRPr="00F50CA4" w:rsidRDefault="00F50CA4" w:rsidP="00F50CA4">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r w:rsidRPr="00F50CA4">
        <w:rPr>
          <w:rFonts w:ascii="Times New Roman" w:eastAsia="Times New Roman" w:hAnsi="Times New Roman" w:cs="Times New Roman"/>
          <w:b/>
          <w:bCs/>
          <w:sz w:val="28"/>
          <w:szCs w:val="28"/>
          <w:lang w:val="en-US" w:eastAsia="ru-RU"/>
        </w:rPr>
        <w:t>Badiiy vosita sifatida ishlatilgan grammatik shakllar</w:t>
      </w:r>
    </w:p>
    <w:p w:rsidR="00F50CA4" w:rsidRPr="00F50CA4" w:rsidRDefault="00F50CA4" w:rsidP="00F50CA4">
      <w:pPr>
        <w:numPr>
          <w:ilvl w:val="0"/>
          <w:numId w:val="20"/>
        </w:numPr>
        <w:spacing w:before="100" w:beforeAutospacing="1" w:after="100" w:afterAutospacing="1" w:line="240" w:lineRule="auto"/>
        <w:rPr>
          <w:rFonts w:ascii="Times New Roman" w:eastAsia="Times New Roman" w:hAnsi="Times New Roman" w:cs="Times New Roman"/>
          <w:sz w:val="28"/>
          <w:szCs w:val="28"/>
          <w:lang w:val="en-US" w:eastAsia="ru-RU"/>
        </w:rPr>
      </w:pPr>
      <w:r w:rsidRPr="00F50CA4">
        <w:rPr>
          <w:rFonts w:ascii="Times New Roman" w:eastAsia="Times New Roman" w:hAnsi="Times New Roman" w:cs="Times New Roman"/>
          <w:sz w:val="28"/>
          <w:szCs w:val="28"/>
          <w:lang w:val="en-US" w:eastAsia="ru-RU"/>
        </w:rPr>
        <w:t>Egalik qo‘shimchalari orqali obrazlar o‘zlarini ulug‘lashadi (masalan, “</w:t>
      </w:r>
      <w:r w:rsidRPr="00F50CA4">
        <w:rPr>
          <w:rFonts w:ascii="Times New Roman" w:eastAsia="Times New Roman" w:hAnsi="Times New Roman" w:cs="Times New Roman"/>
          <w:sz w:val="28"/>
          <w:szCs w:val="28"/>
          <w:lang w:eastAsia="ru-RU"/>
        </w:rPr>
        <w:t>қалбим</w:t>
      </w:r>
      <w:r w:rsidRPr="00F50CA4">
        <w:rPr>
          <w:rFonts w:ascii="Times New Roman" w:eastAsia="Times New Roman" w:hAnsi="Times New Roman" w:cs="Times New Roman"/>
          <w:sz w:val="28"/>
          <w:szCs w:val="28"/>
          <w:lang w:val="en-US" w:eastAsia="ru-RU"/>
        </w:rPr>
        <w:t>”, “</w:t>
      </w:r>
      <w:r w:rsidRPr="00F50CA4">
        <w:rPr>
          <w:rFonts w:ascii="Times New Roman" w:eastAsia="Times New Roman" w:hAnsi="Times New Roman" w:cs="Times New Roman"/>
          <w:sz w:val="28"/>
          <w:szCs w:val="28"/>
          <w:lang w:eastAsia="ru-RU"/>
        </w:rPr>
        <w:t>меники</w:t>
      </w:r>
      <w:r w:rsidRPr="00F50CA4">
        <w:rPr>
          <w:rFonts w:ascii="Times New Roman" w:eastAsia="Times New Roman" w:hAnsi="Times New Roman" w:cs="Times New Roman"/>
          <w:sz w:val="28"/>
          <w:szCs w:val="28"/>
          <w:lang w:val="en-US" w:eastAsia="ru-RU"/>
        </w:rPr>
        <w:t xml:space="preserve">”), lekin she’rning hajviy ruhiga </w:t>
      </w:r>
      <w:proofErr w:type="gramStart"/>
      <w:r w:rsidRPr="00F50CA4">
        <w:rPr>
          <w:rFonts w:ascii="Times New Roman" w:eastAsia="Times New Roman" w:hAnsi="Times New Roman" w:cs="Times New Roman"/>
          <w:sz w:val="28"/>
          <w:szCs w:val="28"/>
          <w:lang w:val="en-US" w:eastAsia="ru-RU"/>
        </w:rPr>
        <w:t>ko‘ra</w:t>
      </w:r>
      <w:proofErr w:type="gramEnd"/>
      <w:r w:rsidRPr="00F50CA4">
        <w:rPr>
          <w:rFonts w:ascii="Times New Roman" w:eastAsia="Times New Roman" w:hAnsi="Times New Roman" w:cs="Times New Roman"/>
          <w:sz w:val="28"/>
          <w:szCs w:val="28"/>
          <w:lang w:val="en-US" w:eastAsia="ru-RU"/>
        </w:rPr>
        <w:t xml:space="preserve">, bu gaplar </w:t>
      </w:r>
      <w:r w:rsidRPr="00F50CA4">
        <w:rPr>
          <w:rFonts w:ascii="Times New Roman" w:eastAsia="Times New Roman" w:hAnsi="Times New Roman" w:cs="Times New Roman"/>
          <w:b/>
          <w:bCs/>
          <w:sz w:val="28"/>
          <w:szCs w:val="28"/>
          <w:lang w:val="en-US" w:eastAsia="ru-RU"/>
        </w:rPr>
        <w:t>sun’iy va kulgili ohangda</w:t>
      </w:r>
      <w:r w:rsidRPr="00F50CA4">
        <w:rPr>
          <w:rFonts w:ascii="Times New Roman" w:eastAsia="Times New Roman" w:hAnsi="Times New Roman" w:cs="Times New Roman"/>
          <w:sz w:val="28"/>
          <w:szCs w:val="28"/>
          <w:lang w:val="en-US" w:eastAsia="ru-RU"/>
        </w:rPr>
        <w:t xml:space="preserve"> qabul qilinadi.</w:t>
      </w:r>
    </w:p>
    <w:p w:rsidR="00F50CA4" w:rsidRPr="00F50CA4" w:rsidRDefault="00F50CA4" w:rsidP="00F50CA4">
      <w:pPr>
        <w:numPr>
          <w:ilvl w:val="0"/>
          <w:numId w:val="20"/>
        </w:numPr>
        <w:spacing w:before="100" w:beforeAutospacing="1" w:after="100" w:afterAutospacing="1" w:line="240" w:lineRule="auto"/>
        <w:rPr>
          <w:rFonts w:ascii="Times New Roman" w:eastAsia="Times New Roman" w:hAnsi="Times New Roman" w:cs="Times New Roman"/>
          <w:sz w:val="28"/>
          <w:szCs w:val="28"/>
          <w:lang w:val="en-US" w:eastAsia="ru-RU"/>
        </w:rPr>
      </w:pPr>
      <w:r w:rsidRPr="00F50CA4">
        <w:rPr>
          <w:rFonts w:ascii="Times New Roman" w:eastAsia="Times New Roman" w:hAnsi="Times New Roman" w:cs="Times New Roman"/>
          <w:sz w:val="28"/>
          <w:szCs w:val="28"/>
          <w:lang w:val="en-US" w:eastAsia="ru-RU"/>
        </w:rPr>
        <w:t xml:space="preserve">Fe’llar odatda o‘tgan zamon shaklida </w:t>
      </w:r>
      <w:proofErr w:type="gramStart"/>
      <w:r w:rsidRPr="00F50CA4">
        <w:rPr>
          <w:rFonts w:ascii="Times New Roman" w:eastAsia="Times New Roman" w:hAnsi="Times New Roman" w:cs="Times New Roman"/>
          <w:sz w:val="28"/>
          <w:szCs w:val="28"/>
          <w:lang w:val="en-US" w:eastAsia="ru-RU"/>
        </w:rPr>
        <w:t>bo‘lib</w:t>
      </w:r>
      <w:proofErr w:type="gramEnd"/>
      <w:r w:rsidRPr="00F50CA4">
        <w:rPr>
          <w:rFonts w:ascii="Times New Roman" w:eastAsia="Times New Roman" w:hAnsi="Times New Roman" w:cs="Times New Roman"/>
          <w:sz w:val="28"/>
          <w:szCs w:val="28"/>
          <w:lang w:val="en-US" w:eastAsia="ru-RU"/>
        </w:rPr>
        <w:t>, hikoyaviy ifodani kuchaytiradi (“</w:t>
      </w:r>
      <w:r w:rsidRPr="00F50CA4">
        <w:rPr>
          <w:rFonts w:ascii="Times New Roman" w:eastAsia="Times New Roman" w:hAnsi="Times New Roman" w:cs="Times New Roman"/>
          <w:sz w:val="28"/>
          <w:szCs w:val="28"/>
          <w:lang w:eastAsia="ru-RU"/>
        </w:rPr>
        <w:t>яладим</w:t>
      </w:r>
      <w:r w:rsidRPr="00F50CA4">
        <w:rPr>
          <w:rFonts w:ascii="Times New Roman" w:eastAsia="Times New Roman" w:hAnsi="Times New Roman" w:cs="Times New Roman"/>
          <w:sz w:val="28"/>
          <w:szCs w:val="28"/>
          <w:lang w:val="en-US" w:eastAsia="ru-RU"/>
        </w:rPr>
        <w:t>”, “</w:t>
      </w:r>
      <w:r w:rsidRPr="00F50CA4">
        <w:rPr>
          <w:rFonts w:ascii="Times New Roman" w:eastAsia="Times New Roman" w:hAnsi="Times New Roman" w:cs="Times New Roman"/>
          <w:sz w:val="28"/>
          <w:szCs w:val="28"/>
          <w:lang w:eastAsia="ru-RU"/>
        </w:rPr>
        <w:t>учрашди</w:t>
      </w:r>
      <w:r w:rsidRPr="00F50CA4">
        <w:rPr>
          <w:rFonts w:ascii="Times New Roman" w:eastAsia="Times New Roman" w:hAnsi="Times New Roman" w:cs="Times New Roman"/>
          <w:sz w:val="28"/>
          <w:szCs w:val="28"/>
          <w:lang w:val="en-US" w:eastAsia="ru-RU"/>
        </w:rPr>
        <w:t>”, “</w:t>
      </w:r>
      <w:r w:rsidRPr="00F50CA4">
        <w:rPr>
          <w:rFonts w:ascii="Times New Roman" w:eastAsia="Times New Roman" w:hAnsi="Times New Roman" w:cs="Times New Roman"/>
          <w:sz w:val="28"/>
          <w:szCs w:val="28"/>
          <w:lang w:eastAsia="ru-RU"/>
        </w:rPr>
        <w:t>бошлади</w:t>
      </w:r>
      <w:r w:rsidRPr="00F50CA4">
        <w:rPr>
          <w:rFonts w:ascii="Times New Roman" w:eastAsia="Times New Roman" w:hAnsi="Times New Roman" w:cs="Times New Roman"/>
          <w:sz w:val="28"/>
          <w:szCs w:val="28"/>
          <w:lang w:val="en-US" w:eastAsia="ru-RU"/>
        </w:rPr>
        <w:t>”).</w:t>
      </w:r>
    </w:p>
    <w:p w:rsidR="00F50CA4" w:rsidRPr="00F50CA4" w:rsidRDefault="00F50CA4" w:rsidP="00F50CA4">
      <w:pPr>
        <w:numPr>
          <w:ilvl w:val="0"/>
          <w:numId w:val="20"/>
        </w:numPr>
        <w:spacing w:before="100" w:beforeAutospacing="1" w:after="100" w:afterAutospacing="1" w:line="240" w:lineRule="auto"/>
        <w:rPr>
          <w:rFonts w:ascii="Times New Roman" w:eastAsia="Times New Roman" w:hAnsi="Times New Roman" w:cs="Times New Roman"/>
          <w:sz w:val="28"/>
          <w:szCs w:val="28"/>
          <w:lang w:val="en-US" w:eastAsia="ru-RU"/>
        </w:rPr>
      </w:pPr>
      <w:r w:rsidRPr="00F50CA4">
        <w:rPr>
          <w:rFonts w:ascii="Times New Roman" w:eastAsia="Times New Roman" w:hAnsi="Times New Roman" w:cs="Times New Roman"/>
          <w:sz w:val="28"/>
          <w:szCs w:val="28"/>
          <w:lang w:val="en-US" w:eastAsia="ru-RU"/>
        </w:rPr>
        <w:t>Leksik darajadagi tanlov — “</w:t>
      </w:r>
      <w:r w:rsidRPr="00F50CA4">
        <w:rPr>
          <w:rFonts w:ascii="Times New Roman" w:eastAsia="Times New Roman" w:hAnsi="Times New Roman" w:cs="Times New Roman"/>
          <w:sz w:val="28"/>
          <w:szCs w:val="28"/>
          <w:lang w:eastAsia="ru-RU"/>
        </w:rPr>
        <w:t>ялаганмиз</w:t>
      </w:r>
      <w:r w:rsidRPr="00F50CA4">
        <w:rPr>
          <w:rFonts w:ascii="Times New Roman" w:eastAsia="Times New Roman" w:hAnsi="Times New Roman" w:cs="Times New Roman"/>
          <w:sz w:val="28"/>
          <w:szCs w:val="28"/>
          <w:lang w:val="en-US" w:eastAsia="ru-RU"/>
        </w:rPr>
        <w:t>”, “</w:t>
      </w:r>
      <w:r w:rsidRPr="00F50CA4">
        <w:rPr>
          <w:rFonts w:ascii="Times New Roman" w:eastAsia="Times New Roman" w:hAnsi="Times New Roman" w:cs="Times New Roman"/>
          <w:sz w:val="28"/>
          <w:szCs w:val="28"/>
          <w:lang w:eastAsia="ru-RU"/>
        </w:rPr>
        <w:t>гердаймасдан</w:t>
      </w:r>
      <w:r w:rsidRPr="00F50CA4">
        <w:rPr>
          <w:rFonts w:ascii="Times New Roman" w:eastAsia="Times New Roman" w:hAnsi="Times New Roman" w:cs="Times New Roman"/>
          <w:sz w:val="28"/>
          <w:szCs w:val="28"/>
          <w:lang w:val="en-US" w:eastAsia="ru-RU"/>
        </w:rPr>
        <w:t xml:space="preserve"> </w:t>
      </w:r>
      <w:r w:rsidRPr="00F50CA4">
        <w:rPr>
          <w:rFonts w:ascii="Times New Roman" w:eastAsia="Times New Roman" w:hAnsi="Times New Roman" w:cs="Times New Roman"/>
          <w:sz w:val="28"/>
          <w:szCs w:val="28"/>
          <w:lang w:eastAsia="ru-RU"/>
        </w:rPr>
        <w:t>жим</w:t>
      </w:r>
      <w:r w:rsidRPr="00F50CA4">
        <w:rPr>
          <w:rFonts w:ascii="Times New Roman" w:eastAsia="Times New Roman" w:hAnsi="Times New Roman" w:cs="Times New Roman"/>
          <w:sz w:val="28"/>
          <w:szCs w:val="28"/>
          <w:lang w:val="en-US" w:eastAsia="ru-RU"/>
        </w:rPr>
        <w:t xml:space="preserve">” kabi so‘zlar </w:t>
      </w:r>
      <w:r w:rsidRPr="00F50CA4">
        <w:rPr>
          <w:rFonts w:ascii="Times New Roman" w:eastAsia="Times New Roman" w:hAnsi="Times New Roman" w:cs="Times New Roman"/>
          <w:b/>
          <w:bCs/>
          <w:sz w:val="28"/>
          <w:szCs w:val="28"/>
          <w:lang w:val="en-US" w:eastAsia="ru-RU"/>
        </w:rPr>
        <w:t>hajviy kayfiyat</w:t>
      </w:r>
      <w:r w:rsidRPr="00F50CA4">
        <w:rPr>
          <w:rFonts w:ascii="Times New Roman" w:eastAsia="Times New Roman" w:hAnsi="Times New Roman" w:cs="Times New Roman"/>
          <w:sz w:val="28"/>
          <w:szCs w:val="28"/>
          <w:lang w:val="en-US" w:eastAsia="ru-RU"/>
        </w:rPr>
        <w:t>ni kuchaytiradi.</w:t>
      </w:r>
    </w:p>
    <w:p w:rsidR="001F5AA3" w:rsidRPr="001946CA" w:rsidRDefault="00F50CA4" w:rsidP="001F5AA3">
      <w:pPr>
        <w:spacing w:before="100" w:beforeAutospacing="1" w:after="100" w:afterAutospacing="1" w:line="240" w:lineRule="auto"/>
        <w:rPr>
          <w:rFonts w:ascii="Times New Roman" w:eastAsia="Times New Roman" w:hAnsi="Times New Roman" w:cs="Times New Roman"/>
          <w:sz w:val="28"/>
          <w:szCs w:val="28"/>
          <w:lang w:val="en-US" w:eastAsia="ru-RU"/>
        </w:rPr>
      </w:pPr>
      <w:r w:rsidRPr="00F50CA4">
        <w:rPr>
          <w:rFonts w:ascii="Times New Roman" w:eastAsia="Times New Roman" w:hAnsi="Times New Roman" w:cs="Times New Roman"/>
          <w:sz w:val="28"/>
          <w:szCs w:val="28"/>
          <w:lang w:eastAsia="ru-RU"/>
        </w:rPr>
        <w:t>Abdulla Oripov “Ikki хушомадгўй” she’rida otlarning turli grammatik shakllaridan mahorat bilan foydalangan. Otlar va ularning egalik shakllari orqali obrazlar</w:t>
      </w:r>
      <w:bookmarkStart w:id="0" w:name="_GoBack"/>
      <w:bookmarkEnd w:id="0"/>
      <w:r w:rsidRPr="00F50CA4">
        <w:rPr>
          <w:rFonts w:ascii="Times New Roman" w:eastAsia="Times New Roman" w:hAnsi="Times New Roman" w:cs="Times New Roman"/>
          <w:sz w:val="28"/>
          <w:szCs w:val="28"/>
          <w:lang w:eastAsia="ru-RU"/>
        </w:rPr>
        <w:t xml:space="preserve"> o‘zini ko‘z-ko‘z qilishga urinadi, ammo bular she’r kontekstida </w:t>
      </w:r>
      <w:r w:rsidRPr="00F50CA4">
        <w:rPr>
          <w:rFonts w:ascii="Times New Roman" w:eastAsia="Times New Roman" w:hAnsi="Times New Roman" w:cs="Times New Roman"/>
          <w:b/>
          <w:bCs/>
          <w:sz w:val="28"/>
          <w:szCs w:val="28"/>
          <w:lang w:eastAsia="ru-RU"/>
        </w:rPr>
        <w:t xml:space="preserve">sun’iylik </w:t>
      </w:r>
      <w:r w:rsidRPr="00F50CA4">
        <w:rPr>
          <w:rFonts w:ascii="Times New Roman" w:eastAsia="Times New Roman" w:hAnsi="Times New Roman" w:cs="Times New Roman"/>
          <w:b/>
          <w:bCs/>
          <w:sz w:val="28"/>
          <w:szCs w:val="28"/>
          <w:lang w:eastAsia="ru-RU"/>
        </w:rPr>
        <w:lastRenderedPageBreak/>
        <w:t>va ikkiyuzlamachilikning hajviy qiyofasi</w:t>
      </w:r>
      <w:r w:rsidRPr="00F50CA4">
        <w:rPr>
          <w:rFonts w:ascii="Times New Roman" w:eastAsia="Times New Roman" w:hAnsi="Times New Roman" w:cs="Times New Roman"/>
          <w:sz w:val="28"/>
          <w:szCs w:val="28"/>
          <w:lang w:eastAsia="ru-RU"/>
        </w:rPr>
        <w:t xml:space="preserve"> sifatida talqin qilinadi. </w:t>
      </w:r>
      <w:proofErr w:type="gramStart"/>
      <w:r w:rsidRPr="00F50CA4">
        <w:rPr>
          <w:rFonts w:ascii="Times New Roman" w:eastAsia="Times New Roman" w:hAnsi="Times New Roman" w:cs="Times New Roman"/>
          <w:sz w:val="28"/>
          <w:szCs w:val="28"/>
          <w:lang w:val="en-US" w:eastAsia="ru-RU"/>
        </w:rPr>
        <w:t>Bu esa grammatik vositalarning badiiy yuklama kasb etishiga yaqqol misoldir.</w:t>
      </w:r>
      <w:proofErr w:type="gramEnd"/>
    </w:p>
    <w:p w:rsidR="001F5AA3" w:rsidRPr="001946CA" w:rsidRDefault="001F5AA3" w:rsidP="001F5AA3">
      <w:pPr>
        <w:spacing w:before="100" w:beforeAutospacing="1" w:after="100" w:afterAutospacing="1" w:line="240" w:lineRule="auto"/>
        <w:rPr>
          <w:rFonts w:ascii="Times New Roman" w:eastAsia="Times New Roman" w:hAnsi="Times New Roman" w:cs="Times New Roman"/>
          <w:sz w:val="28"/>
          <w:szCs w:val="28"/>
          <w:lang w:val="en-US" w:eastAsia="ru-RU"/>
        </w:rPr>
      </w:pPr>
      <w:r w:rsidRPr="001946CA">
        <w:rPr>
          <w:rFonts w:ascii="Times New Roman" w:eastAsia="Times New Roman" w:hAnsi="Times New Roman" w:cs="Times New Roman"/>
          <w:sz w:val="28"/>
          <w:szCs w:val="28"/>
          <w:lang w:val="en-US" w:eastAsia="ru-RU"/>
        </w:rPr>
        <w:t xml:space="preserve">                                           </w:t>
      </w:r>
      <w:r w:rsidRPr="001946CA">
        <w:rPr>
          <w:rFonts w:ascii="Times New Roman" w:hAnsi="Times New Roman" w:cs="Times New Roman"/>
          <w:sz w:val="28"/>
          <w:szCs w:val="28"/>
          <w:lang w:val="en-US"/>
        </w:rPr>
        <w:t xml:space="preserve">АБДУЛЛА ҚОДИРИЙНИНГ </w:t>
      </w:r>
    </w:p>
    <w:p w:rsidR="001F5AA3" w:rsidRPr="001946CA" w:rsidRDefault="001F5AA3" w:rsidP="001F5AA3">
      <w:pPr>
        <w:rPr>
          <w:rFonts w:ascii="Times New Roman" w:hAnsi="Times New Roman" w:cs="Times New Roman"/>
          <w:sz w:val="28"/>
          <w:szCs w:val="28"/>
          <w:lang w:val="en-US"/>
        </w:rPr>
      </w:pP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lang w:val="en-US"/>
        </w:rPr>
        <w:t>СЎНГГИ САБОҒИ</w:t>
      </w:r>
    </w:p>
    <w:p w:rsidR="001F5AA3" w:rsidRPr="001946CA" w:rsidRDefault="001F5AA3" w:rsidP="001F5AA3">
      <w:pPr>
        <w:rPr>
          <w:rFonts w:ascii="Times New Roman" w:hAnsi="Times New Roman" w:cs="Times New Roman"/>
          <w:sz w:val="28"/>
          <w:szCs w:val="28"/>
          <w:lang w:val="en-US"/>
        </w:rPr>
      </w:pPr>
      <w:r w:rsidRPr="001946CA">
        <w:rPr>
          <w:rFonts w:ascii="Times New Roman" w:hAnsi="Times New Roman" w:cs="Times New Roman"/>
          <w:sz w:val="28"/>
          <w:szCs w:val="28"/>
          <w:lang w:val="en-US"/>
        </w:rPr>
        <w:t xml:space="preserve">   </w:t>
      </w:r>
      <w:r w:rsidRPr="001946CA">
        <w:rPr>
          <w:rFonts w:ascii="Times New Roman" w:hAnsi="Times New Roman" w:cs="Times New Roman"/>
          <w:sz w:val="28"/>
          <w:szCs w:val="28"/>
          <w:lang w:val="en-US"/>
        </w:rPr>
        <w:t>Бирингиз Отабек, бирингиз Кумуш,</w:t>
      </w:r>
    </w:p>
    <w:p w:rsidR="001F5AA3" w:rsidRPr="001946CA" w:rsidRDefault="001F5AA3" w:rsidP="001F5AA3">
      <w:pPr>
        <w:rPr>
          <w:rFonts w:ascii="Times New Roman" w:hAnsi="Times New Roman" w:cs="Times New Roman"/>
          <w:sz w:val="28"/>
          <w:szCs w:val="28"/>
        </w:rPr>
      </w:pPr>
      <w:r w:rsidRPr="001946CA">
        <w:rPr>
          <w:rFonts w:ascii="Times New Roman" w:hAnsi="Times New Roman" w:cs="Times New Roman"/>
          <w:sz w:val="28"/>
          <w:szCs w:val="28"/>
        </w:rPr>
        <w:t xml:space="preserve">Доим яшнаб турсин севгингиз </w:t>
      </w:r>
      <w:proofErr w:type="gramStart"/>
      <w:r w:rsidRPr="001946CA">
        <w:rPr>
          <w:rFonts w:ascii="Times New Roman" w:hAnsi="Times New Roman" w:cs="Times New Roman"/>
          <w:sz w:val="28"/>
          <w:szCs w:val="28"/>
        </w:rPr>
        <w:t>боғи</w:t>
      </w:r>
      <w:proofErr w:type="gramEnd"/>
      <w:r w:rsidRPr="001946CA">
        <w:rPr>
          <w:rFonts w:ascii="Times New Roman" w:hAnsi="Times New Roman" w:cs="Times New Roman"/>
          <w:sz w:val="28"/>
          <w:szCs w:val="28"/>
        </w:rPr>
        <w:t>.</w:t>
      </w:r>
    </w:p>
    <w:p w:rsidR="001F5AA3" w:rsidRPr="001946CA" w:rsidRDefault="001F5AA3" w:rsidP="001F5AA3">
      <w:pPr>
        <w:rPr>
          <w:rFonts w:ascii="Times New Roman" w:hAnsi="Times New Roman" w:cs="Times New Roman"/>
          <w:sz w:val="28"/>
          <w:szCs w:val="28"/>
        </w:rPr>
      </w:pPr>
      <w:r w:rsidRPr="001946CA">
        <w:rPr>
          <w:rFonts w:ascii="Times New Roman" w:hAnsi="Times New Roman" w:cs="Times New Roman"/>
          <w:sz w:val="28"/>
          <w:szCs w:val="28"/>
        </w:rPr>
        <w:t>Ҳақиқий муҳаббат билмасин сўлиш,</w:t>
      </w:r>
    </w:p>
    <w:p w:rsidR="001F5AA3" w:rsidRPr="001946CA" w:rsidRDefault="001F5AA3" w:rsidP="001F5AA3">
      <w:pPr>
        <w:rPr>
          <w:rFonts w:ascii="Times New Roman" w:hAnsi="Times New Roman" w:cs="Times New Roman"/>
          <w:sz w:val="28"/>
          <w:szCs w:val="28"/>
        </w:rPr>
      </w:pPr>
      <w:r w:rsidRPr="001946CA">
        <w:rPr>
          <w:rFonts w:ascii="Times New Roman" w:hAnsi="Times New Roman" w:cs="Times New Roman"/>
          <w:sz w:val="28"/>
          <w:szCs w:val="28"/>
        </w:rPr>
        <w:t>Устоз Қодирийнинг бу илк сабоғи.</w:t>
      </w:r>
    </w:p>
    <w:p w:rsidR="001F5AA3" w:rsidRPr="001946CA" w:rsidRDefault="001F5AA3" w:rsidP="001F5AA3">
      <w:pPr>
        <w:rPr>
          <w:rFonts w:ascii="Times New Roman" w:hAnsi="Times New Roman" w:cs="Times New Roman"/>
          <w:sz w:val="28"/>
          <w:szCs w:val="28"/>
        </w:rPr>
      </w:pPr>
      <w:r w:rsidRPr="001946CA">
        <w:rPr>
          <w:rFonts w:ascii="Times New Roman" w:hAnsi="Times New Roman" w:cs="Times New Roman"/>
          <w:sz w:val="28"/>
          <w:szCs w:val="28"/>
        </w:rPr>
        <w:t>Адиб юрагида аламлар қа</w:t>
      </w:r>
      <w:proofErr w:type="gramStart"/>
      <w:r w:rsidRPr="001946CA">
        <w:rPr>
          <w:rFonts w:ascii="Times New Roman" w:hAnsi="Times New Roman" w:cs="Times New Roman"/>
          <w:sz w:val="28"/>
          <w:szCs w:val="28"/>
        </w:rPr>
        <w:t>т-</w:t>
      </w:r>
      <w:proofErr w:type="gramEnd"/>
      <w:r w:rsidRPr="001946CA">
        <w:rPr>
          <w:rFonts w:ascii="Times New Roman" w:hAnsi="Times New Roman" w:cs="Times New Roman"/>
          <w:sz w:val="28"/>
          <w:szCs w:val="28"/>
        </w:rPr>
        <w:t>қат,</w:t>
      </w:r>
    </w:p>
    <w:p w:rsidR="001F5AA3" w:rsidRPr="001946CA" w:rsidRDefault="001F5AA3" w:rsidP="001F5AA3">
      <w:pPr>
        <w:rPr>
          <w:rFonts w:ascii="Times New Roman" w:hAnsi="Times New Roman" w:cs="Times New Roman"/>
          <w:sz w:val="28"/>
          <w:szCs w:val="28"/>
        </w:rPr>
      </w:pPr>
      <w:r w:rsidRPr="001946CA">
        <w:rPr>
          <w:rFonts w:ascii="Times New Roman" w:hAnsi="Times New Roman" w:cs="Times New Roman"/>
          <w:sz w:val="28"/>
          <w:szCs w:val="28"/>
        </w:rPr>
        <w:t xml:space="preserve">Лекин биттаси бор, ўчмасдир </w:t>
      </w:r>
      <w:proofErr w:type="gramStart"/>
      <w:r w:rsidRPr="001946CA">
        <w:rPr>
          <w:rFonts w:ascii="Times New Roman" w:hAnsi="Times New Roman" w:cs="Times New Roman"/>
          <w:sz w:val="28"/>
          <w:szCs w:val="28"/>
        </w:rPr>
        <w:t>до</w:t>
      </w:r>
      <w:proofErr w:type="gramEnd"/>
      <w:r w:rsidRPr="001946CA">
        <w:rPr>
          <w:rFonts w:ascii="Times New Roman" w:hAnsi="Times New Roman" w:cs="Times New Roman"/>
          <w:sz w:val="28"/>
          <w:szCs w:val="28"/>
        </w:rPr>
        <w:t>ғи:</w:t>
      </w:r>
    </w:p>
    <w:p w:rsidR="001F5AA3" w:rsidRPr="001946CA" w:rsidRDefault="001F5AA3" w:rsidP="001F5AA3">
      <w:pPr>
        <w:rPr>
          <w:rFonts w:ascii="Times New Roman" w:hAnsi="Times New Roman" w:cs="Times New Roman"/>
          <w:sz w:val="28"/>
          <w:szCs w:val="28"/>
        </w:rPr>
      </w:pPr>
      <w:r w:rsidRPr="001946CA">
        <w:rPr>
          <w:rFonts w:ascii="Times New Roman" w:hAnsi="Times New Roman" w:cs="Times New Roman"/>
          <w:sz w:val="28"/>
          <w:szCs w:val="28"/>
        </w:rPr>
        <w:t>Жонни тик озодлик йўлида фақат,</w:t>
      </w:r>
    </w:p>
    <w:p w:rsidR="001F5AA3" w:rsidRPr="001946CA" w:rsidRDefault="001F5AA3" w:rsidP="001F5AA3">
      <w:pPr>
        <w:rPr>
          <w:rFonts w:ascii="Times New Roman" w:hAnsi="Times New Roman" w:cs="Times New Roman"/>
          <w:sz w:val="28"/>
          <w:szCs w:val="28"/>
        </w:rPr>
      </w:pPr>
      <w:r w:rsidRPr="001946CA">
        <w:rPr>
          <w:rFonts w:ascii="Times New Roman" w:hAnsi="Times New Roman" w:cs="Times New Roman"/>
          <w:sz w:val="28"/>
          <w:szCs w:val="28"/>
        </w:rPr>
        <w:t>Бу эса устознинг сўнгги сабоғи.</w:t>
      </w:r>
    </w:p>
    <w:p w:rsidR="001F5AA3" w:rsidRPr="001F5AA3" w:rsidRDefault="001F5AA3" w:rsidP="001F5AA3">
      <w:pPr>
        <w:spacing w:before="100" w:beforeAutospacing="1" w:after="100" w:afterAutospacing="1" w:line="240" w:lineRule="auto"/>
        <w:rPr>
          <w:rFonts w:ascii="Times New Roman" w:eastAsia="Times New Roman" w:hAnsi="Times New Roman" w:cs="Times New Roman"/>
          <w:sz w:val="28"/>
          <w:szCs w:val="28"/>
          <w:lang w:eastAsia="ru-RU"/>
        </w:rPr>
      </w:pPr>
      <w:r w:rsidRPr="001F5AA3">
        <w:rPr>
          <w:rFonts w:ascii="Times New Roman" w:eastAsia="Times New Roman" w:hAnsi="Times New Roman" w:cs="Times New Roman"/>
          <w:sz w:val="28"/>
          <w:szCs w:val="28"/>
          <w:lang w:eastAsia="ru-RU"/>
        </w:rPr>
        <w:t xml:space="preserve">Abdulla Oripovning “Abdulla Qodiriyning so‘nggi saboği” she’rida ishlatilgan grammatik vositalar, ayniqsa, </w:t>
      </w:r>
      <w:r w:rsidRPr="001F5AA3">
        <w:rPr>
          <w:rFonts w:ascii="Times New Roman" w:eastAsia="Times New Roman" w:hAnsi="Times New Roman" w:cs="Times New Roman"/>
          <w:b/>
          <w:bCs/>
          <w:sz w:val="28"/>
          <w:szCs w:val="28"/>
          <w:lang w:eastAsia="ru-RU"/>
        </w:rPr>
        <w:t>egalik qo‘shimchalari</w:t>
      </w:r>
      <w:r w:rsidRPr="001F5AA3">
        <w:rPr>
          <w:rFonts w:ascii="Times New Roman" w:eastAsia="Times New Roman" w:hAnsi="Times New Roman" w:cs="Times New Roman"/>
          <w:sz w:val="28"/>
          <w:szCs w:val="28"/>
          <w:lang w:eastAsia="ru-RU"/>
        </w:rPr>
        <w:t>, matnning obrazlilik darajasini oshirishda muhim rol o‘ynaydi. Quyida ushbu egalik shakllarining grammatik jihatdan tahlili keltiriladi.</w:t>
      </w:r>
    </w:p>
    <w:p w:rsidR="001F5AA3" w:rsidRPr="001F5AA3" w:rsidRDefault="001F5AA3" w:rsidP="001F5AA3">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1F5AA3">
        <w:rPr>
          <w:rFonts w:ascii="Times New Roman" w:eastAsia="Times New Roman" w:hAnsi="Times New Roman" w:cs="Times New Roman"/>
          <w:b/>
          <w:bCs/>
          <w:sz w:val="28"/>
          <w:szCs w:val="28"/>
          <w:lang w:eastAsia="ru-RU"/>
        </w:rPr>
        <w:t>1. “Қалбим”</w:t>
      </w:r>
    </w:p>
    <w:p w:rsidR="001F5AA3" w:rsidRPr="001F5AA3" w:rsidRDefault="001F5AA3" w:rsidP="001F5AA3">
      <w:pPr>
        <w:spacing w:before="100" w:beforeAutospacing="1" w:after="100" w:afterAutospacing="1" w:line="240" w:lineRule="auto"/>
        <w:rPr>
          <w:rFonts w:ascii="Times New Roman" w:eastAsia="Times New Roman" w:hAnsi="Times New Roman" w:cs="Times New Roman"/>
          <w:sz w:val="28"/>
          <w:szCs w:val="28"/>
          <w:lang w:eastAsia="ru-RU"/>
        </w:rPr>
      </w:pPr>
      <w:r w:rsidRPr="001F5AA3">
        <w:rPr>
          <w:rFonts w:ascii="Times New Roman" w:eastAsia="Times New Roman" w:hAnsi="Times New Roman" w:cs="Times New Roman"/>
          <w:sz w:val="28"/>
          <w:szCs w:val="28"/>
          <w:lang w:eastAsia="ru-RU"/>
        </w:rPr>
        <w:t xml:space="preserve">– </w:t>
      </w:r>
      <w:r w:rsidRPr="001F5AA3">
        <w:rPr>
          <w:rFonts w:ascii="Times New Roman" w:eastAsia="Times New Roman" w:hAnsi="Times New Roman" w:cs="Times New Roman"/>
          <w:b/>
          <w:bCs/>
          <w:sz w:val="28"/>
          <w:szCs w:val="28"/>
          <w:lang w:eastAsia="ru-RU"/>
        </w:rPr>
        <w:t>Tarkibiy tuzilishi</w:t>
      </w:r>
      <w:r w:rsidRPr="001F5AA3">
        <w:rPr>
          <w:rFonts w:ascii="Times New Roman" w:eastAsia="Times New Roman" w:hAnsi="Times New Roman" w:cs="Times New Roman"/>
          <w:sz w:val="28"/>
          <w:szCs w:val="28"/>
          <w:lang w:eastAsia="ru-RU"/>
        </w:rPr>
        <w:t>: ot (қалб) + 1-shaxs birlik egalik qo‘shimchasi (-им).</w:t>
      </w:r>
      <w:r w:rsidRPr="001F5AA3">
        <w:rPr>
          <w:rFonts w:ascii="Times New Roman" w:eastAsia="Times New Roman" w:hAnsi="Times New Roman" w:cs="Times New Roman"/>
          <w:sz w:val="28"/>
          <w:szCs w:val="28"/>
          <w:lang w:eastAsia="ru-RU"/>
        </w:rPr>
        <w:br/>
        <w:t xml:space="preserve">– </w:t>
      </w:r>
      <w:r w:rsidRPr="001F5AA3">
        <w:rPr>
          <w:rFonts w:ascii="Times New Roman" w:eastAsia="Times New Roman" w:hAnsi="Times New Roman" w:cs="Times New Roman"/>
          <w:b/>
          <w:bCs/>
          <w:sz w:val="28"/>
          <w:szCs w:val="28"/>
          <w:lang w:eastAsia="ru-RU"/>
        </w:rPr>
        <w:t>Ma’nosi</w:t>
      </w:r>
      <w:r w:rsidRPr="001F5AA3">
        <w:rPr>
          <w:rFonts w:ascii="Times New Roman" w:eastAsia="Times New Roman" w:hAnsi="Times New Roman" w:cs="Times New Roman"/>
          <w:sz w:val="28"/>
          <w:szCs w:val="28"/>
          <w:lang w:eastAsia="ru-RU"/>
        </w:rPr>
        <w:t>: “mening qalbim”.</w:t>
      </w:r>
      <w:r w:rsidRPr="001F5AA3">
        <w:rPr>
          <w:rFonts w:ascii="Times New Roman" w:eastAsia="Times New Roman" w:hAnsi="Times New Roman" w:cs="Times New Roman"/>
          <w:sz w:val="28"/>
          <w:szCs w:val="28"/>
          <w:lang w:eastAsia="ru-RU"/>
        </w:rPr>
        <w:br/>
        <w:t xml:space="preserve">– </w:t>
      </w:r>
      <w:r w:rsidRPr="001F5AA3">
        <w:rPr>
          <w:rFonts w:ascii="Times New Roman" w:eastAsia="Times New Roman" w:hAnsi="Times New Roman" w:cs="Times New Roman"/>
          <w:b/>
          <w:bCs/>
          <w:sz w:val="28"/>
          <w:szCs w:val="28"/>
          <w:lang w:eastAsia="ru-RU"/>
        </w:rPr>
        <w:t>Sintaktik vazifasi</w:t>
      </w:r>
      <w:r w:rsidRPr="001F5AA3">
        <w:rPr>
          <w:rFonts w:ascii="Times New Roman" w:eastAsia="Times New Roman" w:hAnsi="Times New Roman" w:cs="Times New Roman"/>
          <w:sz w:val="28"/>
          <w:szCs w:val="28"/>
          <w:lang w:eastAsia="ru-RU"/>
        </w:rPr>
        <w:t>: ega.</w:t>
      </w:r>
      <w:r w:rsidRPr="001F5AA3">
        <w:rPr>
          <w:rFonts w:ascii="Times New Roman" w:eastAsia="Times New Roman" w:hAnsi="Times New Roman" w:cs="Times New Roman"/>
          <w:sz w:val="28"/>
          <w:szCs w:val="28"/>
          <w:lang w:eastAsia="ru-RU"/>
        </w:rPr>
        <w:br/>
        <w:t xml:space="preserve">– </w:t>
      </w:r>
      <w:r w:rsidRPr="001F5AA3">
        <w:rPr>
          <w:rFonts w:ascii="Times New Roman" w:eastAsia="Times New Roman" w:hAnsi="Times New Roman" w:cs="Times New Roman"/>
          <w:b/>
          <w:bCs/>
          <w:sz w:val="28"/>
          <w:szCs w:val="28"/>
          <w:lang w:eastAsia="ru-RU"/>
        </w:rPr>
        <w:t>Izoh</w:t>
      </w:r>
      <w:r w:rsidRPr="001F5AA3">
        <w:rPr>
          <w:rFonts w:ascii="Times New Roman" w:eastAsia="Times New Roman" w:hAnsi="Times New Roman" w:cs="Times New Roman"/>
          <w:sz w:val="28"/>
          <w:szCs w:val="28"/>
          <w:lang w:eastAsia="ru-RU"/>
        </w:rPr>
        <w:t>: She’rda lirik qahramon o‘z qalbini tasvirlar ekan, unga egalik qo‘shimchasi orqali shaxsiy munosabatini bildiradi. Bu so‘z orqali ichki holatning hissiyati kuchaytiriladi.</w:t>
      </w:r>
    </w:p>
    <w:p w:rsidR="001F5AA3" w:rsidRPr="001F5AA3" w:rsidRDefault="001F5AA3" w:rsidP="001F5AA3">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1F5AA3">
        <w:rPr>
          <w:rFonts w:ascii="Times New Roman" w:eastAsia="Times New Roman" w:hAnsi="Times New Roman" w:cs="Times New Roman"/>
          <w:b/>
          <w:bCs/>
          <w:sz w:val="28"/>
          <w:szCs w:val="28"/>
          <w:lang w:eastAsia="ru-RU"/>
        </w:rPr>
        <w:t>2. “Севгингиз”</w:t>
      </w:r>
    </w:p>
    <w:p w:rsidR="001F5AA3" w:rsidRPr="001F5AA3" w:rsidRDefault="001F5AA3" w:rsidP="001F5AA3">
      <w:pPr>
        <w:spacing w:before="100" w:beforeAutospacing="1" w:after="100" w:afterAutospacing="1" w:line="240" w:lineRule="auto"/>
        <w:rPr>
          <w:rFonts w:ascii="Times New Roman" w:eastAsia="Times New Roman" w:hAnsi="Times New Roman" w:cs="Times New Roman"/>
          <w:sz w:val="28"/>
          <w:szCs w:val="28"/>
          <w:lang w:eastAsia="ru-RU"/>
        </w:rPr>
      </w:pPr>
      <w:r w:rsidRPr="001F5AA3">
        <w:rPr>
          <w:rFonts w:ascii="Times New Roman" w:eastAsia="Times New Roman" w:hAnsi="Times New Roman" w:cs="Times New Roman"/>
          <w:sz w:val="28"/>
          <w:szCs w:val="28"/>
          <w:lang w:eastAsia="ru-RU"/>
        </w:rPr>
        <w:t xml:space="preserve">– </w:t>
      </w:r>
      <w:r w:rsidRPr="001F5AA3">
        <w:rPr>
          <w:rFonts w:ascii="Times New Roman" w:eastAsia="Times New Roman" w:hAnsi="Times New Roman" w:cs="Times New Roman"/>
          <w:b/>
          <w:bCs/>
          <w:sz w:val="28"/>
          <w:szCs w:val="28"/>
          <w:lang w:eastAsia="ru-RU"/>
        </w:rPr>
        <w:t>Tarkibiy tuzilishi</w:t>
      </w:r>
      <w:r w:rsidRPr="001F5AA3">
        <w:rPr>
          <w:rFonts w:ascii="Times New Roman" w:eastAsia="Times New Roman" w:hAnsi="Times New Roman" w:cs="Times New Roman"/>
          <w:sz w:val="28"/>
          <w:szCs w:val="28"/>
          <w:lang w:eastAsia="ru-RU"/>
        </w:rPr>
        <w:t>: ot (севги) + 2-shaxs ko‘plik/yuksaltirish egalik qo‘shimchasi (-нгиз).</w:t>
      </w:r>
      <w:r w:rsidRPr="001F5AA3">
        <w:rPr>
          <w:rFonts w:ascii="Times New Roman" w:eastAsia="Times New Roman" w:hAnsi="Times New Roman" w:cs="Times New Roman"/>
          <w:sz w:val="28"/>
          <w:szCs w:val="28"/>
          <w:lang w:eastAsia="ru-RU"/>
        </w:rPr>
        <w:br/>
        <w:t xml:space="preserve">– </w:t>
      </w:r>
      <w:r w:rsidRPr="001F5AA3">
        <w:rPr>
          <w:rFonts w:ascii="Times New Roman" w:eastAsia="Times New Roman" w:hAnsi="Times New Roman" w:cs="Times New Roman"/>
          <w:b/>
          <w:bCs/>
          <w:sz w:val="28"/>
          <w:szCs w:val="28"/>
          <w:lang w:eastAsia="ru-RU"/>
        </w:rPr>
        <w:t>Ma’nosi</w:t>
      </w:r>
      <w:r w:rsidRPr="001F5AA3">
        <w:rPr>
          <w:rFonts w:ascii="Times New Roman" w:eastAsia="Times New Roman" w:hAnsi="Times New Roman" w:cs="Times New Roman"/>
          <w:sz w:val="28"/>
          <w:szCs w:val="28"/>
          <w:lang w:eastAsia="ru-RU"/>
        </w:rPr>
        <w:t>: “sizning sevgingiz” yoki “sizlarning sevgingiz”.</w:t>
      </w:r>
      <w:r w:rsidRPr="001F5AA3">
        <w:rPr>
          <w:rFonts w:ascii="Times New Roman" w:eastAsia="Times New Roman" w:hAnsi="Times New Roman" w:cs="Times New Roman"/>
          <w:sz w:val="28"/>
          <w:szCs w:val="28"/>
          <w:lang w:eastAsia="ru-RU"/>
        </w:rPr>
        <w:br/>
        <w:t xml:space="preserve">– </w:t>
      </w:r>
      <w:r w:rsidRPr="001F5AA3">
        <w:rPr>
          <w:rFonts w:ascii="Times New Roman" w:eastAsia="Times New Roman" w:hAnsi="Times New Roman" w:cs="Times New Roman"/>
          <w:b/>
          <w:bCs/>
          <w:sz w:val="28"/>
          <w:szCs w:val="28"/>
          <w:lang w:eastAsia="ru-RU"/>
        </w:rPr>
        <w:t>Izoh</w:t>
      </w:r>
      <w:r w:rsidRPr="001F5AA3">
        <w:rPr>
          <w:rFonts w:ascii="Times New Roman" w:eastAsia="Times New Roman" w:hAnsi="Times New Roman" w:cs="Times New Roman"/>
          <w:sz w:val="28"/>
          <w:szCs w:val="28"/>
          <w:lang w:eastAsia="ru-RU"/>
        </w:rPr>
        <w:t>: She’rda bu so‘z Otabek va Kumush obrazlariga murojaat tarzida ishlatilgan bo‘lib, ularning o‘zaro tuyg‘usiga hurmat va baraka tilash ohangini bildiradi. Egalik qo‘shimchasi ushbu mehr-muhabbatning kimga oidligini aniq ko‘rsatib beradi.</w:t>
      </w:r>
    </w:p>
    <w:p w:rsidR="001F5AA3" w:rsidRPr="001F5AA3" w:rsidRDefault="001F5AA3" w:rsidP="001F5AA3">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1F5AA3">
        <w:rPr>
          <w:rFonts w:ascii="Times New Roman" w:eastAsia="Times New Roman" w:hAnsi="Times New Roman" w:cs="Times New Roman"/>
          <w:b/>
          <w:bCs/>
          <w:sz w:val="28"/>
          <w:szCs w:val="28"/>
          <w:lang w:eastAsia="ru-RU"/>
        </w:rPr>
        <w:lastRenderedPageBreak/>
        <w:t>3. “Қодирийнинг”</w:t>
      </w:r>
    </w:p>
    <w:p w:rsidR="001F5AA3" w:rsidRPr="001F5AA3" w:rsidRDefault="001F5AA3" w:rsidP="001F5AA3">
      <w:pPr>
        <w:spacing w:before="100" w:beforeAutospacing="1" w:after="100" w:afterAutospacing="1" w:line="240" w:lineRule="auto"/>
        <w:rPr>
          <w:rFonts w:ascii="Times New Roman" w:eastAsia="Times New Roman" w:hAnsi="Times New Roman" w:cs="Times New Roman"/>
          <w:sz w:val="28"/>
          <w:szCs w:val="28"/>
          <w:lang w:eastAsia="ru-RU"/>
        </w:rPr>
      </w:pPr>
      <w:r w:rsidRPr="001F5AA3">
        <w:rPr>
          <w:rFonts w:ascii="Times New Roman" w:eastAsia="Times New Roman" w:hAnsi="Times New Roman" w:cs="Times New Roman"/>
          <w:sz w:val="28"/>
          <w:szCs w:val="28"/>
          <w:lang w:eastAsia="ru-RU"/>
        </w:rPr>
        <w:t xml:space="preserve">– </w:t>
      </w:r>
      <w:r w:rsidRPr="001F5AA3">
        <w:rPr>
          <w:rFonts w:ascii="Times New Roman" w:eastAsia="Times New Roman" w:hAnsi="Times New Roman" w:cs="Times New Roman"/>
          <w:b/>
          <w:bCs/>
          <w:sz w:val="28"/>
          <w:szCs w:val="28"/>
          <w:lang w:eastAsia="ru-RU"/>
        </w:rPr>
        <w:t>Tarkibiy tuzilishi</w:t>
      </w:r>
      <w:r w:rsidRPr="001F5AA3">
        <w:rPr>
          <w:rFonts w:ascii="Times New Roman" w:eastAsia="Times New Roman" w:hAnsi="Times New Roman" w:cs="Times New Roman"/>
          <w:sz w:val="28"/>
          <w:szCs w:val="28"/>
          <w:lang w:eastAsia="ru-RU"/>
        </w:rPr>
        <w:t>: ot (Қодирий) + 3-shaxs birlik yondosh egalik ko‘rsatkichi (-нинг).</w:t>
      </w:r>
      <w:r w:rsidRPr="001F5AA3">
        <w:rPr>
          <w:rFonts w:ascii="Times New Roman" w:eastAsia="Times New Roman" w:hAnsi="Times New Roman" w:cs="Times New Roman"/>
          <w:sz w:val="28"/>
          <w:szCs w:val="28"/>
          <w:lang w:eastAsia="ru-RU"/>
        </w:rPr>
        <w:br/>
        <w:t xml:space="preserve">– </w:t>
      </w:r>
      <w:r w:rsidRPr="001F5AA3">
        <w:rPr>
          <w:rFonts w:ascii="Times New Roman" w:eastAsia="Times New Roman" w:hAnsi="Times New Roman" w:cs="Times New Roman"/>
          <w:b/>
          <w:bCs/>
          <w:sz w:val="28"/>
          <w:szCs w:val="28"/>
          <w:lang w:eastAsia="ru-RU"/>
        </w:rPr>
        <w:t>Ma’nosi</w:t>
      </w:r>
      <w:r w:rsidRPr="001F5AA3">
        <w:rPr>
          <w:rFonts w:ascii="Times New Roman" w:eastAsia="Times New Roman" w:hAnsi="Times New Roman" w:cs="Times New Roman"/>
          <w:sz w:val="28"/>
          <w:szCs w:val="28"/>
          <w:lang w:eastAsia="ru-RU"/>
        </w:rPr>
        <w:t>: “Qodiriyning (ega, tegishli)”.</w:t>
      </w:r>
      <w:r w:rsidRPr="001F5AA3">
        <w:rPr>
          <w:rFonts w:ascii="Times New Roman" w:eastAsia="Times New Roman" w:hAnsi="Times New Roman" w:cs="Times New Roman"/>
          <w:sz w:val="28"/>
          <w:szCs w:val="28"/>
          <w:lang w:eastAsia="ru-RU"/>
        </w:rPr>
        <w:br/>
        <w:t xml:space="preserve">– </w:t>
      </w:r>
      <w:r w:rsidRPr="001F5AA3">
        <w:rPr>
          <w:rFonts w:ascii="Times New Roman" w:eastAsia="Times New Roman" w:hAnsi="Times New Roman" w:cs="Times New Roman"/>
          <w:b/>
          <w:bCs/>
          <w:sz w:val="28"/>
          <w:szCs w:val="28"/>
          <w:lang w:eastAsia="ru-RU"/>
        </w:rPr>
        <w:t>Izoh</w:t>
      </w:r>
      <w:r w:rsidRPr="001F5AA3">
        <w:rPr>
          <w:rFonts w:ascii="Times New Roman" w:eastAsia="Times New Roman" w:hAnsi="Times New Roman" w:cs="Times New Roman"/>
          <w:sz w:val="28"/>
          <w:szCs w:val="28"/>
          <w:lang w:eastAsia="ru-RU"/>
        </w:rPr>
        <w:t>: Bu so‘z o‘zidan keyin kelgan otga egalik bildiradi. “Қодирийнинг сабоғи” birikmasida “saboq” otining egalik egasini bildiruvchi vosita sifatida xizmat qiladi. Bu egalik bilan Qodiriyning ma’naviy merosi ifodalanadi.</w:t>
      </w:r>
    </w:p>
    <w:p w:rsidR="001F5AA3" w:rsidRPr="001F5AA3" w:rsidRDefault="001F5AA3" w:rsidP="001F5AA3">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1F5AA3">
        <w:rPr>
          <w:rFonts w:ascii="Times New Roman" w:eastAsia="Times New Roman" w:hAnsi="Times New Roman" w:cs="Times New Roman"/>
          <w:b/>
          <w:bCs/>
          <w:sz w:val="28"/>
          <w:szCs w:val="28"/>
          <w:lang w:eastAsia="ru-RU"/>
        </w:rPr>
        <w:t>4. “Сабоғи”</w:t>
      </w:r>
    </w:p>
    <w:p w:rsidR="001F5AA3" w:rsidRPr="001F5AA3" w:rsidRDefault="001F5AA3" w:rsidP="001F5AA3">
      <w:pPr>
        <w:spacing w:before="100" w:beforeAutospacing="1" w:after="100" w:afterAutospacing="1" w:line="240" w:lineRule="auto"/>
        <w:rPr>
          <w:rFonts w:ascii="Times New Roman" w:eastAsia="Times New Roman" w:hAnsi="Times New Roman" w:cs="Times New Roman"/>
          <w:sz w:val="28"/>
          <w:szCs w:val="28"/>
          <w:lang w:eastAsia="ru-RU"/>
        </w:rPr>
      </w:pPr>
      <w:r w:rsidRPr="001F5AA3">
        <w:rPr>
          <w:rFonts w:ascii="Times New Roman" w:eastAsia="Times New Roman" w:hAnsi="Times New Roman" w:cs="Times New Roman"/>
          <w:sz w:val="28"/>
          <w:szCs w:val="28"/>
          <w:lang w:eastAsia="ru-RU"/>
        </w:rPr>
        <w:t xml:space="preserve">– </w:t>
      </w:r>
      <w:r w:rsidRPr="001F5AA3">
        <w:rPr>
          <w:rFonts w:ascii="Times New Roman" w:eastAsia="Times New Roman" w:hAnsi="Times New Roman" w:cs="Times New Roman"/>
          <w:b/>
          <w:bCs/>
          <w:sz w:val="28"/>
          <w:szCs w:val="28"/>
          <w:lang w:eastAsia="ru-RU"/>
        </w:rPr>
        <w:t>Tarkibiy tuzilishi</w:t>
      </w:r>
      <w:r w:rsidRPr="001F5AA3">
        <w:rPr>
          <w:rFonts w:ascii="Times New Roman" w:eastAsia="Times New Roman" w:hAnsi="Times New Roman" w:cs="Times New Roman"/>
          <w:sz w:val="28"/>
          <w:szCs w:val="28"/>
          <w:lang w:eastAsia="ru-RU"/>
        </w:rPr>
        <w:t>: ot (сабоқ) + 3-shaxs birlik egalik qo‘shimchasi (-и).</w:t>
      </w:r>
      <w:r w:rsidRPr="001F5AA3">
        <w:rPr>
          <w:rFonts w:ascii="Times New Roman" w:eastAsia="Times New Roman" w:hAnsi="Times New Roman" w:cs="Times New Roman"/>
          <w:sz w:val="28"/>
          <w:szCs w:val="28"/>
          <w:lang w:eastAsia="ru-RU"/>
        </w:rPr>
        <w:br/>
        <w:t xml:space="preserve">– </w:t>
      </w:r>
      <w:r w:rsidRPr="001F5AA3">
        <w:rPr>
          <w:rFonts w:ascii="Times New Roman" w:eastAsia="Times New Roman" w:hAnsi="Times New Roman" w:cs="Times New Roman"/>
          <w:b/>
          <w:bCs/>
          <w:sz w:val="28"/>
          <w:szCs w:val="28"/>
          <w:lang w:eastAsia="ru-RU"/>
        </w:rPr>
        <w:t>Ma’nosi</w:t>
      </w:r>
      <w:r w:rsidRPr="001F5AA3">
        <w:rPr>
          <w:rFonts w:ascii="Times New Roman" w:eastAsia="Times New Roman" w:hAnsi="Times New Roman" w:cs="Times New Roman"/>
          <w:sz w:val="28"/>
          <w:szCs w:val="28"/>
          <w:lang w:eastAsia="ru-RU"/>
        </w:rPr>
        <w:t>: “uning saboği”.</w:t>
      </w:r>
      <w:r w:rsidRPr="001F5AA3">
        <w:rPr>
          <w:rFonts w:ascii="Times New Roman" w:eastAsia="Times New Roman" w:hAnsi="Times New Roman" w:cs="Times New Roman"/>
          <w:sz w:val="28"/>
          <w:szCs w:val="28"/>
          <w:lang w:eastAsia="ru-RU"/>
        </w:rPr>
        <w:br/>
        <w:t xml:space="preserve">– </w:t>
      </w:r>
      <w:r w:rsidRPr="001F5AA3">
        <w:rPr>
          <w:rFonts w:ascii="Times New Roman" w:eastAsia="Times New Roman" w:hAnsi="Times New Roman" w:cs="Times New Roman"/>
          <w:b/>
          <w:bCs/>
          <w:sz w:val="28"/>
          <w:szCs w:val="28"/>
          <w:lang w:eastAsia="ru-RU"/>
        </w:rPr>
        <w:t>Izoh</w:t>
      </w:r>
      <w:r w:rsidRPr="001F5AA3">
        <w:rPr>
          <w:rFonts w:ascii="Times New Roman" w:eastAsia="Times New Roman" w:hAnsi="Times New Roman" w:cs="Times New Roman"/>
          <w:sz w:val="28"/>
          <w:szCs w:val="28"/>
          <w:lang w:eastAsia="ru-RU"/>
        </w:rPr>
        <w:t>: “Қодирийнинг сабоғи” iborasida “saboq” otiga egalik qo‘shimchasi qo‘shilib, bu saboq kimga tegishli ekanligini bildiradi. Bunda mualliflik va ma’naviy izzat ifodalanadi.</w:t>
      </w:r>
    </w:p>
    <w:p w:rsidR="001F5AA3" w:rsidRPr="001F5AA3" w:rsidRDefault="001F5AA3" w:rsidP="001F5AA3">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1F5AA3">
        <w:rPr>
          <w:rFonts w:ascii="Times New Roman" w:eastAsia="Times New Roman" w:hAnsi="Times New Roman" w:cs="Times New Roman"/>
          <w:b/>
          <w:bCs/>
          <w:sz w:val="28"/>
          <w:szCs w:val="28"/>
          <w:lang w:eastAsia="ru-RU"/>
        </w:rPr>
        <w:t>5. “Юрагида”</w:t>
      </w:r>
    </w:p>
    <w:p w:rsidR="001F5AA3" w:rsidRPr="001F5AA3" w:rsidRDefault="001F5AA3" w:rsidP="001F5AA3">
      <w:pPr>
        <w:spacing w:before="100" w:beforeAutospacing="1" w:after="100" w:afterAutospacing="1" w:line="240" w:lineRule="auto"/>
        <w:rPr>
          <w:rFonts w:ascii="Times New Roman" w:eastAsia="Times New Roman" w:hAnsi="Times New Roman" w:cs="Times New Roman"/>
          <w:sz w:val="28"/>
          <w:szCs w:val="28"/>
          <w:lang w:eastAsia="ru-RU"/>
        </w:rPr>
      </w:pPr>
      <w:r w:rsidRPr="001F5AA3">
        <w:rPr>
          <w:rFonts w:ascii="Times New Roman" w:eastAsia="Times New Roman" w:hAnsi="Times New Roman" w:cs="Times New Roman"/>
          <w:sz w:val="28"/>
          <w:szCs w:val="28"/>
          <w:lang w:eastAsia="ru-RU"/>
        </w:rPr>
        <w:t xml:space="preserve">– </w:t>
      </w:r>
      <w:r w:rsidRPr="001F5AA3">
        <w:rPr>
          <w:rFonts w:ascii="Times New Roman" w:eastAsia="Times New Roman" w:hAnsi="Times New Roman" w:cs="Times New Roman"/>
          <w:b/>
          <w:bCs/>
          <w:sz w:val="28"/>
          <w:szCs w:val="28"/>
          <w:lang w:eastAsia="ru-RU"/>
        </w:rPr>
        <w:t>Tarkibiy tuzilishi</w:t>
      </w:r>
      <w:r w:rsidRPr="001F5AA3">
        <w:rPr>
          <w:rFonts w:ascii="Times New Roman" w:eastAsia="Times New Roman" w:hAnsi="Times New Roman" w:cs="Times New Roman"/>
          <w:sz w:val="28"/>
          <w:szCs w:val="28"/>
          <w:lang w:eastAsia="ru-RU"/>
        </w:rPr>
        <w:t>: ot (юрак) + 3-shaxs birlik egalik qo‘shimchasi (-и) + joy kelishik qo‘shimchasi (-да).</w:t>
      </w:r>
      <w:r w:rsidRPr="001F5AA3">
        <w:rPr>
          <w:rFonts w:ascii="Times New Roman" w:eastAsia="Times New Roman" w:hAnsi="Times New Roman" w:cs="Times New Roman"/>
          <w:sz w:val="28"/>
          <w:szCs w:val="28"/>
          <w:lang w:eastAsia="ru-RU"/>
        </w:rPr>
        <w:br/>
        <w:t xml:space="preserve">– </w:t>
      </w:r>
      <w:r w:rsidRPr="001F5AA3">
        <w:rPr>
          <w:rFonts w:ascii="Times New Roman" w:eastAsia="Times New Roman" w:hAnsi="Times New Roman" w:cs="Times New Roman"/>
          <w:b/>
          <w:bCs/>
          <w:sz w:val="28"/>
          <w:szCs w:val="28"/>
          <w:lang w:eastAsia="ru-RU"/>
        </w:rPr>
        <w:t>Ma’nosi</w:t>
      </w:r>
      <w:r w:rsidRPr="001F5AA3">
        <w:rPr>
          <w:rFonts w:ascii="Times New Roman" w:eastAsia="Times New Roman" w:hAnsi="Times New Roman" w:cs="Times New Roman"/>
          <w:sz w:val="28"/>
          <w:szCs w:val="28"/>
          <w:lang w:eastAsia="ru-RU"/>
        </w:rPr>
        <w:t>: “uning yuragida”.</w:t>
      </w:r>
      <w:r w:rsidRPr="001F5AA3">
        <w:rPr>
          <w:rFonts w:ascii="Times New Roman" w:eastAsia="Times New Roman" w:hAnsi="Times New Roman" w:cs="Times New Roman"/>
          <w:sz w:val="28"/>
          <w:szCs w:val="28"/>
          <w:lang w:eastAsia="ru-RU"/>
        </w:rPr>
        <w:br/>
        <w:t xml:space="preserve">– </w:t>
      </w:r>
      <w:r w:rsidRPr="001F5AA3">
        <w:rPr>
          <w:rFonts w:ascii="Times New Roman" w:eastAsia="Times New Roman" w:hAnsi="Times New Roman" w:cs="Times New Roman"/>
          <w:b/>
          <w:bCs/>
          <w:sz w:val="28"/>
          <w:szCs w:val="28"/>
          <w:lang w:eastAsia="ru-RU"/>
        </w:rPr>
        <w:t>Izoh</w:t>
      </w:r>
      <w:r w:rsidRPr="001F5AA3">
        <w:rPr>
          <w:rFonts w:ascii="Times New Roman" w:eastAsia="Times New Roman" w:hAnsi="Times New Roman" w:cs="Times New Roman"/>
          <w:sz w:val="28"/>
          <w:szCs w:val="28"/>
          <w:lang w:eastAsia="ru-RU"/>
        </w:rPr>
        <w:t>: “Адиб юрагида аламлар қа</w:t>
      </w:r>
      <w:proofErr w:type="gramStart"/>
      <w:r w:rsidRPr="001F5AA3">
        <w:rPr>
          <w:rFonts w:ascii="Times New Roman" w:eastAsia="Times New Roman" w:hAnsi="Times New Roman" w:cs="Times New Roman"/>
          <w:sz w:val="28"/>
          <w:szCs w:val="28"/>
          <w:lang w:eastAsia="ru-RU"/>
        </w:rPr>
        <w:t>т-</w:t>
      </w:r>
      <w:proofErr w:type="gramEnd"/>
      <w:r w:rsidRPr="001F5AA3">
        <w:rPr>
          <w:rFonts w:ascii="Times New Roman" w:eastAsia="Times New Roman" w:hAnsi="Times New Roman" w:cs="Times New Roman"/>
          <w:sz w:val="28"/>
          <w:szCs w:val="28"/>
          <w:lang w:eastAsia="ru-RU"/>
        </w:rPr>
        <w:t>қат” misrasida “юрагида” so‘zi Qodiriyning ichki kechinmalari, qalb azoblari tasvirida ishlatilgan bo‘lib, egalik qo‘shimchasi vositasida bu holat adibga bog‘lanadi.</w:t>
      </w:r>
    </w:p>
    <w:p w:rsidR="001F5AA3" w:rsidRPr="001F5AA3" w:rsidRDefault="001F5AA3" w:rsidP="001F5AA3">
      <w:pPr>
        <w:spacing w:before="100" w:beforeAutospacing="1" w:after="100" w:afterAutospacing="1" w:line="240" w:lineRule="auto"/>
        <w:rPr>
          <w:rFonts w:ascii="Times New Roman" w:eastAsia="Times New Roman" w:hAnsi="Times New Roman" w:cs="Times New Roman"/>
          <w:sz w:val="28"/>
          <w:szCs w:val="28"/>
          <w:lang w:eastAsia="ru-RU"/>
        </w:rPr>
      </w:pPr>
      <w:r w:rsidRPr="001F5AA3">
        <w:rPr>
          <w:rFonts w:ascii="Times New Roman" w:eastAsia="Times New Roman" w:hAnsi="Times New Roman" w:cs="Times New Roman"/>
          <w:sz w:val="28"/>
          <w:szCs w:val="28"/>
          <w:lang w:eastAsia="ru-RU"/>
        </w:rPr>
        <w:t xml:space="preserve">She’rda ishlatilgan egalik qo‘shimchalari — </w:t>
      </w:r>
      <w:r w:rsidRPr="001F5AA3">
        <w:rPr>
          <w:rFonts w:ascii="Times New Roman" w:eastAsia="Times New Roman" w:hAnsi="Times New Roman" w:cs="Times New Roman"/>
          <w:b/>
          <w:bCs/>
          <w:sz w:val="28"/>
          <w:szCs w:val="28"/>
          <w:lang w:eastAsia="ru-RU"/>
        </w:rPr>
        <w:t>birinchi shaxs (қалбим), ikkinchi shaxs (севгингиз), uchinchi shaxs (сабоғи, юрагида)</w:t>
      </w:r>
      <w:r w:rsidRPr="001F5AA3">
        <w:rPr>
          <w:rFonts w:ascii="Times New Roman" w:eastAsia="Times New Roman" w:hAnsi="Times New Roman" w:cs="Times New Roman"/>
          <w:sz w:val="28"/>
          <w:szCs w:val="28"/>
          <w:lang w:eastAsia="ru-RU"/>
        </w:rPr>
        <w:t xml:space="preserve"> shakllarida namoyon bo‘lgan. Ushbu grammatik vositalar nafaqat </w:t>
      </w:r>
      <w:r w:rsidRPr="001F5AA3">
        <w:rPr>
          <w:rFonts w:ascii="Times New Roman" w:eastAsia="Times New Roman" w:hAnsi="Times New Roman" w:cs="Times New Roman"/>
          <w:b/>
          <w:bCs/>
          <w:sz w:val="28"/>
          <w:szCs w:val="28"/>
          <w:lang w:eastAsia="ru-RU"/>
        </w:rPr>
        <w:t>egalik munosabatini ifodalaydi</w:t>
      </w:r>
      <w:r w:rsidRPr="001F5AA3">
        <w:rPr>
          <w:rFonts w:ascii="Times New Roman" w:eastAsia="Times New Roman" w:hAnsi="Times New Roman" w:cs="Times New Roman"/>
          <w:sz w:val="28"/>
          <w:szCs w:val="28"/>
          <w:lang w:eastAsia="ru-RU"/>
        </w:rPr>
        <w:t xml:space="preserve">, balki </w:t>
      </w:r>
      <w:r w:rsidRPr="001F5AA3">
        <w:rPr>
          <w:rFonts w:ascii="Times New Roman" w:eastAsia="Times New Roman" w:hAnsi="Times New Roman" w:cs="Times New Roman"/>
          <w:b/>
          <w:bCs/>
          <w:sz w:val="28"/>
          <w:szCs w:val="28"/>
          <w:lang w:eastAsia="ru-RU"/>
        </w:rPr>
        <w:t>shaxsiylik, samimiylik, hurmat va badiiy ifoda kuchi</w:t>
      </w:r>
      <w:r w:rsidRPr="001F5AA3">
        <w:rPr>
          <w:rFonts w:ascii="Times New Roman" w:eastAsia="Times New Roman" w:hAnsi="Times New Roman" w:cs="Times New Roman"/>
          <w:sz w:val="28"/>
          <w:szCs w:val="28"/>
          <w:lang w:eastAsia="ru-RU"/>
        </w:rPr>
        <w:t xml:space="preserve">ni oshirishda ham xizmat qiladi. Ayniqsa, “Қодирийнинг сўнгги сабоғи” degan iborada egalik shakllari orqali </w:t>
      </w:r>
      <w:r w:rsidRPr="001F5AA3">
        <w:rPr>
          <w:rFonts w:ascii="Times New Roman" w:eastAsia="Times New Roman" w:hAnsi="Times New Roman" w:cs="Times New Roman"/>
          <w:b/>
          <w:bCs/>
          <w:sz w:val="28"/>
          <w:szCs w:val="28"/>
          <w:lang w:eastAsia="ru-RU"/>
        </w:rPr>
        <w:t>tarixiy-milliy merosga</w:t>
      </w:r>
      <w:r w:rsidRPr="001F5AA3">
        <w:rPr>
          <w:rFonts w:ascii="Times New Roman" w:eastAsia="Times New Roman" w:hAnsi="Times New Roman" w:cs="Times New Roman"/>
          <w:sz w:val="28"/>
          <w:szCs w:val="28"/>
          <w:lang w:eastAsia="ru-RU"/>
        </w:rPr>
        <w:t xml:space="preserve"> e’tibor va yod etish hissi kuchaytiriladi.</w:t>
      </w:r>
    </w:p>
    <w:p w:rsidR="001F5AA3" w:rsidRPr="001946CA" w:rsidRDefault="001F5AA3" w:rsidP="001F5AA3">
      <w:pPr>
        <w:rPr>
          <w:rFonts w:ascii="Times New Roman" w:hAnsi="Times New Roman" w:cs="Times New Roman"/>
          <w:sz w:val="28"/>
          <w:szCs w:val="28"/>
        </w:rPr>
      </w:pPr>
    </w:p>
    <w:p w:rsidR="009A73E1" w:rsidRPr="009A73E1" w:rsidRDefault="009A73E1" w:rsidP="009A73E1">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1946CA">
        <w:rPr>
          <w:rFonts w:ascii="Times New Roman" w:eastAsia="Times New Roman" w:hAnsi="Times New Roman" w:cs="Times New Roman"/>
          <w:b/>
          <w:bCs/>
          <w:sz w:val="28"/>
          <w:szCs w:val="28"/>
          <w:lang w:eastAsia="ru-RU"/>
        </w:rPr>
        <w:t>Xulosa</w:t>
      </w:r>
    </w:p>
    <w:p w:rsidR="009A73E1" w:rsidRPr="009A73E1" w:rsidRDefault="009A73E1" w:rsidP="009A73E1">
      <w:pPr>
        <w:spacing w:before="100" w:beforeAutospacing="1" w:after="100" w:afterAutospacing="1" w:line="240" w:lineRule="auto"/>
        <w:rPr>
          <w:rFonts w:ascii="Times New Roman" w:eastAsia="Times New Roman" w:hAnsi="Times New Roman" w:cs="Times New Roman"/>
          <w:sz w:val="28"/>
          <w:szCs w:val="28"/>
          <w:lang w:eastAsia="ru-RU"/>
        </w:rPr>
      </w:pPr>
      <w:r w:rsidRPr="001946CA">
        <w:rPr>
          <w:rFonts w:ascii="Times New Roman" w:eastAsia="Times New Roman" w:hAnsi="Times New Roman" w:cs="Times New Roman"/>
          <w:sz w:val="28"/>
          <w:szCs w:val="28"/>
          <w:lang w:eastAsia="ru-RU"/>
        </w:rPr>
        <w:t xml:space="preserve">Mazkur kurs ishida ot turkumiga mansub so‘zlarning grammatik shakllari, ularning badiiy matndagi sintaktik va stilistik vazifalari Abdulla Oripovning she’riyati misolida tahlil qilindi. Tadqiqot jarayonida otlar tilimizda eng faol va serqirra so‘z turkumlaridan biri ekanligi, ularning morfologik shakllanish tizimi — </w:t>
      </w:r>
      <w:r w:rsidRPr="001946CA">
        <w:rPr>
          <w:rFonts w:ascii="Times New Roman" w:eastAsia="Times New Roman" w:hAnsi="Times New Roman" w:cs="Times New Roman"/>
          <w:b/>
          <w:bCs/>
          <w:sz w:val="28"/>
          <w:szCs w:val="28"/>
          <w:lang w:eastAsia="ru-RU"/>
        </w:rPr>
        <w:t>kelishik, egalik, ko‘plik shakllari</w:t>
      </w:r>
      <w:r w:rsidRPr="001946CA">
        <w:rPr>
          <w:rFonts w:ascii="Times New Roman" w:eastAsia="Times New Roman" w:hAnsi="Times New Roman" w:cs="Times New Roman"/>
          <w:sz w:val="28"/>
          <w:szCs w:val="28"/>
          <w:lang w:eastAsia="ru-RU"/>
        </w:rPr>
        <w:t xml:space="preserve"> — muallif uslubida ma’no va tuyg‘ularni chuqur ifodalashda muhim vosita bo‘lib xizmat qilishi aniqlashtirildi.</w:t>
      </w:r>
    </w:p>
    <w:p w:rsidR="009A73E1" w:rsidRPr="009A73E1" w:rsidRDefault="009A73E1" w:rsidP="009A73E1">
      <w:pPr>
        <w:spacing w:before="100" w:beforeAutospacing="1" w:after="100" w:afterAutospacing="1" w:line="240" w:lineRule="auto"/>
        <w:rPr>
          <w:rFonts w:ascii="Times New Roman" w:eastAsia="Times New Roman" w:hAnsi="Times New Roman" w:cs="Times New Roman"/>
          <w:sz w:val="28"/>
          <w:szCs w:val="28"/>
          <w:lang w:eastAsia="ru-RU"/>
        </w:rPr>
      </w:pPr>
      <w:r w:rsidRPr="001946CA">
        <w:rPr>
          <w:rFonts w:ascii="Times New Roman" w:eastAsia="Times New Roman" w:hAnsi="Times New Roman" w:cs="Times New Roman"/>
          <w:sz w:val="28"/>
          <w:szCs w:val="28"/>
          <w:lang w:eastAsia="ru-RU"/>
        </w:rPr>
        <w:t xml:space="preserve">Xususan, Abdulla Oripovning asarlarida otlarning grammatik shakllari faqat grammatik vosita sifatida emas, balki </w:t>
      </w:r>
      <w:r w:rsidRPr="001946CA">
        <w:rPr>
          <w:rFonts w:ascii="Times New Roman" w:eastAsia="Times New Roman" w:hAnsi="Times New Roman" w:cs="Times New Roman"/>
          <w:b/>
          <w:bCs/>
          <w:sz w:val="28"/>
          <w:szCs w:val="28"/>
          <w:lang w:eastAsia="ru-RU"/>
        </w:rPr>
        <w:t>estetik yuklama</w:t>
      </w:r>
      <w:r w:rsidRPr="001946CA">
        <w:rPr>
          <w:rFonts w:ascii="Times New Roman" w:eastAsia="Times New Roman" w:hAnsi="Times New Roman" w:cs="Times New Roman"/>
          <w:sz w:val="28"/>
          <w:szCs w:val="28"/>
          <w:lang w:eastAsia="ru-RU"/>
        </w:rPr>
        <w:t xml:space="preserve">, </w:t>
      </w:r>
      <w:r w:rsidRPr="001946CA">
        <w:rPr>
          <w:rFonts w:ascii="Times New Roman" w:eastAsia="Times New Roman" w:hAnsi="Times New Roman" w:cs="Times New Roman"/>
          <w:b/>
          <w:bCs/>
          <w:sz w:val="28"/>
          <w:szCs w:val="28"/>
          <w:lang w:eastAsia="ru-RU"/>
        </w:rPr>
        <w:t>shaxsiylik ifodasi</w:t>
      </w:r>
      <w:r w:rsidRPr="001946CA">
        <w:rPr>
          <w:rFonts w:ascii="Times New Roman" w:eastAsia="Times New Roman" w:hAnsi="Times New Roman" w:cs="Times New Roman"/>
          <w:sz w:val="28"/>
          <w:szCs w:val="28"/>
          <w:lang w:eastAsia="ru-RU"/>
        </w:rPr>
        <w:t xml:space="preserve">, </w:t>
      </w:r>
      <w:r w:rsidRPr="001946CA">
        <w:rPr>
          <w:rFonts w:ascii="Times New Roman" w:eastAsia="Times New Roman" w:hAnsi="Times New Roman" w:cs="Times New Roman"/>
          <w:b/>
          <w:bCs/>
          <w:sz w:val="28"/>
          <w:szCs w:val="28"/>
          <w:lang w:eastAsia="ru-RU"/>
        </w:rPr>
        <w:lastRenderedPageBreak/>
        <w:t>milliylik va ruhiy holatning poetik aks ettiruvchisi</w:t>
      </w:r>
      <w:r w:rsidRPr="001946CA">
        <w:rPr>
          <w:rFonts w:ascii="Times New Roman" w:eastAsia="Times New Roman" w:hAnsi="Times New Roman" w:cs="Times New Roman"/>
          <w:sz w:val="28"/>
          <w:szCs w:val="28"/>
          <w:lang w:eastAsia="ru-RU"/>
        </w:rPr>
        <w:t xml:space="preserve"> sifatida namoyon bo‘ladi. Ayniqsa, </w:t>
      </w:r>
      <w:r w:rsidRPr="001946CA">
        <w:rPr>
          <w:rFonts w:ascii="Times New Roman" w:eastAsia="Times New Roman" w:hAnsi="Times New Roman" w:cs="Times New Roman"/>
          <w:b/>
          <w:bCs/>
          <w:sz w:val="28"/>
          <w:szCs w:val="28"/>
          <w:lang w:eastAsia="ru-RU"/>
        </w:rPr>
        <w:t>egalik shakllari</w:t>
      </w:r>
      <w:r w:rsidRPr="001946CA">
        <w:rPr>
          <w:rFonts w:ascii="Times New Roman" w:eastAsia="Times New Roman" w:hAnsi="Times New Roman" w:cs="Times New Roman"/>
          <w:sz w:val="28"/>
          <w:szCs w:val="28"/>
          <w:lang w:eastAsia="ru-RU"/>
        </w:rPr>
        <w:t xml:space="preserve"> orqali muallifning shaxsiy munosabati, ruhiy kechinmalari va obrazlar orasidagi aloqa o‘ziga xos ifodaviy kuch bilan beriladi.</w:t>
      </w:r>
    </w:p>
    <w:p w:rsidR="009A73E1" w:rsidRPr="009A73E1" w:rsidRDefault="009A73E1" w:rsidP="009A73E1">
      <w:pPr>
        <w:spacing w:before="100" w:beforeAutospacing="1" w:after="100" w:afterAutospacing="1" w:line="240" w:lineRule="auto"/>
        <w:rPr>
          <w:rFonts w:ascii="Times New Roman" w:eastAsia="Times New Roman" w:hAnsi="Times New Roman" w:cs="Times New Roman"/>
          <w:sz w:val="28"/>
          <w:szCs w:val="28"/>
          <w:lang w:eastAsia="ru-RU"/>
        </w:rPr>
      </w:pPr>
      <w:r w:rsidRPr="001946CA">
        <w:rPr>
          <w:rFonts w:ascii="Times New Roman" w:eastAsia="Times New Roman" w:hAnsi="Times New Roman" w:cs="Times New Roman"/>
          <w:sz w:val="28"/>
          <w:szCs w:val="28"/>
          <w:lang w:eastAsia="ru-RU"/>
        </w:rPr>
        <w:t xml:space="preserve">Shuningdek, kelishik shakllarining badiiy matndagi qo‘llanilishi ham o‘ziga xoslik kasb etib, ular orqali </w:t>
      </w:r>
      <w:r w:rsidRPr="001946CA">
        <w:rPr>
          <w:rFonts w:ascii="Times New Roman" w:eastAsia="Times New Roman" w:hAnsi="Times New Roman" w:cs="Times New Roman"/>
          <w:b/>
          <w:bCs/>
          <w:sz w:val="28"/>
          <w:szCs w:val="28"/>
          <w:lang w:eastAsia="ru-RU"/>
        </w:rPr>
        <w:t>harakat yo‘nalishi, tegishlilik, sabab, joy va holat</w:t>
      </w:r>
      <w:r w:rsidRPr="001946CA">
        <w:rPr>
          <w:rFonts w:ascii="Times New Roman" w:eastAsia="Times New Roman" w:hAnsi="Times New Roman" w:cs="Times New Roman"/>
          <w:sz w:val="28"/>
          <w:szCs w:val="28"/>
          <w:lang w:eastAsia="ru-RU"/>
        </w:rPr>
        <w:t xml:space="preserve"> kabi grammatik munosabatlar poetik kontekstdagi ma’no qatlamlarini kengaytiradi.</w:t>
      </w:r>
    </w:p>
    <w:p w:rsidR="009A73E1" w:rsidRPr="009A73E1" w:rsidRDefault="009A73E1" w:rsidP="009A73E1">
      <w:pPr>
        <w:spacing w:before="100" w:beforeAutospacing="1" w:after="100" w:afterAutospacing="1" w:line="240" w:lineRule="auto"/>
        <w:rPr>
          <w:rFonts w:ascii="Times New Roman" w:eastAsia="Times New Roman" w:hAnsi="Times New Roman" w:cs="Times New Roman"/>
          <w:sz w:val="28"/>
          <w:szCs w:val="28"/>
          <w:lang w:eastAsia="ru-RU"/>
        </w:rPr>
      </w:pPr>
      <w:r w:rsidRPr="001946CA">
        <w:rPr>
          <w:rFonts w:ascii="Times New Roman" w:eastAsia="Times New Roman" w:hAnsi="Times New Roman" w:cs="Times New Roman"/>
          <w:sz w:val="28"/>
          <w:szCs w:val="28"/>
          <w:lang w:eastAsia="ru-RU"/>
        </w:rPr>
        <w:t>Abdulla Oripov ijodida otlarning grammatik shakllarining serma’no va serqirra qo‘llanishi, ularning fonetik-intonatsion va semantik imkoniyatlarini ustalik bilan uyg‘unlashtirish orqali, tilning ichki imkoniyatlarini to‘la namoyon etadi. Bu esa tilshunoslik va adabiyotshunoslik kesishgan nuqtada o‘quvchilarning til sezgirligini oshirishga, ona tilining go‘zalligi va boyligini anglashga xizmat qiladi.</w:t>
      </w:r>
    </w:p>
    <w:p w:rsidR="009A73E1" w:rsidRPr="009A73E1" w:rsidRDefault="009A73E1" w:rsidP="009A73E1">
      <w:pPr>
        <w:spacing w:before="100" w:beforeAutospacing="1" w:after="100" w:afterAutospacing="1" w:line="240" w:lineRule="auto"/>
        <w:rPr>
          <w:rFonts w:ascii="Times New Roman" w:eastAsia="Times New Roman" w:hAnsi="Times New Roman" w:cs="Times New Roman"/>
          <w:sz w:val="28"/>
          <w:szCs w:val="28"/>
          <w:lang w:eastAsia="ru-RU"/>
        </w:rPr>
      </w:pPr>
      <w:r w:rsidRPr="001946CA">
        <w:rPr>
          <w:rFonts w:ascii="Times New Roman" w:eastAsia="Times New Roman" w:hAnsi="Times New Roman" w:cs="Times New Roman"/>
          <w:sz w:val="28"/>
          <w:szCs w:val="28"/>
          <w:lang w:eastAsia="ru-RU"/>
        </w:rPr>
        <w:t xml:space="preserve">Shunday qilib, otning grammatik shakllari faqat til vositasi sifatida emas, balki </w:t>
      </w:r>
      <w:r w:rsidRPr="001946CA">
        <w:rPr>
          <w:rFonts w:ascii="Times New Roman" w:eastAsia="Times New Roman" w:hAnsi="Times New Roman" w:cs="Times New Roman"/>
          <w:b/>
          <w:bCs/>
          <w:sz w:val="28"/>
          <w:szCs w:val="28"/>
          <w:lang w:eastAsia="ru-RU"/>
        </w:rPr>
        <w:t>badiiy-estetik ifoda vositasi</w:t>
      </w:r>
      <w:r w:rsidRPr="001946CA">
        <w:rPr>
          <w:rFonts w:ascii="Times New Roman" w:eastAsia="Times New Roman" w:hAnsi="Times New Roman" w:cs="Times New Roman"/>
          <w:sz w:val="28"/>
          <w:szCs w:val="28"/>
          <w:lang w:eastAsia="ru-RU"/>
        </w:rPr>
        <w:t xml:space="preserve"> sifatida ham muhim ahamiyat kasb etadi. Bu mavzu bo‘yicha olib borilgan izlanishlar tilshunoslikda morfologik birliklarning poetik funksiyasini anglashda yangi ilmiy qarashlar uchun zamin yaratadi.</w:t>
      </w:r>
    </w:p>
    <w:p w:rsidR="00F50CA4" w:rsidRPr="001946CA" w:rsidRDefault="00F50CA4" w:rsidP="001F5AA3">
      <w:pPr>
        <w:rPr>
          <w:rFonts w:ascii="Times New Roman" w:hAnsi="Times New Roman" w:cs="Times New Roman"/>
          <w:sz w:val="28"/>
          <w:szCs w:val="28"/>
          <w:lang w:val="en-US"/>
        </w:rPr>
      </w:pPr>
    </w:p>
    <w:p w:rsidR="0075081C" w:rsidRPr="001946CA" w:rsidRDefault="0075081C" w:rsidP="001F5AA3">
      <w:pPr>
        <w:rPr>
          <w:rFonts w:ascii="Times New Roman" w:hAnsi="Times New Roman" w:cs="Times New Roman"/>
          <w:sz w:val="28"/>
          <w:szCs w:val="28"/>
          <w:lang w:val="en-US"/>
        </w:rPr>
      </w:pPr>
    </w:p>
    <w:p w:rsidR="0075081C" w:rsidRPr="001946CA" w:rsidRDefault="0075081C" w:rsidP="001F5AA3">
      <w:pPr>
        <w:rPr>
          <w:rFonts w:ascii="Times New Roman" w:hAnsi="Times New Roman" w:cs="Times New Roman"/>
          <w:sz w:val="28"/>
          <w:szCs w:val="28"/>
          <w:lang w:val="en-US"/>
        </w:rPr>
      </w:pPr>
    </w:p>
    <w:p w:rsidR="0075081C" w:rsidRPr="001946CA" w:rsidRDefault="0075081C" w:rsidP="001F5AA3">
      <w:pPr>
        <w:rPr>
          <w:rFonts w:ascii="Times New Roman" w:hAnsi="Times New Roman" w:cs="Times New Roman"/>
          <w:sz w:val="28"/>
          <w:szCs w:val="28"/>
          <w:lang w:val="en-US"/>
        </w:rPr>
      </w:pPr>
    </w:p>
    <w:p w:rsidR="0075081C" w:rsidRPr="001946CA" w:rsidRDefault="0075081C" w:rsidP="001F5AA3">
      <w:pPr>
        <w:rPr>
          <w:rFonts w:ascii="Times New Roman" w:hAnsi="Times New Roman" w:cs="Times New Roman"/>
          <w:sz w:val="28"/>
          <w:szCs w:val="28"/>
          <w:lang w:val="en-US"/>
        </w:rPr>
      </w:pPr>
    </w:p>
    <w:p w:rsidR="0075081C" w:rsidRPr="001946CA" w:rsidRDefault="0075081C" w:rsidP="001F5AA3">
      <w:pPr>
        <w:rPr>
          <w:rFonts w:ascii="Times New Roman" w:hAnsi="Times New Roman" w:cs="Times New Roman"/>
          <w:sz w:val="28"/>
          <w:szCs w:val="28"/>
          <w:lang w:val="en-US"/>
        </w:rPr>
      </w:pPr>
    </w:p>
    <w:p w:rsidR="0075081C" w:rsidRPr="001946CA" w:rsidRDefault="0075081C" w:rsidP="001F5AA3">
      <w:pPr>
        <w:rPr>
          <w:rFonts w:ascii="Times New Roman" w:hAnsi="Times New Roman" w:cs="Times New Roman"/>
          <w:sz w:val="28"/>
          <w:szCs w:val="28"/>
          <w:lang w:val="en-US"/>
        </w:rPr>
      </w:pPr>
    </w:p>
    <w:p w:rsidR="0075081C" w:rsidRPr="001946CA" w:rsidRDefault="0075081C" w:rsidP="001F5AA3">
      <w:pPr>
        <w:rPr>
          <w:rFonts w:ascii="Times New Roman" w:hAnsi="Times New Roman" w:cs="Times New Roman"/>
          <w:sz w:val="28"/>
          <w:szCs w:val="28"/>
          <w:lang w:val="en-US"/>
        </w:rPr>
      </w:pPr>
    </w:p>
    <w:p w:rsidR="0075081C" w:rsidRPr="001946CA" w:rsidRDefault="0075081C" w:rsidP="001F5AA3">
      <w:pPr>
        <w:rPr>
          <w:rFonts w:ascii="Times New Roman" w:hAnsi="Times New Roman" w:cs="Times New Roman"/>
          <w:sz w:val="28"/>
          <w:szCs w:val="28"/>
          <w:lang w:val="en-US"/>
        </w:rPr>
      </w:pPr>
    </w:p>
    <w:p w:rsidR="0075081C" w:rsidRPr="001946CA" w:rsidRDefault="0075081C" w:rsidP="001F5AA3">
      <w:pPr>
        <w:rPr>
          <w:rFonts w:ascii="Times New Roman" w:hAnsi="Times New Roman" w:cs="Times New Roman"/>
          <w:sz w:val="28"/>
          <w:szCs w:val="28"/>
          <w:lang w:val="en-US"/>
        </w:rPr>
      </w:pPr>
    </w:p>
    <w:p w:rsidR="0075081C" w:rsidRPr="001946CA" w:rsidRDefault="0075081C" w:rsidP="001F5AA3">
      <w:pPr>
        <w:rPr>
          <w:rFonts w:ascii="Times New Roman" w:hAnsi="Times New Roman" w:cs="Times New Roman"/>
          <w:sz w:val="28"/>
          <w:szCs w:val="28"/>
          <w:lang w:val="en-US"/>
        </w:rPr>
      </w:pPr>
    </w:p>
    <w:p w:rsidR="0075081C" w:rsidRPr="001946CA" w:rsidRDefault="0075081C" w:rsidP="001F5AA3">
      <w:pPr>
        <w:rPr>
          <w:rFonts w:ascii="Times New Roman" w:hAnsi="Times New Roman" w:cs="Times New Roman"/>
          <w:sz w:val="28"/>
          <w:szCs w:val="28"/>
          <w:lang w:val="en-US"/>
        </w:rPr>
      </w:pPr>
    </w:p>
    <w:p w:rsidR="0075081C" w:rsidRPr="001946CA" w:rsidRDefault="0075081C" w:rsidP="001F5AA3">
      <w:pPr>
        <w:rPr>
          <w:rFonts w:ascii="Times New Roman" w:hAnsi="Times New Roman" w:cs="Times New Roman"/>
          <w:sz w:val="28"/>
          <w:szCs w:val="28"/>
          <w:lang w:val="en-US"/>
        </w:rPr>
      </w:pPr>
    </w:p>
    <w:p w:rsidR="0075081C" w:rsidRPr="001946CA" w:rsidRDefault="0075081C" w:rsidP="0075081C">
      <w:pPr>
        <w:pStyle w:val="3"/>
        <w:rPr>
          <w:sz w:val="28"/>
          <w:szCs w:val="28"/>
        </w:rPr>
      </w:pPr>
      <w:r w:rsidRPr="001946CA">
        <w:rPr>
          <w:rStyle w:val="fadeinm1hgl8"/>
          <w:sz w:val="28"/>
          <w:szCs w:val="28"/>
          <w:lang w:val="en-US"/>
        </w:rPr>
        <w:t xml:space="preserve">                   </w:t>
      </w:r>
      <w:r w:rsidRPr="001946CA">
        <w:rPr>
          <w:rStyle w:val="fadeinm1hgl8"/>
          <w:sz w:val="28"/>
          <w:szCs w:val="28"/>
        </w:rPr>
        <w:t>Foydalanilgan adabiyotlar ro‘yxati</w:t>
      </w:r>
    </w:p>
    <w:p w:rsidR="0075081C" w:rsidRPr="001946CA" w:rsidRDefault="0075081C" w:rsidP="0075081C">
      <w:pPr>
        <w:pStyle w:val="a3"/>
        <w:numPr>
          <w:ilvl w:val="0"/>
          <w:numId w:val="21"/>
        </w:numPr>
        <w:rPr>
          <w:sz w:val="28"/>
          <w:szCs w:val="28"/>
        </w:rPr>
      </w:pPr>
      <w:r w:rsidRPr="001946CA">
        <w:rPr>
          <w:rStyle w:val="fadeinm1hgl8"/>
          <w:sz w:val="28"/>
          <w:szCs w:val="28"/>
        </w:rPr>
        <w:t>Abdurahmonov G'. O‘zbek tili morfologiyasi. – Toshkent: O‘qituvchi, 1995.</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lastRenderedPageBreak/>
        <w:t>Abduazizov A. O‘zbek adabiy tili normalari. – Toshkent: Fan, 1985.</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 xml:space="preserve">Abduazizov A. Til </w:t>
      </w:r>
      <w:proofErr w:type="gramStart"/>
      <w:r w:rsidRPr="001946CA">
        <w:rPr>
          <w:rStyle w:val="fadeinm1hgl8"/>
          <w:sz w:val="28"/>
          <w:szCs w:val="28"/>
          <w:lang w:val="en-US"/>
        </w:rPr>
        <w:t>va</w:t>
      </w:r>
      <w:proofErr w:type="gramEnd"/>
      <w:r w:rsidRPr="001946CA">
        <w:rPr>
          <w:rStyle w:val="fadeinm1hgl8"/>
          <w:sz w:val="28"/>
          <w:szCs w:val="28"/>
          <w:lang w:val="en-US"/>
        </w:rPr>
        <w:t xml:space="preserve"> nutq. – Toshkent: Fan, 1992.</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Abdulla Oripov. Tanlangan asarlar. 1–5 jildlar. – Toshkent: G‘afur G‘ulom nomidagi NMIU, 2006–2012.</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Ahmedova M. She’riyat tilining izohli lug‘ati. – Toshkent: Fan, 2008.</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Alimov Sh. Hozirgi o‘zbek adabiy tili. – Toshkent: O‘zMU, 2019.</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Asqarov A. Hozirgi o‘zbek tili: Morfologiya. – Toshkent: O‘qituvchi, 2005.</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Bobojonov Sh. Matn lingvistikasi asoslari. – Toshkent: Fan, 2012.</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Bozorov M. O‘zbek tili morfologiyasi. – Toshkent: O‘qituvchi, 1999.</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Dadaxonov S. Hozirgi o‘zbek tili. – Toshkent: O‘qituvchi, 1989.</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Elov A. Otlar semantikasi. – Qarshi: Nasaf, 2014.</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G‘aniev T. Hozirgi o‘zbek adabiy tili: Sintaksis. – Toshkent: O‘qituvchi, 2003.</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 xml:space="preserve">G‘aniyeva H. Til </w:t>
      </w:r>
      <w:proofErr w:type="gramStart"/>
      <w:r w:rsidRPr="001946CA">
        <w:rPr>
          <w:rStyle w:val="fadeinm1hgl8"/>
          <w:sz w:val="28"/>
          <w:szCs w:val="28"/>
          <w:lang w:val="en-US"/>
        </w:rPr>
        <w:t>va</w:t>
      </w:r>
      <w:proofErr w:type="gramEnd"/>
      <w:r w:rsidRPr="001946CA">
        <w:rPr>
          <w:rStyle w:val="fadeinm1hgl8"/>
          <w:sz w:val="28"/>
          <w:szCs w:val="28"/>
          <w:lang w:val="en-US"/>
        </w:rPr>
        <w:t xml:space="preserve"> tafakkur. – Toshkent: Fan, 2002.</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G‘ulomov N. Hozirgi o‘zbek adabiy tili. – Toshkent: O‘qituvchi, 1979.</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Hasanov M. O‘zbek tilining grammatik kategoriyalari. – Toshkent: Fan, 2006.</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Jo‘raev N. Tilshunoslik asoslari. – Toshkent: O‘qituvchi, 2000.</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Karimov I. Yuksak ma’naviyat – yengilmas kuch. – Toshkent: Ma’naviyat, 2008.</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Karimov I. O‘zbekiston mustaqillikka erishish ostonasida. – Toshkent: O‘zbekiston, 2011.</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Matyoqubov B. O‘zbek poetikasi. – Toshkent: Fan, 2005.</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 xml:space="preserve">Mavlonova R. She’riy til </w:t>
      </w:r>
      <w:proofErr w:type="gramStart"/>
      <w:r w:rsidRPr="001946CA">
        <w:rPr>
          <w:rStyle w:val="fadeinm1hgl8"/>
          <w:sz w:val="28"/>
          <w:szCs w:val="28"/>
          <w:lang w:val="en-US"/>
        </w:rPr>
        <w:t>va</w:t>
      </w:r>
      <w:proofErr w:type="gramEnd"/>
      <w:r w:rsidRPr="001946CA">
        <w:rPr>
          <w:rStyle w:val="fadeinm1hgl8"/>
          <w:sz w:val="28"/>
          <w:szCs w:val="28"/>
          <w:lang w:val="en-US"/>
        </w:rPr>
        <w:t xml:space="preserve"> obrazlilik. – Toshkent: Fan, 2010.</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Mirzayev M. O‘zbek tili morfologiyasi. – Toshkent: Fan, 1983.</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Ne’matov A. O‘zbek mumtoz adabiyoti tarixi. – Toshkent: O‘zbekiston, 1997.</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Ne’matov A. Adabiyot nazariyasi. – Toshkent: O‘qituvchi, 2001.</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Norqulov A. Hozirgi o‘zbek adabiy tili. – Samarqand: Samarqand nashriyoti, 2013.</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O‘zbek tili ensiklopediyasi. – Toshkent: O‘zbekiston Milliy ensiklopediyasi, 2006.</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Qayumov M. She’riyat san’ati. – Toshkent: G‘G‘NMIU, 2004.</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Qo‘chqorov O. Hozirgi o‘zbek tili: Morfologiya. – Toshkent: O‘qituvchi, 2011.</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 xml:space="preserve">Qurbonov A. Matn </w:t>
      </w:r>
      <w:proofErr w:type="gramStart"/>
      <w:r w:rsidRPr="001946CA">
        <w:rPr>
          <w:rStyle w:val="fadeinm1hgl8"/>
          <w:sz w:val="28"/>
          <w:szCs w:val="28"/>
          <w:lang w:val="en-US"/>
        </w:rPr>
        <w:t>va</w:t>
      </w:r>
      <w:proofErr w:type="gramEnd"/>
      <w:r w:rsidRPr="001946CA">
        <w:rPr>
          <w:rStyle w:val="fadeinm1hgl8"/>
          <w:sz w:val="28"/>
          <w:szCs w:val="28"/>
          <w:lang w:val="en-US"/>
        </w:rPr>
        <w:t xml:space="preserve"> uslub. – Toshkent: Fan, 2010.</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Rahmatullayev Sh. Hozirgi o‘zbek adabiy tili. – Toshkent: Fan, 2006.</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Saidov A. Tilshunoslikka kirish. – Toshkent: O‘zbekiston, 1997.</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Sirojiddinov S. O‘zbek tili grammatikasi: Morfologiya. – Toshkent: Akademnashr, 2017.</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 xml:space="preserve">Usmonov N. Morfologiya </w:t>
      </w:r>
      <w:proofErr w:type="gramStart"/>
      <w:r w:rsidRPr="001946CA">
        <w:rPr>
          <w:rStyle w:val="fadeinm1hgl8"/>
          <w:sz w:val="28"/>
          <w:szCs w:val="28"/>
          <w:lang w:val="en-US"/>
        </w:rPr>
        <w:t>va</w:t>
      </w:r>
      <w:proofErr w:type="gramEnd"/>
      <w:r w:rsidRPr="001946CA">
        <w:rPr>
          <w:rStyle w:val="fadeinm1hgl8"/>
          <w:sz w:val="28"/>
          <w:szCs w:val="28"/>
          <w:lang w:val="en-US"/>
        </w:rPr>
        <w:t xml:space="preserve"> uslub. – Toshkent: Fan, 2009.</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 xml:space="preserve">Yusupov S. Til </w:t>
      </w:r>
      <w:proofErr w:type="gramStart"/>
      <w:r w:rsidRPr="001946CA">
        <w:rPr>
          <w:rStyle w:val="fadeinm1hgl8"/>
          <w:sz w:val="28"/>
          <w:szCs w:val="28"/>
          <w:lang w:val="en-US"/>
        </w:rPr>
        <w:t>va</w:t>
      </w:r>
      <w:proofErr w:type="gramEnd"/>
      <w:r w:rsidRPr="001946CA">
        <w:rPr>
          <w:rStyle w:val="fadeinm1hgl8"/>
          <w:sz w:val="28"/>
          <w:szCs w:val="28"/>
          <w:lang w:val="en-US"/>
        </w:rPr>
        <w:t xml:space="preserve"> tafakkur uyg‘unligi. – Toshkent: O‘zbekiston, 2010.</w:t>
      </w:r>
    </w:p>
    <w:p w:rsidR="0075081C" w:rsidRPr="001946CA" w:rsidRDefault="0075081C" w:rsidP="0075081C">
      <w:pPr>
        <w:pStyle w:val="a3"/>
        <w:numPr>
          <w:ilvl w:val="0"/>
          <w:numId w:val="21"/>
        </w:numPr>
        <w:rPr>
          <w:sz w:val="28"/>
          <w:szCs w:val="28"/>
          <w:lang w:val="en-US"/>
        </w:rPr>
      </w:pPr>
      <w:r w:rsidRPr="001946CA">
        <w:rPr>
          <w:rStyle w:val="fadeinm1hgl8"/>
          <w:sz w:val="28"/>
          <w:szCs w:val="28"/>
          <w:lang w:val="en-US"/>
        </w:rPr>
        <w:t>Zohidov T. O‘zbek tilining nazariy grammatikasi. – Toshkent: O‘qituvchi, 2003.</w:t>
      </w:r>
    </w:p>
    <w:p w:rsidR="0075081C" w:rsidRPr="001946CA" w:rsidRDefault="0075081C" w:rsidP="001F5AA3">
      <w:pPr>
        <w:rPr>
          <w:rFonts w:ascii="Times New Roman" w:hAnsi="Times New Roman" w:cs="Times New Roman"/>
          <w:sz w:val="28"/>
          <w:szCs w:val="28"/>
          <w:lang w:val="en-US"/>
        </w:rPr>
      </w:pPr>
    </w:p>
    <w:sectPr w:rsidR="0075081C" w:rsidRPr="00194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E770D"/>
    <w:multiLevelType w:val="multilevel"/>
    <w:tmpl w:val="E22E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847574"/>
    <w:multiLevelType w:val="multilevel"/>
    <w:tmpl w:val="4474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B23517"/>
    <w:multiLevelType w:val="multilevel"/>
    <w:tmpl w:val="F31C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D80B19"/>
    <w:multiLevelType w:val="multilevel"/>
    <w:tmpl w:val="043E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6815DE"/>
    <w:multiLevelType w:val="multilevel"/>
    <w:tmpl w:val="5A9A4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B76847"/>
    <w:multiLevelType w:val="multilevel"/>
    <w:tmpl w:val="7D3E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626E96"/>
    <w:multiLevelType w:val="multilevel"/>
    <w:tmpl w:val="5A42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3F18D8"/>
    <w:multiLevelType w:val="multilevel"/>
    <w:tmpl w:val="B66A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7F7111"/>
    <w:multiLevelType w:val="multilevel"/>
    <w:tmpl w:val="CA5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8D5605"/>
    <w:multiLevelType w:val="multilevel"/>
    <w:tmpl w:val="8C08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EA70E0"/>
    <w:multiLevelType w:val="multilevel"/>
    <w:tmpl w:val="1786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C82C76"/>
    <w:multiLevelType w:val="multilevel"/>
    <w:tmpl w:val="AB68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C95795"/>
    <w:multiLevelType w:val="multilevel"/>
    <w:tmpl w:val="564E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0F638C"/>
    <w:multiLevelType w:val="multilevel"/>
    <w:tmpl w:val="9E04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1A4B83"/>
    <w:multiLevelType w:val="multilevel"/>
    <w:tmpl w:val="4364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756C20"/>
    <w:multiLevelType w:val="multilevel"/>
    <w:tmpl w:val="9DD4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C84C4D"/>
    <w:multiLevelType w:val="multilevel"/>
    <w:tmpl w:val="CB5A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814F48"/>
    <w:multiLevelType w:val="multilevel"/>
    <w:tmpl w:val="6BF8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F132CC"/>
    <w:multiLevelType w:val="multilevel"/>
    <w:tmpl w:val="02FA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AC70F3"/>
    <w:multiLevelType w:val="multilevel"/>
    <w:tmpl w:val="D3BEB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3D3357"/>
    <w:multiLevelType w:val="multilevel"/>
    <w:tmpl w:val="948C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0"/>
  </w:num>
  <w:num w:numId="4">
    <w:abstractNumId w:val="18"/>
  </w:num>
  <w:num w:numId="5">
    <w:abstractNumId w:val="20"/>
  </w:num>
  <w:num w:numId="6">
    <w:abstractNumId w:val="2"/>
  </w:num>
  <w:num w:numId="7">
    <w:abstractNumId w:val="9"/>
  </w:num>
  <w:num w:numId="8">
    <w:abstractNumId w:val="5"/>
  </w:num>
  <w:num w:numId="9">
    <w:abstractNumId w:val="11"/>
  </w:num>
  <w:num w:numId="10">
    <w:abstractNumId w:val="17"/>
  </w:num>
  <w:num w:numId="11">
    <w:abstractNumId w:val="7"/>
  </w:num>
  <w:num w:numId="12">
    <w:abstractNumId w:val="15"/>
  </w:num>
  <w:num w:numId="13">
    <w:abstractNumId w:val="4"/>
  </w:num>
  <w:num w:numId="14">
    <w:abstractNumId w:val="1"/>
  </w:num>
  <w:num w:numId="15">
    <w:abstractNumId w:val="3"/>
  </w:num>
  <w:num w:numId="16">
    <w:abstractNumId w:val="6"/>
  </w:num>
  <w:num w:numId="17">
    <w:abstractNumId w:val="13"/>
  </w:num>
  <w:num w:numId="18">
    <w:abstractNumId w:val="8"/>
  </w:num>
  <w:num w:numId="19">
    <w:abstractNumId w:val="16"/>
  </w:num>
  <w:num w:numId="20">
    <w:abstractNumId w:val="1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217"/>
    <w:rsid w:val="00041E92"/>
    <w:rsid w:val="000E15C9"/>
    <w:rsid w:val="0011200B"/>
    <w:rsid w:val="00117E58"/>
    <w:rsid w:val="001946CA"/>
    <w:rsid w:val="001A701C"/>
    <w:rsid w:val="001E6ECA"/>
    <w:rsid w:val="001F5AA3"/>
    <w:rsid w:val="00231872"/>
    <w:rsid w:val="002E3D82"/>
    <w:rsid w:val="00312622"/>
    <w:rsid w:val="004A6CE2"/>
    <w:rsid w:val="004B745C"/>
    <w:rsid w:val="004C52EA"/>
    <w:rsid w:val="00542CDB"/>
    <w:rsid w:val="00597EAB"/>
    <w:rsid w:val="0062276A"/>
    <w:rsid w:val="00655DF0"/>
    <w:rsid w:val="006C4217"/>
    <w:rsid w:val="006D1D95"/>
    <w:rsid w:val="0075081C"/>
    <w:rsid w:val="008F0669"/>
    <w:rsid w:val="00905636"/>
    <w:rsid w:val="009A73E1"/>
    <w:rsid w:val="00AD0FA3"/>
    <w:rsid w:val="00B061F8"/>
    <w:rsid w:val="00BB1932"/>
    <w:rsid w:val="00CA17A7"/>
    <w:rsid w:val="00D8706A"/>
    <w:rsid w:val="00E558FF"/>
    <w:rsid w:val="00F50CA4"/>
    <w:rsid w:val="00FA3567"/>
    <w:rsid w:val="00FD6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FA35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3187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3187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4A6CE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A6CE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adeinm1hgl8">
    <w:name w:val="_fadein_m1hgl_8"/>
    <w:basedOn w:val="a0"/>
    <w:rsid w:val="00312622"/>
  </w:style>
  <w:style w:type="character" w:customStyle="1" w:styleId="30">
    <w:name w:val="Заголовок 3 Знак"/>
    <w:basedOn w:val="a0"/>
    <w:link w:val="3"/>
    <w:uiPriority w:val="9"/>
    <w:rsid w:val="0023187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3187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318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31872"/>
    <w:pPr>
      <w:ind w:left="720"/>
      <w:contextualSpacing/>
    </w:pPr>
  </w:style>
  <w:style w:type="character" w:customStyle="1" w:styleId="50">
    <w:name w:val="Заголовок 5 Знак"/>
    <w:basedOn w:val="a0"/>
    <w:link w:val="5"/>
    <w:uiPriority w:val="9"/>
    <w:semiHidden/>
    <w:rsid w:val="004A6CE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A6CE2"/>
    <w:rPr>
      <w:rFonts w:asciiTheme="majorHAnsi" w:eastAsiaTheme="majorEastAsia" w:hAnsiTheme="majorHAnsi" w:cstheme="majorBidi"/>
      <w:i/>
      <w:iCs/>
      <w:color w:val="243F60" w:themeColor="accent1" w:themeShade="7F"/>
    </w:rPr>
  </w:style>
  <w:style w:type="character" w:customStyle="1" w:styleId="20">
    <w:name w:val="Заголовок 2 Знак"/>
    <w:basedOn w:val="a0"/>
    <w:link w:val="2"/>
    <w:uiPriority w:val="9"/>
    <w:semiHidden/>
    <w:rsid w:val="00FA356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FA35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3187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3187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4A6CE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A6CE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adeinm1hgl8">
    <w:name w:val="_fadein_m1hgl_8"/>
    <w:basedOn w:val="a0"/>
    <w:rsid w:val="00312622"/>
  </w:style>
  <w:style w:type="character" w:customStyle="1" w:styleId="30">
    <w:name w:val="Заголовок 3 Знак"/>
    <w:basedOn w:val="a0"/>
    <w:link w:val="3"/>
    <w:uiPriority w:val="9"/>
    <w:rsid w:val="0023187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3187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318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31872"/>
    <w:pPr>
      <w:ind w:left="720"/>
      <w:contextualSpacing/>
    </w:pPr>
  </w:style>
  <w:style w:type="character" w:customStyle="1" w:styleId="50">
    <w:name w:val="Заголовок 5 Знак"/>
    <w:basedOn w:val="a0"/>
    <w:link w:val="5"/>
    <w:uiPriority w:val="9"/>
    <w:semiHidden/>
    <w:rsid w:val="004A6CE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A6CE2"/>
    <w:rPr>
      <w:rFonts w:asciiTheme="majorHAnsi" w:eastAsiaTheme="majorEastAsia" w:hAnsiTheme="majorHAnsi" w:cstheme="majorBidi"/>
      <w:i/>
      <w:iCs/>
      <w:color w:val="243F60" w:themeColor="accent1" w:themeShade="7F"/>
    </w:rPr>
  </w:style>
  <w:style w:type="character" w:customStyle="1" w:styleId="20">
    <w:name w:val="Заголовок 2 Знак"/>
    <w:basedOn w:val="a0"/>
    <w:link w:val="2"/>
    <w:uiPriority w:val="9"/>
    <w:semiHidden/>
    <w:rsid w:val="00FA356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59262">
      <w:bodyDiv w:val="1"/>
      <w:marLeft w:val="0"/>
      <w:marRight w:val="0"/>
      <w:marTop w:val="0"/>
      <w:marBottom w:val="0"/>
      <w:divBdr>
        <w:top w:val="none" w:sz="0" w:space="0" w:color="auto"/>
        <w:left w:val="none" w:sz="0" w:space="0" w:color="auto"/>
        <w:bottom w:val="none" w:sz="0" w:space="0" w:color="auto"/>
        <w:right w:val="none" w:sz="0" w:space="0" w:color="auto"/>
      </w:divBdr>
      <w:divsChild>
        <w:div w:id="102304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481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223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50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42666">
      <w:bodyDiv w:val="1"/>
      <w:marLeft w:val="0"/>
      <w:marRight w:val="0"/>
      <w:marTop w:val="0"/>
      <w:marBottom w:val="0"/>
      <w:divBdr>
        <w:top w:val="none" w:sz="0" w:space="0" w:color="auto"/>
        <w:left w:val="none" w:sz="0" w:space="0" w:color="auto"/>
        <w:bottom w:val="none" w:sz="0" w:space="0" w:color="auto"/>
        <w:right w:val="none" w:sz="0" w:space="0" w:color="auto"/>
      </w:divBdr>
      <w:divsChild>
        <w:div w:id="1143814210">
          <w:marLeft w:val="0"/>
          <w:marRight w:val="0"/>
          <w:marTop w:val="0"/>
          <w:marBottom w:val="0"/>
          <w:divBdr>
            <w:top w:val="none" w:sz="0" w:space="0" w:color="auto"/>
            <w:left w:val="none" w:sz="0" w:space="0" w:color="auto"/>
            <w:bottom w:val="none" w:sz="0" w:space="0" w:color="auto"/>
            <w:right w:val="none" w:sz="0" w:space="0" w:color="auto"/>
          </w:divBdr>
          <w:divsChild>
            <w:div w:id="567114462">
              <w:marLeft w:val="0"/>
              <w:marRight w:val="0"/>
              <w:marTop w:val="0"/>
              <w:marBottom w:val="0"/>
              <w:divBdr>
                <w:top w:val="none" w:sz="0" w:space="0" w:color="auto"/>
                <w:left w:val="none" w:sz="0" w:space="0" w:color="auto"/>
                <w:bottom w:val="none" w:sz="0" w:space="0" w:color="auto"/>
                <w:right w:val="none" w:sz="0" w:space="0" w:color="auto"/>
              </w:divBdr>
              <w:divsChild>
                <w:div w:id="1992366740">
                  <w:marLeft w:val="0"/>
                  <w:marRight w:val="0"/>
                  <w:marTop w:val="0"/>
                  <w:marBottom w:val="0"/>
                  <w:divBdr>
                    <w:top w:val="none" w:sz="0" w:space="0" w:color="auto"/>
                    <w:left w:val="none" w:sz="0" w:space="0" w:color="auto"/>
                    <w:bottom w:val="none" w:sz="0" w:space="0" w:color="auto"/>
                    <w:right w:val="none" w:sz="0" w:space="0" w:color="auto"/>
                  </w:divBdr>
                  <w:divsChild>
                    <w:div w:id="2091731586">
                      <w:marLeft w:val="0"/>
                      <w:marRight w:val="0"/>
                      <w:marTop w:val="0"/>
                      <w:marBottom w:val="0"/>
                      <w:divBdr>
                        <w:top w:val="none" w:sz="0" w:space="0" w:color="auto"/>
                        <w:left w:val="none" w:sz="0" w:space="0" w:color="auto"/>
                        <w:bottom w:val="none" w:sz="0" w:space="0" w:color="auto"/>
                        <w:right w:val="none" w:sz="0" w:space="0" w:color="auto"/>
                      </w:divBdr>
                      <w:divsChild>
                        <w:div w:id="691347376">
                          <w:marLeft w:val="0"/>
                          <w:marRight w:val="0"/>
                          <w:marTop w:val="0"/>
                          <w:marBottom w:val="0"/>
                          <w:divBdr>
                            <w:top w:val="none" w:sz="0" w:space="0" w:color="auto"/>
                            <w:left w:val="none" w:sz="0" w:space="0" w:color="auto"/>
                            <w:bottom w:val="none" w:sz="0" w:space="0" w:color="auto"/>
                            <w:right w:val="none" w:sz="0" w:space="0" w:color="auto"/>
                          </w:divBdr>
                          <w:divsChild>
                            <w:div w:id="1324627432">
                              <w:marLeft w:val="0"/>
                              <w:marRight w:val="0"/>
                              <w:marTop w:val="0"/>
                              <w:marBottom w:val="0"/>
                              <w:divBdr>
                                <w:top w:val="none" w:sz="0" w:space="0" w:color="auto"/>
                                <w:left w:val="none" w:sz="0" w:space="0" w:color="auto"/>
                                <w:bottom w:val="none" w:sz="0" w:space="0" w:color="auto"/>
                                <w:right w:val="none" w:sz="0" w:space="0" w:color="auto"/>
                              </w:divBdr>
                              <w:divsChild>
                                <w:div w:id="686441318">
                                  <w:marLeft w:val="0"/>
                                  <w:marRight w:val="0"/>
                                  <w:marTop w:val="0"/>
                                  <w:marBottom w:val="0"/>
                                  <w:divBdr>
                                    <w:top w:val="none" w:sz="0" w:space="0" w:color="auto"/>
                                    <w:left w:val="none" w:sz="0" w:space="0" w:color="auto"/>
                                    <w:bottom w:val="none" w:sz="0" w:space="0" w:color="auto"/>
                                    <w:right w:val="none" w:sz="0" w:space="0" w:color="auto"/>
                                  </w:divBdr>
                                  <w:divsChild>
                                    <w:div w:id="19227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19441">
                          <w:marLeft w:val="0"/>
                          <w:marRight w:val="0"/>
                          <w:marTop w:val="0"/>
                          <w:marBottom w:val="0"/>
                          <w:divBdr>
                            <w:top w:val="none" w:sz="0" w:space="0" w:color="auto"/>
                            <w:left w:val="none" w:sz="0" w:space="0" w:color="auto"/>
                            <w:bottom w:val="none" w:sz="0" w:space="0" w:color="auto"/>
                            <w:right w:val="none" w:sz="0" w:space="0" w:color="auto"/>
                          </w:divBdr>
                          <w:divsChild>
                            <w:div w:id="756556497">
                              <w:marLeft w:val="0"/>
                              <w:marRight w:val="0"/>
                              <w:marTop w:val="0"/>
                              <w:marBottom w:val="0"/>
                              <w:divBdr>
                                <w:top w:val="none" w:sz="0" w:space="0" w:color="auto"/>
                                <w:left w:val="none" w:sz="0" w:space="0" w:color="auto"/>
                                <w:bottom w:val="none" w:sz="0" w:space="0" w:color="auto"/>
                                <w:right w:val="none" w:sz="0" w:space="0" w:color="auto"/>
                              </w:divBdr>
                              <w:divsChild>
                                <w:div w:id="7598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10836">
          <w:marLeft w:val="0"/>
          <w:marRight w:val="0"/>
          <w:marTop w:val="0"/>
          <w:marBottom w:val="0"/>
          <w:divBdr>
            <w:top w:val="none" w:sz="0" w:space="0" w:color="auto"/>
            <w:left w:val="none" w:sz="0" w:space="0" w:color="auto"/>
            <w:bottom w:val="none" w:sz="0" w:space="0" w:color="auto"/>
            <w:right w:val="none" w:sz="0" w:space="0" w:color="auto"/>
          </w:divBdr>
          <w:divsChild>
            <w:div w:id="1824739327">
              <w:marLeft w:val="0"/>
              <w:marRight w:val="0"/>
              <w:marTop w:val="0"/>
              <w:marBottom w:val="0"/>
              <w:divBdr>
                <w:top w:val="none" w:sz="0" w:space="0" w:color="auto"/>
                <w:left w:val="none" w:sz="0" w:space="0" w:color="auto"/>
                <w:bottom w:val="none" w:sz="0" w:space="0" w:color="auto"/>
                <w:right w:val="none" w:sz="0" w:space="0" w:color="auto"/>
              </w:divBdr>
              <w:divsChild>
                <w:div w:id="1525627737">
                  <w:marLeft w:val="0"/>
                  <w:marRight w:val="0"/>
                  <w:marTop w:val="0"/>
                  <w:marBottom w:val="0"/>
                  <w:divBdr>
                    <w:top w:val="none" w:sz="0" w:space="0" w:color="auto"/>
                    <w:left w:val="none" w:sz="0" w:space="0" w:color="auto"/>
                    <w:bottom w:val="none" w:sz="0" w:space="0" w:color="auto"/>
                    <w:right w:val="none" w:sz="0" w:space="0" w:color="auto"/>
                  </w:divBdr>
                  <w:divsChild>
                    <w:div w:id="602999854">
                      <w:marLeft w:val="0"/>
                      <w:marRight w:val="0"/>
                      <w:marTop w:val="0"/>
                      <w:marBottom w:val="0"/>
                      <w:divBdr>
                        <w:top w:val="none" w:sz="0" w:space="0" w:color="auto"/>
                        <w:left w:val="none" w:sz="0" w:space="0" w:color="auto"/>
                        <w:bottom w:val="none" w:sz="0" w:space="0" w:color="auto"/>
                        <w:right w:val="none" w:sz="0" w:space="0" w:color="auto"/>
                      </w:divBdr>
                      <w:divsChild>
                        <w:div w:id="1110663032">
                          <w:marLeft w:val="0"/>
                          <w:marRight w:val="0"/>
                          <w:marTop w:val="0"/>
                          <w:marBottom w:val="0"/>
                          <w:divBdr>
                            <w:top w:val="none" w:sz="0" w:space="0" w:color="auto"/>
                            <w:left w:val="none" w:sz="0" w:space="0" w:color="auto"/>
                            <w:bottom w:val="none" w:sz="0" w:space="0" w:color="auto"/>
                            <w:right w:val="none" w:sz="0" w:space="0" w:color="auto"/>
                          </w:divBdr>
                          <w:divsChild>
                            <w:div w:id="1783840824">
                              <w:marLeft w:val="0"/>
                              <w:marRight w:val="0"/>
                              <w:marTop w:val="0"/>
                              <w:marBottom w:val="0"/>
                              <w:divBdr>
                                <w:top w:val="none" w:sz="0" w:space="0" w:color="auto"/>
                                <w:left w:val="none" w:sz="0" w:space="0" w:color="auto"/>
                                <w:bottom w:val="none" w:sz="0" w:space="0" w:color="auto"/>
                                <w:right w:val="none" w:sz="0" w:space="0" w:color="auto"/>
                              </w:divBdr>
                              <w:divsChild>
                                <w:div w:id="1023747411">
                                  <w:marLeft w:val="0"/>
                                  <w:marRight w:val="0"/>
                                  <w:marTop w:val="0"/>
                                  <w:marBottom w:val="0"/>
                                  <w:divBdr>
                                    <w:top w:val="none" w:sz="0" w:space="0" w:color="auto"/>
                                    <w:left w:val="none" w:sz="0" w:space="0" w:color="auto"/>
                                    <w:bottom w:val="none" w:sz="0" w:space="0" w:color="auto"/>
                                    <w:right w:val="none" w:sz="0" w:space="0" w:color="auto"/>
                                  </w:divBdr>
                                  <w:divsChild>
                                    <w:div w:id="91632992">
                                      <w:marLeft w:val="0"/>
                                      <w:marRight w:val="0"/>
                                      <w:marTop w:val="0"/>
                                      <w:marBottom w:val="0"/>
                                      <w:divBdr>
                                        <w:top w:val="none" w:sz="0" w:space="0" w:color="auto"/>
                                        <w:left w:val="none" w:sz="0" w:space="0" w:color="auto"/>
                                        <w:bottom w:val="none" w:sz="0" w:space="0" w:color="auto"/>
                                        <w:right w:val="none" w:sz="0" w:space="0" w:color="auto"/>
                                      </w:divBdr>
                                      <w:divsChild>
                                        <w:div w:id="14452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189391">
          <w:marLeft w:val="0"/>
          <w:marRight w:val="0"/>
          <w:marTop w:val="0"/>
          <w:marBottom w:val="0"/>
          <w:divBdr>
            <w:top w:val="none" w:sz="0" w:space="0" w:color="auto"/>
            <w:left w:val="none" w:sz="0" w:space="0" w:color="auto"/>
            <w:bottom w:val="none" w:sz="0" w:space="0" w:color="auto"/>
            <w:right w:val="none" w:sz="0" w:space="0" w:color="auto"/>
          </w:divBdr>
          <w:divsChild>
            <w:div w:id="744914824">
              <w:marLeft w:val="0"/>
              <w:marRight w:val="0"/>
              <w:marTop w:val="0"/>
              <w:marBottom w:val="0"/>
              <w:divBdr>
                <w:top w:val="none" w:sz="0" w:space="0" w:color="auto"/>
                <w:left w:val="none" w:sz="0" w:space="0" w:color="auto"/>
                <w:bottom w:val="none" w:sz="0" w:space="0" w:color="auto"/>
                <w:right w:val="none" w:sz="0" w:space="0" w:color="auto"/>
              </w:divBdr>
              <w:divsChild>
                <w:div w:id="626618217">
                  <w:marLeft w:val="0"/>
                  <w:marRight w:val="0"/>
                  <w:marTop w:val="0"/>
                  <w:marBottom w:val="0"/>
                  <w:divBdr>
                    <w:top w:val="none" w:sz="0" w:space="0" w:color="auto"/>
                    <w:left w:val="none" w:sz="0" w:space="0" w:color="auto"/>
                    <w:bottom w:val="none" w:sz="0" w:space="0" w:color="auto"/>
                    <w:right w:val="none" w:sz="0" w:space="0" w:color="auto"/>
                  </w:divBdr>
                  <w:divsChild>
                    <w:div w:id="1482841439">
                      <w:marLeft w:val="0"/>
                      <w:marRight w:val="0"/>
                      <w:marTop w:val="0"/>
                      <w:marBottom w:val="0"/>
                      <w:divBdr>
                        <w:top w:val="none" w:sz="0" w:space="0" w:color="auto"/>
                        <w:left w:val="none" w:sz="0" w:space="0" w:color="auto"/>
                        <w:bottom w:val="none" w:sz="0" w:space="0" w:color="auto"/>
                        <w:right w:val="none" w:sz="0" w:space="0" w:color="auto"/>
                      </w:divBdr>
                      <w:divsChild>
                        <w:div w:id="438568766">
                          <w:marLeft w:val="0"/>
                          <w:marRight w:val="0"/>
                          <w:marTop w:val="0"/>
                          <w:marBottom w:val="0"/>
                          <w:divBdr>
                            <w:top w:val="none" w:sz="0" w:space="0" w:color="auto"/>
                            <w:left w:val="none" w:sz="0" w:space="0" w:color="auto"/>
                            <w:bottom w:val="none" w:sz="0" w:space="0" w:color="auto"/>
                            <w:right w:val="none" w:sz="0" w:space="0" w:color="auto"/>
                          </w:divBdr>
                          <w:divsChild>
                            <w:div w:id="124399903">
                              <w:marLeft w:val="0"/>
                              <w:marRight w:val="0"/>
                              <w:marTop w:val="0"/>
                              <w:marBottom w:val="0"/>
                              <w:divBdr>
                                <w:top w:val="none" w:sz="0" w:space="0" w:color="auto"/>
                                <w:left w:val="none" w:sz="0" w:space="0" w:color="auto"/>
                                <w:bottom w:val="none" w:sz="0" w:space="0" w:color="auto"/>
                                <w:right w:val="none" w:sz="0" w:space="0" w:color="auto"/>
                              </w:divBdr>
                              <w:divsChild>
                                <w:div w:id="1099564836">
                                  <w:marLeft w:val="0"/>
                                  <w:marRight w:val="0"/>
                                  <w:marTop w:val="0"/>
                                  <w:marBottom w:val="0"/>
                                  <w:divBdr>
                                    <w:top w:val="none" w:sz="0" w:space="0" w:color="auto"/>
                                    <w:left w:val="none" w:sz="0" w:space="0" w:color="auto"/>
                                    <w:bottom w:val="none" w:sz="0" w:space="0" w:color="auto"/>
                                    <w:right w:val="none" w:sz="0" w:space="0" w:color="auto"/>
                                  </w:divBdr>
                                  <w:divsChild>
                                    <w:div w:id="1794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065582">
      <w:bodyDiv w:val="1"/>
      <w:marLeft w:val="0"/>
      <w:marRight w:val="0"/>
      <w:marTop w:val="0"/>
      <w:marBottom w:val="0"/>
      <w:divBdr>
        <w:top w:val="none" w:sz="0" w:space="0" w:color="auto"/>
        <w:left w:val="none" w:sz="0" w:space="0" w:color="auto"/>
        <w:bottom w:val="none" w:sz="0" w:space="0" w:color="auto"/>
        <w:right w:val="none" w:sz="0" w:space="0" w:color="auto"/>
      </w:divBdr>
    </w:div>
    <w:div w:id="318506406">
      <w:bodyDiv w:val="1"/>
      <w:marLeft w:val="0"/>
      <w:marRight w:val="0"/>
      <w:marTop w:val="0"/>
      <w:marBottom w:val="0"/>
      <w:divBdr>
        <w:top w:val="none" w:sz="0" w:space="0" w:color="auto"/>
        <w:left w:val="none" w:sz="0" w:space="0" w:color="auto"/>
        <w:bottom w:val="none" w:sz="0" w:space="0" w:color="auto"/>
        <w:right w:val="none" w:sz="0" w:space="0" w:color="auto"/>
      </w:divBdr>
    </w:div>
    <w:div w:id="341129415">
      <w:bodyDiv w:val="1"/>
      <w:marLeft w:val="0"/>
      <w:marRight w:val="0"/>
      <w:marTop w:val="0"/>
      <w:marBottom w:val="0"/>
      <w:divBdr>
        <w:top w:val="none" w:sz="0" w:space="0" w:color="auto"/>
        <w:left w:val="none" w:sz="0" w:space="0" w:color="auto"/>
        <w:bottom w:val="none" w:sz="0" w:space="0" w:color="auto"/>
        <w:right w:val="none" w:sz="0" w:space="0" w:color="auto"/>
      </w:divBdr>
    </w:div>
    <w:div w:id="352221005">
      <w:bodyDiv w:val="1"/>
      <w:marLeft w:val="0"/>
      <w:marRight w:val="0"/>
      <w:marTop w:val="0"/>
      <w:marBottom w:val="0"/>
      <w:divBdr>
        <w:top w:val="none" w:sz="0" w:space="0" w:color="auto"/>
        <w:left w:val="none" w:sz="0" w:space="0" w:color="auto"/>
        <w:bottom w:val="none" w:sz="0" w:space="0" w:color="auto"/>
        <w:right w:val="none" w:sz="0" w:space="0" w:color="auto"/>
      </w:divBdr>
    </w:div>
    <w:div w:id="506098328">
      <w:bodyDiv w:val="1"/>
      <w:marLeft w:val="0"/>
      <w:marRight w:val="0"/>
      <w:marTop w:val="0"/>
      <w:marBottom w:val="0"/>
      <w:divBdr>
        <w:top w:val="none" w:sz="0" w:space="0" w:color="auto"/>
        <w:left w:val="none" w:sz="0" w:space="0" w:color="auto"/>
        <w:bottom w:val="none" w:sz="0" w:space="0" w:color="auto"/>
        <w:right w:val="none" w:sz="0" w:space="0" w:color="auto"/>
      </w:divBdr>
      <w:divsChild>
        <w:div w:id="544685027">
          <w:marLeft w:val="0"/>
          <w:marRight w:val="0"/>
          <w:marTop w:val="0"/>
          <w:marBottom w:val="0"/>
          <w:divBdr>
            <w:top w:val="none" w:sz="0" w:space="0" w:color="auto"/>
            <w:left w:val="none" w:sz="0" w:space="0" w:color="auto"/>
            <w:bottom w:val="none" w:sz="0" w:space="0" w:color="auto"/>
            <w:right w:val="none" w:sz="0" w:space="0" w:color="auto"/>
          </w:divBdr>
          <w:divsChild>
            <w:div w:id="530797932">
              <w:marLeft w:val="0"/>
              <w:marRight w:val="0"/>
              <w:marTop w:val="0"/>
              <w:marBottom w:val="0"/>
              <w:divBdr>
                <w:top w:val="none" w:sz="0" w:space="0" w:color="auto"/>
                <w:left w:val="none" w:sz="0" w:space="0" w:color="auto"/>
                <w:bottom w:val="none" w:sz="0" w:space="0" w:color="auto"/>
                <w:right w:val="none" w:sz="0" w:space="0" w:color="auto"/>
              </w:divBdr>
              <w:divsChild>
                <w:div w:id="490411661">
                  <w:marLeft w:val="0"/>
                  <w:marRight w:val="0"/>
                  <w:marTop w:val="0"/>
                  <w:marBottom w:val="0"/>
                  <w:divBdr>
                    <w:top w:val="none" w:sz="0" w:space="0" w:color="auto"/>
                    <w:left w:val="none" w:sz="0" w:space="0" w:color="auto"/>
                    <w:bottom w:val="none" w:sz="0" w:space="0" w:color="auto"/>
                    <w:right w:val="none" w:sz="0" w:space="0" w:color="auto"/>
                  </w:divBdr>
                  <w:divsChild>
                    <w:div w:id="1094978621">
                      <w:marLeft w:val="0"/>
                      <w:marRight w:val="0"/>
                      <w:marTop w:val="0"/>
                      <w:marBottom w:val="0"/>
                      <w:divBdr>
                        <w:top w:val="none" w:sz="0" w:space="0" w:color="auto"/>
                        <w:left w:val="none" w:sz="0" w:space="0" w:color="auto"/>
                        <w:bottom w:val="none" w:sz="0" w:space="0" w:color="auto"/>
                        <w:right w:val="none" w:sz="0" w:space="0" w:color="auto"/>
                      </w:divBdr>
                      <w:divsChild>
                        <w:div w:id="816848635">
                          <w:marLeft w:val="0"/>
                          <w:marRight w:val="0"/>
                          <w:marTop w:val="0"/>
                          <w:marBottom w:val="0"/>
                          <w:divBdr>
                            <w:top w:val="none" w:sz="0" w:space="0" w:color="auto"/>
                            <w:left w:val="none" w:sz="0" w:space="0" w:color="auto"/>
                            <w:bottom w:val="none" w:sz="0" w:space="0" w:color="auto"/>
                            <w:right w:val="none" w:sz="0" w:space="0" w:color="auto"/>
                          </w:divBdr>
                          <w:divsChild>
                            <w:div w:id="119341614">
                              <w:marLeft w:val="0"/>
                              <w:marRight w:val="0"/>
                              <w:marTop w:val="0"/>
                              <w:marBottom w:val="0"/>
                              <w:divBdr>
                                <w:top w:val="none" w:sz="0" w:space="0" w:color="auto"/>
                                <w:left w:val="none" w:sz="0" w:space="0" w:color="auto"/>
                                <w:bottom w:val="none" w:sz="0" w:space="0" w:color="auto"/>
                                <w:right w:val="none" w:sz="0" w:space="0" w:color="auto"/>
                              </w:divBdr>
                              <w:divsChild>
                                <w:div w:id="303631848">
                                  <w:marLeft w:val="0"/>
                                  <w:marRight w:val="0"/>
                                  <w:marTop w:val="0"/>
                                  <w:marBottom w:val="0"/>
                                  <w:divBdr>
                                    <w:top w:val="none" w:sz="0" w:space="0" w:color="auto"/>
                                    <w:left w:val="none" w:sz="0" w:space="0" w:color="auto"/>
                                    <w:bottom w:val="none" w:sz="0" w:space="0" w:color="auto"/>
                                    <w:right w:val="none" w:sz="0" w:space="0" w:color="auto"/>
                                  </w:divBdr>
                                  <w:divsChild>
                                    <w:div w:id="14539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1859">
                          <w:marLeft w:val="0"/>
                          <w:marRight w:val="0"/>
                          <w:marTop w:val="0"/>
                          <w:marBottom w:val="0"/>
                          <w:divBdr>
                            <w:top w:val="none" w:sz="0" w:space="0" w:color="auto"/>
                            <w:left w:val="none" w:sz="0" w:space="0" w:color="auto"/>
                            <w:bottom w:val="none" w:sz="0" w:space="0" w:color="auto"/>
                            <w:right w:val="none" w:sz="0" w:space="0" w:color="auto"/>
                          </w:divBdr>
                          <w:divsChild>
                            <w:div w:id="789131482">
                              <w:marLeft w:val="0"/>
                              <w:marRight w:val="0"/>
                              <w:marTop w:val="0"/>
                              <w:marBottom w:val="0"/>
                              <w:divBdr>
                                <w:top w:val="none" w:sz="0" w:space="0" w:color="auto"/>
                                <w:left w:val="none" w:sz="0" w:space="0" w:color="auto"/>
                                <w:bottom w:val="none" w:sz="0" w:space="0" w:color="auto"/>
                                <w:right w:val="none" w:sz="0" w:space="0" w:color="auto"/>
                              </w:divBdr>
                              <w:divsChild>
                                <w:div w:id="27290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303363">
      <w:bodyDiv w:val="1"/>
      <w:marLeft w:val="0"/>
      <w:marRight w:val="0"/>
      <w:marTop w:val="0"/>
      <w:marBottom w:val="0"/>
      <w:divBdr>
        <w:top w:val="none" w:sz="0" w:space="0" w:color="auto"/>
        <w:left w:val="none" w:sz="0" w:space="0" w:color="auto"/>
        <w:bottom w:val="none" w:sz="0" w:space="0" w:color="auto"/>
        <w:right w:val="none" w:sz="0" w:space="0" w:color="auto"/>
      </w:divBdr>
      <w:divsChild>
        <w:div w:id="1059210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1476009">
      <w:bodyDiv w:val="1"/>
      <w:marLeft w:val="0"/>
      <w:marRight w:val="0"/>
      <w:marTop w:val="0"/>
      <w:marBottom w:val="0"/>
      <w:divBdr>
        <w:top w:val="none" w:sz="0" w:space="0" w:color="auto"/>
        <w:left w:val="none" w:sz="0" w:space="0" w:color="auto"/>
        <w:bottom w:val="none" w:sz="0" w:space="0" w:color="auto"/>
        <w:right w:val="none" w:sz="0" w:space="0" w:color="auto"/>
      </w:divBdr>
    </w:div>
    <w:div w:id="581455460">
      <w:bodyDiv w:val="1"/>
      <w:marLeft w:val="0"/>
      <w:marRight w:val="0"/>
      <w:marTop w:val="0"/>
      <w:marBottom w:val="0"/>
      <w:divBdr>
        <w:top w:val="none" w:sz="0" w:space="0" w:color="auto"/>
        <w:left w:val="none" w:sz="0" w:space="0" w:color="auto"/>
        <w:bottom w:val="none" w:sz="0" w:space="0" w:color="auto"/>
        <w:right w:val="none" w:sz="0" w:space="0" w:color="auto"/>
      </w:divBdr>
    </w:div>
    <w:div w:id="727263866">
      <w:bodyDiv w:val="1"/>
      <w:marLeft w:val="0"/>
      <w:marRight w:val="0"/>
      <w:marTop w:val="0"/>
      <w:marBottom w:val="0"/>
      <w:divBdr>
        <w:top w:val="none" w:sz="0" w:space="0" w:color="auto"/>
        <w:left w:val="none" w:sz="0" w:space="0" w:color="auto"/>
        <w:bottom w:val="none" w:sz="0" w:space="0" w:color="auto"/>
        <w:right w:val="none" w:sz="0" w:space="0" w:color="auto"/>
      </w:divBdr>
      <w:divsChild>
        <w:div w:id="1115177663">
          <w:blockQuote w:val="1"/>
          <w:marLeft w:val="720"/>
          <w:marRight w:val="720"/>
          <w:marTop w:val="100"/>
          <w:marBottom w:val="100"/>
          <w:divBdr>
            <w:top w:val="none" w:sz="0" w:space="0" w:color="auto"/>
            <w:left w:val="none" w:sz="0" w:space="0" w:color="auto"/>
            <w:bottom w:val="none" w:sz="0" w:space="0" w:color="auto"/>
            <w:right w:val="none" w:sz="0" w:space="0" w:color="auto"/>
          </w:divBdr>
        </w:div>
        <w:div w:id="437986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4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716274861">
          <w:marLeft w:val="0"/>
          <w:marRight w:val="0"/>
          <w:marTop w:val="0"/>
          <w:marBottom w:val="0"/>
          <w:divBdr>
            <w:top w:val="none" w:sz="0" w:space="0" w:color="auto"/>
            <w:left w:val="none" w:sz="0" w:space="0" w:color="auto"/>
            <w:bottom w:val="none" w:sz="0" w:space="0" w:color="auto"/>
            <w:right w:val="none" w:sz="0" w:space="0" w:color="auto"/>
          </w:divBdr>
          <w:divsChild>
            <w:div w:id="1352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295429">
      <w:bodyDiv w:val="1"/>
      <w:marLeft w:val="0"/>
      <w:marRight w:val="0"/>
      <w:marTop w:val="0"/>
      <w:marBottom w:val="0"/>
      <w:divBdr>
        <w:top w:val="none" w:sz="0" w:space="0" w:color="auto"/>
        <w:left w:val="none" w:sz="0" w:space="0" w:color="auto"/>
        <w:bottom w:val="none" w:sz="0" w:space="0" w:color="auto"/>
        <w:right w:val="none" w:sz="0" w:space="0" w:color="auto"/>
      </w:divBdr>
    </w:div>
    <w:div w:id="959339059">
      <w:bodyDiv w:val="1"/>
      <w:marLeft w:val="0"/>
      <w:marRight w:val="0"/>
      <w:marTop w:val="0"/>
      <w:marBottom w:val="0"/>
      <w:divBdr>
        <w:top w:val="none" w:sz="0" w:space="0" w:color="auto"/>
        <w:left w:val="none" w:sz="0" w:space="0" w:color="auto"/>
        <w:bottom w:val="none" w:sz="0" w:space="0" w:color="auto"/>
        <w:right w:val="none" w:sz="0" w:space="0" w:color="auto"/>
      </w:divBdr>
    </w:div>
    <w:div w:id="974528907">
      <w:bodyDiv w:val="1"/>
      <w:marLeft w:val="0"/>
      <w:marRight w:val="0"/>
      <w:marTop w:val="0"/>
      <w:marBottom w:val="0"/>
      <w:divBdr>
        <w:top w:val="none" w:sz="0" w:space="0" w:color="auto"/>
        <w:left w:val="none" w:sz="0" w:space="0" w:color="auto"/>
        <w:bottom w:val="none" w:sz="0" w:space="0" w:color="auto"/>
        <w:right w:val="none" w:sz="0" w:space="0" w:color="auto"/>
      </w:divBdr>
    </w:div>
    <w:div w:id="1280142897">
      <w:bodyDiv w:val="1"/>
      <w:marLeft w:val="0"/>
      <w:marRight w:val="0"/>
      <w:marTop w:val="0"/>
      <w:marBottom w:val="0"/>
      <w:divBdr>
        <w:top w:val="none" w:sz="0" w:space="0" w:color="auto"/>
        <w:left w:val="none" w:sz="0" w:space="0" w:color="auto"/>
        <w:bottom w:val="none" w:sz="0" w:space="0" w:color="auto"/>
        <w:right w:val="none" w:sz="0" w:space="0" w:color="auto"/>
      </w:divBdr>
    </w:div>
    <w:div w:id="1329749867">
      <w:bodyDiv w:val="1"/>
      <w:marLeft w:val="0"/>
      <w:marRight w:val="0"/>
      <w:marTop w:val="0"/>
      <w:marBottom w:val="0"/>
      <w:divBdr>
        <w:top w:val="none" w:sz="0" w:space="0" w:color="auto"/>
        <w:left w:val="none" w:sz="0" w:space="0" w:color="auto"/>
        <w:bottom w:val="none" w:sz="0" w:space="0" w:color="auto"/>
        <w:right w:val="none" w:sz="0" w:space="0" w:color="auto"/>
      </w:divBdr>
    </w:div>
    <w:div w:id="1373459307">
      <w:bodyDiv w:val="1"/>
      <w:marLeft w:val="0"/>
      <w:marRight w:val="0"/>
      <w:marTop w:val="0"/>
      <w:marBottom w:val="0"/>
      <w:divBdr>
        <w:top w:val="none" w:sz="0" w:space="0" w:color="auto"/>
        <w:left w:val="none" w:sz="0" w:space="0" w:color="auto"/>
        <w:bottom w:val="none" w:sz="0" w:space="0" w:color="auto"/>
        <w:right w:val="none" w:sz="0" w:space="0" w:color="auto"/>
      </w:divBdr>
    </w:div>
    <w:div w:id="1661813460">
      <w:bodyDiv w:val="1"/>
      <w:marLeft w:val="0"/>
      <w:marRight w:val="0"/>
      <w:marTop w:val="0"/>
      <w:marBottom w:val="0"/>
      <w:divBdr>
        <w:top w:val="none" w:sz="0" w:space="0" w:color="auto"/>
        <w:left w:val="none" w:sz="0" w:space="0" w:color="auto"/>
        <w:bottom w:val="none" w:sz="0" w:space="0" w:color="auto"/>
        <w:right w:val="none" w:sz="0" w:space="0" w:color="auto"/>
      </w:divBdr>
    </w:div>
    <w:div w:id="1738480113">
      <w:bodyDiv w:val="1"/>
      <w:marLeft w:val="0"/>
      <w:marRight w:val="0"/>
      <w:marTop w:val="0"/>
      <w:marBottom w:val="0"/>
      <w:divBdr>
        <w:top w:val="none" w:sz="0" w:space="0" w:color="auto"/>
        <w:left w:val="none" w:sz="0" w:space="0" w:color="auto"/>
        <w:bottom w:val="none" w:sz="0" w:space="0" w:color="auto"/>
        <w:right w:val="none" w:sz="0" w:space="0" w:color="auto"/>
      </w:divBdr>
    </w:div>
    <w:div w:id="1985158074">
      <w:bodyDiv w:val="1"/>
      <w:marLeft w:val="0"/>
      <w:marRight w:val="0"/>
      <w:marTop w:val="0"/>
      <w:marBottom w:val="0"/>
      <w:divBdr>
        <w:top w:val="none" w:sz="0" w:space="0" w:color="auto"/>
        <w:left w:val="none" w:sz="0" w:space="0" w:color="auto"/>
        <w:bottom w:val="none" w:sz="0" w:space="0" w:color="auto"/>
        <w:right w:val="none" w:sz="0" w:space="0" w:color="auto"/>
      </w:divBdr>
    </w:div>
    <w:div w:id="2110733433">
      <w:bodyDiv w:val="1"/>
      <w:marLeft w:val="0"/>
      <w:marRight w:val="0"/>
      <w:marTop w:val="0"/>
      <w:marBottom w:val="0"/>
      <w:divBdr>
        <w:top w:val="none" w:sz="0" w:space="0" w:color="auto"/>
        <w:left w:val="none" w:sz="0" w:space="0" w:color="auto"/>
        <w:bottom w:val="none" w:sz="0" w:space="0" w:color="auto"/>
        <w:right w:val="none" w:sz="0" w:space="0" w:color="auto"/>
      </w:divBdr>
    </w:div>
    <w:div w:id="2113276200">
      <w:bodyDiv w:val="1"/>
      <w:marLeft w:val="0"/>
      <w:marRight w:val="0"/>
      <w:marTop w:val="0"/>
      <w:marBottom w:val="0"/>
      <w:divBdr>
        <w:top w:val="none" w:sz="0" w:space="0" w:color="auto"/>
        <w:left w:val="none" w:sz="0" w:space="0" w:color="auto"/>
        <w:bottom w:val="none" w:sz="0" w:space="0" w:color="auto"/>
        <w:right w:val="none" w:sz="0" w:space="0" w:color="auto"/>
      </w:divBdr>
      <w:divsChild>
        <w:div w:id="1203833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2E353D"/>
      </a:dk1>
      <a:lt1>
        <a:sysClr val="window" lastClr="F9F9F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23</Pages>
  <Words>6490</Words>
  <Characters>36999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PRESTIGE</dc:creator>
  <cp:lastModifiedBy>PRESTIGE</cp:lastModifiedBy>
  <cp:revision>27</cp:revision>
  <dcterms:created xsi:type="dcterms:W3CDTF">2025-05-10T06:36:00Z</dcterms:created>
  <dcterms:modified xsi:type="dcterms:W3CDTF">2025-05-10T13:53:00Z</dcterms:modified>
</cp:coreProperties>
</file>