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5089F4" w14:textId="32682850" w:rsidR="00062755" w:rsidRDefault="00062755" w:rsidP="00062755">
      <w:pPr>
        <w:pStyle w:val="a9"/>
        <w:spacing w:line="360" w:lineRule="auto"/>
        <w:ind w:left="-284" w:right="-716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062755">
        <w:rPr>
          <w:rFonts w:ascii="Times New Roman" w:hAnsi="Times New Roman" w:cs="Times New Roman"/>
          <w:b/>
          <w:bCs/>
          <w:sz w:val="32"/>
          <w:szCs w:val="32"/>
        </w:rPr>
        <w:t>Buxoro</w:t>
      </w:r>
      <w:proofErr w:type="spellEnd"/>
      <w:r w:rsidRPr="00062755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062755">
        <w:rPr>
          <w:rFonts w:ascii="Times New Roman" w:hAnsi="Times New Roman" w:cs="Times New Roman"/>
          <w:b/>
          <w:bCs/>
          <w:sz w:val="32"/>
          <w:szCs w:val="32"/>
        </w:rPr>
        <w:t>xonligida</w:t>
      </w:r>
      <w:proofErr w:type="spellEnd"/>
      <w:r w:rsidRPr="00062755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062755">
        <w:rPr>
          <w:rFonts w:ascii="Times New Roman" w:hAnsi="Times New Roman" w:cs="Times New Roman"/>
          <w:b/>
          <w:bCs/>
          <w:sz w:val="32"/>
          <w:szCs w:val="32"/>
        </w:rPr>
        <w:t>qo’shin</w:t>
      </w:r>
      <w:proofErr w:type="spellEnd"/>
      <w:r w:rsidRPr="00062755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062755">
        <w:rPr>
          <w:rFonts w:ascii="Times New Roman" w:hAnsi="Times New Roman" w:cs="Times New Roman"/>
          <w:b/>
          <w:bCs/>
          <w:sz w:val="32"/>
          <w:szCs w:val="32"/>
        </w:rPr>
        <w:t>ta’minoti</w:t>
      </w:r>
      <w:proofErr w:type="spellEnd"/>
      <w:r w:rsidRPr="00062755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062755">
        <w:rPr>
          <w:rFonts w:ascii="Times New Roman" w:hAnsi="Times New Roman" w:cs="Times New Roman"/>
          <w:b/>
          <w:bCs/>
          <w:sz w:val="32"/>
          <w:szCs w:val="32"/>
        </w:rPr>
        <w:t>masalasi</w:t>
      </w:r>
      <w:proofErr w:type="spellEnd"/>
    </w:p>
    <w:p w14:paraId="55E41430" w14:textId="773C19D7" w:rsidR="00062755" w:rsidRPr="00062755" w:rsidRDefault="00062755" w:rsidP="00062755">
      <w:pPr>
        <w:pStyle w:val="a9"/>
        <w:tabs>
          <w:tab w:val="left" w:pos="2640"/>
          <w:tab w:val="left" w:pos="5685"/>
        </w:tabs>
        <w:spacing w:line="360" w:lineRule="auto"/>
        <w:ind w:left="-284" w:right="-716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062755">
        <w:rPr>
          <w:rFonts w:ascii="Times New Roman" w:hAnsi="Times New Roman" w:cs="Times New Roman"/>
          <w:b/>
          <w:bCs/>
          <w:sz w:val="28"/>
          <w:szCs w:val="28"/>
        </w:rPr>
        <w:t xml:space="preserve">Rustamova </w:t>
      </w:r>
      <w:proofErr w:type="spellStart"/>
      <w:r w:rsidRPr="00062755">
        <w:rPr>
          <w:rFonts w:ascii="Times New Roman" w:hAnsi="Times New Roman" w:cs="Times New Roman"/>
          <w:b/>
          <w:bCs/>
          <w:sz w:val="28"/>
          <w:szCs w:val="28"/>
        </w:rPr>
        <w:t>Fazolat</w:t>
      </w:r>
      <w:proofErr w:type="spellEnd"/>
      <w:r w:rsidRPr="00062755">
        <w:rPr>
          <w:rFonts w:ascii="Times New Roman" w:hAnsi="Times New Roman" w:cs="Times New Roman"/>
          <w:b/>
          <w:bCs/>
          <w:sz w:val="28"/>
          <w:szCs w:val="28"/>
        </w:rPr>
        <w:t xml:space="preserve"> Rahi</w:t>
      </w:r>
      <w:r>
        <w:rPr>
          <w:rFonts w:ascii="Times New Roman" w:hAnsi="Times New Roman" w:cs="Times New Roman"/>
          <w:b/>
          <w:bCs/>
          <w:sz w:val="28"/>
          <w:szCs w:val="28"/>
        </w:rPr>
        <w:t>m</w:t>
      </w:r>
      <w:r w:rsidRPr="0006275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62755">
        <w:rPr>
          <w:rFonts w:ascii="Times New Roman" w:hAnsi="Times New Roman" w:cs="Times New Roman"/>
          <w:b/>
          <w:bCs/>
          <w:sz w:val="28"/>
          <w:szCs w:val="28"/>
        </w:rPr>
        <w:t>qizi</w:t>
      </w:r>
      <w:proofErr w:type="spellEnd"/>
    </w:p>
    <w:p w14:paraId="41F9A817" w14:textId="52D70B41" w:rsidR="00062755" w:rsidRDefault="00062755" w:rsidP="00062755">
      <w:pPr>
        <w:pStyle w:val="a9"/>
        <w:tabs>
          <w:tab w:val="left" w:pos="2640"/>
          <w:tab w:val="left" w:pos="5685"/>
        </w:tabs>
        <w:spacing w:line="360" w:lineRule="auto"/>
        <w:ind w:left="-284" w:right="-716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Buxoro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Davlat </w:t>
      </w:r>
      <w:proofErr w:type="spellStart"/>
      <w:r>
        <w:rPr>
          <w:rFonts w:ascii="Times New Roman" w:hAnsi="Times New Roman" w:cs="Times New Roman"/>
          <w:sz w:val="28"/>
          <w:szCs w:val="28"/>
        </w:rPr>
        <w:t>universiteti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Tarix</w:t>
      </w:r>
      <w:proofErr w:type="spellEnd"/>
    </w:p>
    <w:p w14:paraId="03B34554" w14:textId="1ED7A72A" w:rsidR="00062755" w:rsidRDefault="00062755" w:rsidP="00062755">
      <w:pPr>
        <w:pStyle w:val="a9"/>
        <w:tabs>
          <w:tab w:val="left" w:pos="2640"/>
          <w:tab w:val="left" w:pos="5685"/>
        </w:tabs>
        <w:spacing w:line="360" w:lineRule="auto"/>
        <w:ind w:left="-284" w:right="-71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mamlakatlar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yo’nalishlar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>
        <w:rPr>
          <w:rFonts w:ascii="Times New Roman" w:hAnsi="Times New Roman" w:cs="Times New Roman"/>
          <w:sz w:val="28"/>
          <w:szCs w:val="28"/>
        </w:rPr>
        <w:t>yo’nalishi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talabasi</w:t>
      </w:r>
      <w:proofErr w:type="spellEnd"/>
    </w:p>
    <w:p w14:paraId="4B0F8F92" w14:textId="2F03A916" w:rsidR="00062755" w:rsidRDefault="00062755" w:rsidP="00062755">
      <w:pPr>
        <w:pStyle w:val="a9"/>
        <w:spacing w:line="360" w:lineRule="auto"/>
        <w:ind w:left="-284" w:right="-716"/>
        <w:jc w:val="both"/>
        <w:rPr>
          <w:rFonts w:ascii="Times New Roman" w:hAnsi="Times New Roman" w:cs="Times New Roman"/>
          <w:sz w:val="28"/>
          <w:szCs w:val="28"/>
        </w:rPr>
      </w:pPr>
    </w:p>
    <w:p w14:paraId="0A52130F" w14:textId="6A147C39" w:rsidR="009B6C17" w:rsidRDefault="009B6C17" w:rsidP="009B6C17">
      <w:pPr>
        <w:pStyle w:val="a9"/>
        <w:spacing w:line="360" w:lineRule="auto"/>
        <w:ind w:left="-284" w:right="-71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</w:t>
      </w:r>
      <w:proofErr w:type="spellStart"/>
      <w:r w:rsidR="00062755" w:rsidRPr="00062755">
        <w:rPr>
          <w:rFonts w:ascii="Times New Roman" w:hAnsi="Times New Roman" w:cs="Times New Roman"/>
          <w:b/>
          <w:bCs/>
          <w:sz w:val="28"/>
          <w:szCs w:val="28"/>
        </w:rPr>
        <w:t>Annotatsiya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062755" w:rsidRPr="0006275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062755" w:rsidRPr="009B6C17">
        <w:rPr>
          <w:rFonts w:ascii="Times New Roman" w:hAnsi="Times New Roman" w:cs="Times New Roman"/>
          <w:sz w:val="28"/>
          <w:szCs w:val="28"/>
        </w:rPr>
        <w:t>Ushbu</w:t>
      </w:r>
      <w:proofErr w:type="spellEnd"/>
      <w:r w:rsidR="00062755" w:rsidRPr="009B6C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2755" w:rsidRPr="009B6C17">
        <w:rPr>
          <w:rFonts w:ascii="Times New Roman" w:hAnsi="Times New Roman" w:cs="Times New Roman"/>
          <w:sz w:val="28"/>
          <w:szCs w:val="28"/>
        </w:rPr>
        <w:t>maqolada</w:t>
      </w:r>
      <w:proofErr w:type="spellEnd"/>
      <w:r w:rsidR="00062755" w:rsidRPr="009B6C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2755" w:rsidRPr="009B6C17">
        <w:rPr>
          <w:rFonts w:ascii="Times New Roman" w:hAnsi="Times New Roman" w:cs="Times New Roman"/>
          <w:sz w:val="28"/>
          <w:szCs w:val="28"/>
        </w:rPr>
        <w:t>Shayboniylar</w:t>
      </w:r>
      <w:proofErr w:type="spellEnd"/>
      <w:r w:rsidR="00062755" w:rsidRPr="009B6C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2755" w:rsidRPr="009B6C17">
        <w:rPr>
          <w:rFonts w:ascii="Times New Roman" w:hAnsi="Times New Roman" w:cs="Times New Roman"/>
          <w:sz w:val="28"/>
          <w:szCs w:val="28"/>
        </w:rPr>
        <w:t>davrida</w:t>
      </w:r>
      <w:proofErr w:type="spellEnd"/>
      <w:r w:rsidR="00062755" w:rsidRPr="009B6C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Buxoro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xonligi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062755" w:rsidRPr="009B6C17">
        <w:rPr>
          <w:rFonts w:ascii="Times New Roman" w:hAnsi="Times New Roman" w:cs="Times New Roman"/>
          <w:sz w:val="28"/>
          <w:szCs w:val="28"/>
        </w:rPr>
        <w:t>qo‘</w:t>
      </w:r>
      <w:proofErr w:type="gramEnd"/>
      <w:r w:rsidR="00062755" w:rsidRPr="009B6C17">
        <w:rPr>
          <w:rFonts w:ascii="Times New Roman" w:hAnsi="Times New Roman" w:cs="Times New Roman"/>
          <w:sz w:val="28"/>
          <w:szCs w:val="28"/>
        </w:rPr>
        <w:t>shin</w:t>
      </w:r>
      <w:proofErr w:type="spellEnd"/>
      <w:r w:rsidR="00062755" w:rsidRPr="009B6C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2755" w:rsidRPr="009B6C17">
        <w:rPr>
          <w:rFonts w:ascii="Times New Roman" w:hAnsi="Times New Roman" w:cs="Times New Roman"/>
          <w:sz w:val="28"/>
          <w:szCs w:val="28"/>
        </w:rPr>
        <w:t>ta’minoti</w:t>
      </w:r>
      <w:proofErr w:type="spellEnd"/>
      <w:r w:rsidR="00062755" w:rsidRPr="009B6C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2755" w:rsidRPr="009B6C17">
        <w:rPr>
          <w:rFonts w:ascii="Times New Roman" w:hAnsi="Times New Roman" w:cs="Times New Roman"/>
          <w:sz w:val="28"/>
          <w:szCs w:val="28"/>
        </w:rPr>
        <w:t>tizimining</w:t>
      </w:r>
      <w:proofErr w:type="spellEnd"/>
      <w:r w:rsidR="00062755" w:rsidRPr="009B6C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2755" w:rsidRPr="009B6C17">
        <w:rPr>
          <w:rFonts w:ascii="Times New Roman" w:hAnsi="Times New Roman" w:cs="Times New Roman"/>
          <w:sz w:val="28"/>
          <w:szCs w:val="28"/>
        </w:rPr>
        <w:t>shakllanishi</w:t>
      </w:r>
      <w:proofErr w:type="spellEnd"/>
      <w:r w:rsidR="00062755" w:rsidRPr="009B6C1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62755" w:rsidRPr="009B6C17">
        <w:rPr>
          <w:rFonts w:ascii="Times New Roman" w:hAnsi="Times New Roman" w:cs="Times New Roman"/>
          <w:sz w:val="28"/>
          <w:szCs w:val="28"/>
        </w:rPr>
        <w:t>asosiy</w:t>
      </w:r>
      <w:proofErr w:type="spellEnd"/>
      <w:r w:rsidR="00062755" w:rsidRPr="009B6C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2755" w:rsidRPr="009B6C17">
        <w:rPr>
          <w:rFonts w:ascii="Times New Roman" w:hAnsi="Times New Roman" w:cs="Times New Roman"/>
          <w:sz w:val="28"/>
          <w:szCs w:val="28"/>
        </w:rPr>
        <w:t>resurs</w:t>
      </w:r>
      <w:proofErr w:type="spellEnd"/>
      <w:r w:rsidR="00062755" w:rsidRPr="009B6C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2755" w:rsidRPr="009B6C17">
        <w:rPr>
          <w:rFonts w:ascii="Times New Roman" w:hAnsi="Times New Roman" w:cs="Times New Roman"/>
          <w:sz w:val="28"/>
          <w:szCs w:val="28"/>
        </w:rPr>
        <w:t>manbalari</w:t>
      </w:r>
      <w:proofErr w:type="spellEnd"/>
      <w:r w:rsidR="00062755" w:rsidRPr="009B6C1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62755" w:rsidRPr="009B6C17">
        <w:rPr>
          <w:rFonts w:ascii="Times New Roman" w:hAnsi="Times New Roman" w:cs="Times New Roman"/>
          <w:sz w:val="28"/>
          <w:szCs w:val="28"/>
        </w:rPr>
        <w:t>tashkil</w:t>
      </w:r>
      <w:proofErr w:type="spellEnd"/>
      <w:r w:rsidR="00062755" w:rsidRPr="009B6C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2755" w:rsidRPr="009B6C17">
        <w:rPr>
          <w:rFonts w:ascii="Times New Roman" w:hAnsi="Times New Roman" w:cs="Times New Roman"/>
          <w:sz w:val="28"/>
          <w:szCs w:val="28"/>
        </w:rPr>
        <w:t>etilishi</w:t>
      </w:r>
      <w:proofErr w:type="spellEnd"/>
      <w:r w:rsidR="00062755" w:rsidRPr="009B6C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2755" w:rsidRPr="009B6C17">
        <w:rPr>
          <w:rFonts w:ascii="Times New Roman" w:hAnsi="Times New Roman" w:cs="Times New Roman"/>
          <w:sz w:val="28"/>
          <w:szCs w:val="28"/>
        </w:rPr>
        <w:t>va</w:t>
      </w:r>
      <w:proofErr w:type="spellEnd"/>
      <w:r w:rsidR="00062755" w:rsidRPr="009B6C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2755" w:rsidRPr="009B6C17">
        <w:rPr>
          <w:rFonts w:ascii="Times New Roman" w:hAnsi="Times New Roman" w:cs="Times New Roman"/>
          <w:sz w:val="28"/>
          <w:szCs w:val="28"/>
        </w:rPr>
        <w:t>harbiy</w:t>
      </w:r>
      <w:proofErr w:type="spellEnd"/>
      <w:r w:rsidR="00062755" w:rsidRPr="009B6C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2755" w:rsidRPr="009B6C17">
        <w:rPr>
          <w:rFonts w:ascii="Times New Roman" w:hAnsi="Times New Roman" w:cs="Times New Roman"/>
          <w:sz w:val="28"/>
          <w:szCs w:val="28"/>
        </w:rPr>
        <w:t>yurishlar</w:t>
      </w:r>
      <w:proofErr w:type="spellEnd"/>
      <w:r w:rsidR="00062755" w:rsidRPr="009B6C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2755" w:rsidRPr="009B6C17">
        <w:rPr>
          <w:rFonts w:ascii="Times New Roman" w:hAnsi="Times New Roman" w:cs="Times New Roman"/>
          <w:sz w:val="28"/>
          <w:szCs w:val="28"/>
        </w:rPr>
        <w:t>chog‘ida</w:t>
      </w:r>
      <w:proofErr w:type="spellEnd"/>
      <w:r w:rsidR="00062755" w:rsidRPr="009B6C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2755" w:rsidRPr="009B6C17">
        <w:rPr>
          <w:rFonts w:ascii="Times New Roman" w:hAnsi="Times New Roman" w:cs="Times New Roman"/>
          <w:sz w:val="28"/>
          <w:szCs w:val="28"/>
        </w:rPr>
        <w:t>qo‘llanilgan</w:t>
      </w:r>
      <w:proofErr w:type="spellEnd"/>
      <w:r w:rsidR="00062755" w:rsidRPr="009B6C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2755" w:rsidRPr="009B6C17">
        <w:rPr>
          <w:rFonts w:ascii="Times New Roman" w:hAnsi="Times New Roman" w:cs="Times New Roman"/>
          <w:sz w:val="28"/>
          <w:szCs w:val="28"/>
        </w:rPr>
        <w:t>amaliy</w:t>
      </w:r>
      <w:proofErr w:type="spellEnd"/>
      <w:r w:rsidR="00062755" w:rsidRPr="009B6C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2755" w:rsidRPr="009B6C17">
        <w:rPr>
          <w:rFonts w:ascii="Times New Roman" w:hAnsi="Times New Roman" w:cs="Times New Roman"/>
          <w:sz w:val="28"/>
          <w:szCs w:val="28"/>
        </w:rPr>
        <w:t>usullar</w:t>
      </w:r>
      <w:proofErr w:type="spellEnd"/>
      <w:r w:rsidR="00062755" w:rsidRPr="009B6C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2755" w:rsidRPr="009B6C17">
        <w:rPr>
          <w:rFonts w:ascii="Times New Roman" w:hAnsi="Times New Roman" w:cs="Times New Roman"/>
          <w:sz w:val="28"/>
          <w:szCs w:val="28"/>
        </w:rPr>
        <w:t>tahlil</w:t>
      </w:r>
      <w:proofErr w:type="spellEnd"/>
      <w:r w:rsidR="00062755" w:rsidRPr="009B6C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2755" w:rsidRPr="009B6C17">
        <w:rPr>
          <w:rFonts w:ascii="Times New Roman" w:hAnsi="Times New Roman" w:cs="Times New Roman"/>
          <w:sz w:val="28"/>
          <w:szCs w:val="28"/>
        </w:rPr>
        <w:t>qilinadi</w:t>
      </w:r>
      <w:proofErr w:type="spellEnd"/>
      <w:r w:rsidR="00062755" w:rsidRPr="009B6C1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Maqolada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2755" w:rsidRPr="009B6C17">
        <w:rPr>
          <w:rFonts w:ascii="Times New Roman" w:hAnsi="Times New Roman" w:cs="Times New Roman"/>
          <w:sz w:val="28"/>
          <w:szCs w:val="28"/>
        </w:rPr>
        <w:t>Shayboniy</w:t>
      </w:r>
      <w:proofErr w:type="spellEnd"/>
      <w:r w:rsid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6476">
        <w:rPr>
          <w:rFonts w:ascii="Times New Roman" w:hAnsi="Times New Roman" w:cs="Times New Roman"/>
          <w:sz w:val="28"/>
          <w:szCs w:val="28"/>
        </w:rPr>
        <w:t>davrida</w:t>
      </w:r>
      <w:proofErr w:type="spellEnd"/>
      <w:r w:rsid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6476">
        <w:rPr>
          <w:rFonts w:ascii="Times New Roman" w:hAnsi="Times New Roman" w:cs="Times New Roman"/>
          <w:sz w:val="28"/>
          <w:szCs w:val="28"/>
        </w:rPr>
        <w:t>qo’shin</w:t>
      </w:r>
      <w:proofErr w:type="spellEnd"/>
      <w:r w:rsid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6476">
        <w:rPr>
          <w:rFonts w:ascii="Times New Roman" w:hAnsi="Times New Roman" w:cs="Times New Roman"/>
          <w:sz w:val="28"/>
          <w:szCs w:val="28"/>
        </w:rPr>
        <w:t>moddiy</w:t>
      </w:r>
      <w:proofErr w:type="spellEnd"/>
      <w:r w:rsid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6476">
        <w:rPr>
          <w:rFonts w:ascii="Times New Roman" w:hAnsi="Times New Roman" w:cs="Times New Roman"/>
          <w:sz w:val="28"/>
          <w:szCs w:val="28"/>
        </w:rPr>
        <w:t>ta’minoti</w:t>
      </w:r>
      <w:proofErr w:type="spellEnd"/>
      <w:r w:rsidR="0082647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26476">
        <w:rPr>
          <w:rFonts w:ascii="Times New Roman" w:hAnsi="Times New Roman" w:cs="Times New Roman"/>
          <w:sz w:val="28"/>
          <w:szCs w:val="28"/>
        </w:rPr>
        <w:t>ularning</w:t>
      </w:r>
      <w:proofErr w:type="spellEnd"/>
      <w:r w:rsid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6476">
        <w:rPr>
          <w:rFonts w:ascii="Times New Roman" w:hAnsi="Times New Roman" w:cs="Times New Roman"/>
          <w:sz w:val="28"/>
          <w:szCs w:val="28"/>
        </w:rPr>
        <w:t>maoshi</w:t>
      </w:r>
      <w:proofErr w:type="spellEnd"/>
      <w:r w:rsidR="0082647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26476">
        <w:rPr>
          <w:rFonts w:ascii="Times New Roman" w:hAnsi="Times New Roman" w:cs="Times New Roman"/>
          <w:sz w:val="28"/>
          <w:szCs w:val="28"/>
        </w:rPr>
        <w:t>ulufa</w:t>
      </w:r>
      <w:proofErr w:type="spellEnd"/>
      <w:r w:rsid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6476">
        <w:rPr>
          <w:rFonts w:ascii="Times New Roman" w:hAnsi="Times New Roman" w:cs="Times New Roman"/>
          <w:sz w:val="28"/>
          <w:szCs w:val="28"/>
        </w:rPr>
        <w:t>hamda</w:t>
      </w:r>
      <w:proofErr w:type="spellEnd"/>
      <w:r w:rsid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6476">
        <w:rPr>
          <w:rFonts w:ascii="Times New Roman" w:hAnsi="Times New Roman" w:cs="Times New Roman"/>
          <w:sz w:val="28"/>
          <w:szCs w:val="28"/>
        </w:rPr>
        <w:t>o’lja</w:t>
      </w:r>
      <w:proofErr w:type="spellEnd"/>
      <w:r w:rsid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6476">
        <w:rPr>
          <w:rFonts w:ascii="Times New Roman" w:hAnsi="Times New Roman" w:cs="Times New Roman"/>
          <w:sz w:val="28"/>
          <w:szCs w:val="28"/>
        </w:rPr>
        <w:t>taqsimoti</w:t>
      </w:r>
      <w:proofErr w:type="spellEnd"/>
      <w:r w:rsidR="0082647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26476">
        <w:rPr>
          <w:rFonts w:ascii="Times New Roman" w:hAnsi="Times New Roman" w:cs="Times New Roman"/>
          <w:sz w:val="28"/>
          <w:szCs w:val="28"/>
        </w:rPr>
        <w:t>ozi</w:t>
      </w:r>
      <w:r w:rsidR="00062755" w:rsidRPr="009B6C17">
        <w:rPr>
          <w:rFonts w:ascii="Times New Roman" w:hAnsi="Times New Roman" w:cs="Times New Roman"/>
          <w:sz w:val="28"/>
          <w:szCs w:val="28"/>
        </w:rPr>
        <w:t>q-ovqat</w:t>
      </w:r>
      <w:proofErr w:type="spellEnd"/>
      <w:r w:rsidR="00062755" w:rsidRPr="009B6C1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62755" w:rsidRPr="009B6C17">
        <w:rPr>
          <w:rFonts w:ascii="Times New Roman" w:hAnsi="Times New Roman" w:cs="Times New Roman"/>
          <w:sz w:val="28"/>
          <w:szCs w:val="28"/>
        </w:rPr>
        <w:t>qurol-</w:t>
      </w:r>
      <w:proofErr w:type="gramStart"/>
      <w:r w:rsidR="00062755" w:rsidRPr="009B6C17">
        <w:rPr>
          <w:rFonts w:ascii="Times New Roman" w:hAnsi="Times New Roman" w:cs="Times New Roman"/>
          <w:sz w:val="28"/>
          <w:szCs w:val="28"/>
        </w:rPr>
        <w:t>yarog</w:t>
      </w:r>
      <w:proofErr w:type="spellEnd"/>
      <w:r w:rsidR="00062755" w:rsidRPr="009B6C17">
        <w:rPr>
          <w:rFonts w:ascii="Times New Roman" w:hAnsi="Times New Roman" w:cs="Times New Roman"/>
          <w:sz w:val="28"/>
          <w:szCs w:val="28"/>
        </w:rPr>
        <w:t>‘</w:t>
      </w:r>
      <w:proofErr w:type="gramEnd"/>
      <w:r w:rsidR="00062755" w:rsidRPr="009B6C1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62755" w:rsidRPr="009B6C17">
        <w:rPr>
          <w:rFonts w:ascii="Times New Roman" w:hAnsi="Times New Roman" w:cs="Times New Roman"/>
          <w:sz w:val="28"/>
          <w:szCs w:val="28"/>
        </w:rPr>
        <w:t>kiyim-kechak</w:t>
      </w:r>
      <w:proofErr w:type="spellEnd"/>
      <w:r w:rsidR="00062755" w:rsidRPr="009B6C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2755" w:rsidRPr="009B6C17">
        <w:rPr>
          <w:rFonts w:ascii="Times New Roman" w:hAnsi="Times New Roman" w:cs="Times New Roman"/>
          <w:sz w:val="28"/>
          <w:szCs w:val="28"/>
        </w:rPr>
        <w:t>va</w:t>
      </w:r>
      <w:proofErr w:type="spellEnd"/>
      <w:r w:rsidR="00062755" w:rsidRPr="009B6C17">
        <w:rPr>
          <w:rFonts w:ascii="Times New Roman" w:hAnsi="Times New Roman" w:cs="Times New Roman"/>
          <w:sz w:val="28"/>
          <w:szCs w:val="28"/>
        </w:rPr>
        <w:t xml:space="preserve"> </w:t>
      </w:r>
      <w:r w:rsidR="00826476">
        <w:rPr>
          <w:rFonts w:ascii="Times New Roman" w:hAnsi="Times New Roman" w:cs="Times New Roman"/>
          <w:sz w:val="28"/>
          <w:szCs w:val="28"/>
        </w:rPr>
        <w:t>ot-</w:t>
      </w:r>
      <w:proofErr w:type="spellStart"/>
      <w:r w:rsidR="00826476">
        <w:rPr>
          <w:rFonts w:ascii="Times New Roman" w:hAnsi="Times New Roman" w:cs="Times New Roman"/>
          <w:sz w:val="28"/>
          <w:szCs w:val="28"/>
        </w:rPr>
        <w:t>ulov</w:t>
      </w:r>
      <w:proofErr w:type="spellEnd"/>
      <w:r w:rsidR="00826476">
        <w:rPr>
          <w:rFonts w:ascii="Times New Roman" w:hAnsi="Times New Roman" w:cs="Times New Roman"/>
          <w:sz w:val="28"/>
          <w:szCs w:val="28"/>
        </w:rPr>
        <w:t xml:space="preserve"> </w:t>
      </w:r>
      <w:r w:rsidR="00062755" w:rsidRPr="009B6C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2755" w:rsidRPr="009B6C17">
        <w:rPr>
          <w:rFonts w:ascii="Times New Roman" w:hAnsi="Times New Roman" w:cs="Times New Roman"/>
          <w:sz w:val="28"/>
          <w:szCs w:val="28"/>
        </w:rPr>
        <w:t>bilan</w:t>
      </w:r>
      <w:proofErr w:type="spellEnd"/>
      <w:r w:rsidR="00062755" w:rsidRPr="009B6C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2755" w:rsidRPr="009B6C17">
        <w:rPr>
          <w:rFonts w:ascii="Times New Roman" w:hAnsi="Times New Roman" w:cs="Times New Roman"/>
          <w:sz w:val="28"/>
          <w:szCs w:val="28"/>
        </w:rPr>
        <w:t>ta’minlash</w:t>
      </w:r>
      <w:proofErr w:type="spellEnd"/>
      <w:r w:rsidR="00062755" w:rsidRPr="009B6C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2755" w:rsidRPr="009B6C17">
        <w:rPr>
          <w:rFonts w:ascii="Times New Roman" w:hAnsi="Times New Roman" w:cs="Times New Roman"/>
          <w:sz w:val="28"/>
          <w:szCs w:val="28"/>
        </w:rPr>
        <w:t>mexanizmlari</w:t>
      </w:r>
      <w:proofErr w:type="spellEnd"/>
      <w:r w:rsidR="00062755" w:rsidRPr="009B6C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2755" w:rsidRPr="009B6C17">
        <w:rPr>
          <w:rFonts w:ascii="Times New Roman" w:hAnsi="Times New Roman" w:cs="Times New Roman"/>
          <w:sz w:val="28"/>
          <w:szCs w:val="28"/>
        </w:rPr>
        <w:t>ilmiy</w:t>
      </w:r>
      <w:proofErr w:type="spellEnd"/>
      <w:r w:rsidR="00062755" w:rsidRPr="009B6C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2755" w:rsidRPr="009B6C17">
        <w:rPr>
          <w:rFonts w:ascii="Times New Roman" w:hAnsi="Times New Roman" w:cs="Times New Roman"/>
          <w:sz w:val="28"/>
          <w:szCs w:val="28"/>
        </w:rPr>
        <w:t>asosda</w:t>
      </w:r>
      <w:proofErr w:type="spellEnd"/>
      <w:r w:rsidR="00062755" w:rsidRPr="009B6C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2755" w:rsidRPr="009B6C17">
        <w:rPr>
          <w:rFonts w:ascii="Times New Roman" w:hAnsi="Times New Roman" w:cs="Times New Roman"/>
          <w:sz w:val="28"/>
          <w:szCs w:val="28"/>
        </w:rPr>
        <w:t>yoritiladi</w:t>
      </w:r>
      <w:proofErr w:type="spellEnd"/>
      <w:r w:rsidR="00062755" w:rsidRPr="009B6C1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062755" w:rsidRPr="009B6C17">
        <w:rPr>
          <w:rFonts w:ascii="Times New Roman" w:hAnsi="Times New Roman" w:cs="Times New Roman"/>
          <w:sz w:val="28"/>
          <w:szCs w:val="28"/>
        </w:rPr>
        <w:t>Harbiy</w:t>
      </w:r>
      <w:proofErr w:type="spellEnd"/>
      <w:r w:rsidR="00062755" w:rsidRPr="009B6C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2755" w:rsidRPr="009B6C17">
        <w:rPr>
          <w:rFonts w:ascii="Times New Roman" w:hAnsi="Times New Roman" w:cs="Times New Roman"/>
          <w:sz w:val="28"/>
          <w:szCs w:val="28"/>
        </w:rPr>
        <w:t>yurishlardagi</w:t>
      </w:r>
      <w:proofErr w:type="spellEnd"/>
      <w:r w:rsidR="00062755" w:rsidRPr="009B6C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2755" w:rsidRPr="009B6C17">
        <w:rPr>
          <w:rFonts w:ascii="Times New Roman" w:hAnsi="Times New Roman" w:cs="Times New Roman"/>
          <w:sz w:val="28"/>
          <w:szCs w:val="28"/>
        </w:rPr>
        <w:t>ta’minot</w:t>
      </w:r>
      <w:proofErr w:type="spellEnd"/>
      <w:r w:rsidR="00062755" w:rsidRPr="009B6C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2755" w:rsidRPr="009B6C17">
        <w:rPr>
          <w:rFonts w:ascii="Times New Roman" w:hAnsi="Times New Roman" w:cs="Times New Roman"/>
          <w:sz w:val="28"/>
          <w:szCs w:val="28"/>
        </w:rPr>
        <w:t>muammolari</w:t>
      </w:r>
      <w:proofErr w:type="spellEnd"/>
      <w:r w:rsidR="00062755" w:rsidRPr="009B6C1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62755" w:rsidRPr="009B6C17">
        <w:rPr>
          <w:rFonts w:ascii="Times New Roman" w:hAnsi="Times New Roman" w:cs="Times New Roman"/>
          <w:sz w:val="28"/>
          <w:szCs w:val="28"/>
        </w:rPr>
        <w:t>ularni</w:t>
      </w:r>
      <w:proofErr w:type="spellEnd"/>
      <w:r w:rsidR="00062755" w:rsidRPr="009B6C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2755" w:rsidRPr="009B6C17">
        <w:rPr>
          <w:rFonts w:ascii="Times New Roman" w:hAnsi="Times New Roman" w:cs="Times New Roman"/>
          <w:sz w:val="28"/>
          <w:szCs w:val="28"/>
        </w:rPr>
        <w:t>hal</w:t>
      </w:r>
      <w:proofErr w:type="spellEnd"/>
      <w:r w:rsidR="00062755" w:rsidRPr="009B6C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2755" w:rsidRPr="009B6C17">
        <w:rPr>
          <w:rFonts w:ascii="Times New Roman" w:hAnsi="Times New Roman" w:cs="Times New Roman"/>
          <w:sz w:val="28"/>
          <w:szCs w:val="28"/>
        </w:rPr>
        <w:t>etish</w:t>
      </w:r>
      <w:proofErr w:type="spellEnd"/>
      <w:r w:rsidR="00062755" w:rsidRPr="009B6C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062755" w:rsidRPr="009B6C17">
        <w:rPr>
          <w:rFonts w:ascii="Times New Roman" w:hAnsi="Times New Roman" w:cs="Times New Roman"/>
          <w:sz w:val="28"/>
          <w:szCs w:val="28"/>
        </w:rPr>
        <w:t>yo‘</w:t>
      </w:r>
      <w:proofErr w:type="gramEnd"/>
      <w:r w:rsidR="00062755" w:rsidRPr="009B6C17">
        <w:rPr>
          <w:rFonts w:ascii="Times New Roman" w:hAnsi="Times New Roman" w:cs="Times New Roman"/>
          <w:sz w:val="28"/>
          <w:szCs w:val="28"/>
        </w:rPr>
        <w:t>llari</w:t>
      </w:r>
      <w:proofErr w:type="spellEnd"/>
      <w:r w:rsidR="00062755" w:rsidRPr="009B6C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2755" w:rsidRPr="009B6C17">
        <w:rPr>
          <w:rFonts w:ascii="Times New Roman" w:hAnsi="Times New Roman" w:cs="Times New Roman"/>
          <w:sz w:val="28"/>
          <w:szCs w:val="28"/>
        </w:rPr>
        <w:t>va</w:t>
      </w:r>
      <w:proofErr w:type="spellEnd"/>
      <w:r w:rsidR="00062755" w:rsidRPr="009B6C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2755" w:rsidRPr="009B6C17">
        <w:rPr>
          <w:rFonts w:ascii="Times New Roman" w:hAnsi="Times New Roman" w:cs="Times New Roman"/>
          <w:sz w:val="28"/>
          <w:szCs w:val="28"/>
        </w:rPr>
        <w:t>Shayboniylar</w:t>
      </w:r>
      <w:proofErr w:type="spellEnd"/>
      <w:r w:rsidR="00062755" w:rsidRPr="009B6C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2755" w:rsidRPr="009B6C17">
        <w:rPr>
          <w:rFonts w:ascii="Times New Roman" w:hAnsi="Times New Roman" w:cs="Times New Roman"/>
          <w:sz w:val="28"/>
          <w:szCs w:val="28"/>
        </w:rPr>
        <w:t>tizimining</w:t>
      </w:r>
      <w:proofErr w:type="spellEnd"/>
      <w:r w:rsidR="00062755" w:rsidRPr="009B6C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2755" w:rsidRPr="009B6C17">
        <w:rPr>
          <w:rFonts w:ascii="Times New Roman" w:hAnsi="Times New Roman" w:cs="Times New Roman"/>
          <w:sz w:val="28"/>
          <w:szCs w:val="28"/>
        </w:rPr>
        <w:t>Usmoniylar</w:t>
      </w:r>
      <w:proofErr w:type="spellEnd"/>
      <w:r w:rsidR="00062755" w:rsidRPr="009B6C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2755" w:rsidRPr="009B6C17">
        <w:rPr>
          <w:rFonts w:ascii="Times New Roman" w:hAnsi="Times New Roman" w:cs="Times New Roman"/>
          <w:sz w:val="28"/>
          <w:szCs w:val="28"/>
        </w:rPr>
        <w:t>hamda</w:t>
      </w:r>
      <w:proofErr w:type="spellEnd"/>
      <w:r w:rsidR="00062755" w:rsidRPr="009B6C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2755" w:rsidRPr="009B6C17">
        <w:rPr>
          <w:rFonts w:ascii="Times New Roman" w:hAnsi="Times New Roman" w:cs="Times New Roman"/>
          <w:sz w:val="28"/>
          <w:szCs w:val="28"/>
        </w:rPr>
        <w:t>Safaviylar</w:t>
      </w:r>
      <w:proofErr w:type="spellEnd"/>
      <w:r w:rsidR="00062755" w:rsidRPr="009B6C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2755" w:rsidRPr="009B6C17">
        <w:rPr>
          <w:rFonts w:ascii="Times New Roman" w:hAnsi="Times New Roman" w:cs="Times New Roman"/>
          <w:sz w:val="28"/>
          <w:szCs w:val="28"/>
        </w:rPr>
        <w:t>davlatlari</w:t>
      </w:r>
      <w:proofErr w:type="spellEnd"/>
      <w:r w:rsidR="00062755" w:rsidRPr="009B6C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2755" w:rsidRPr="009B6C17">
        <w:rPr>
          <w:rFonts w:ascii="Times New Roman" w:hAnsi="Times New Roman" w:cs="Times New Roman"/>
          <w:sz w:val="28"/>
          <w:szCs w:val="28"/>
        </w:rPr>
        <w:t>bilan</w:t>
      </w:r>
      <w:proofErr w:type="spellEnd"/>
      <w:r w:rsidR="00062755" w:rsidRPr="009B6C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2755" w:rsidRPr="009B6C17">
        <w:rPr>
          <w:rFonts w:ascii="Times New Roman" w:hAnsi="Times New Roman" w:cs="Times New Roman"/>
          <w:sz w:val="28"/>
          <w:szCs w:val="28"/>
        </w:rPr>
        <w:t>qiyosiy</w:t>
      </w:r>
      <w:proofErr w:type="spellEnd"/>
      <w:r w:rsidR="00062755" w:rsidRPr="009B6C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2755" w:rsidRPr="009B6C17">
        <w:rPr>
          <w:rFonts w:ascii="Times New Roman" w:hAnsi="Times New Roman" w:cs="Times New Roman"/>
          <w:sz w:val="28"/>
          <w:szCs w:val="28"/>
        </w:rPr>
        <w:t>tahlili</w:t>
      </w:r>
      <w:proofErr w:type="spellEnd"/>
      <w:r w:rsidR="00062755" w:rsidRPr="009B6C17">
        <w:rPr>
          <w:rFonts w:ascii="Times New Roman" w:hAnsi="Times New Roman" w:cs="Times New Roman"/>
          <w:sz w:val="28"/>
          <w:szCs w:val="28"/>
        </w:rPr>
        <w:t xml:space="preserve"> ham </w:t>
      </w:r>
      <w:proofErr w:type="spellStart"/>
      <w:r w:rsidR="00062755" w:rsidRPr="009B6C17">
        <w:rPr>
          <w:rFonts w:ascii="Times New Roman" w:hAnsi="Times New Roman" w:cs="Times New Roman"/>
          <w:sz w:val="28"/>
          <w:szCs w:val="28"/>
        </w:rPr>
        <w:t>maqolada</w:t>
      </w:r>
      <w:proofErr w:type="spellEnd"/>
      <w:r w:rsidR="00062755" w:rsidRPr="009B6C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2755" w:rsidRPr="009B6C17">
        <w:rPr>
          <w:rFonts w:ascii="Times New Roman" w:hAnsi="Times New Roman" w:cs="Times New Roman"/>
          <w:sz w:val="28"/>
          <w:szCs w:val="28"/>
        </w:rPr>
        <w:t>alohida</w:t>
      </w:r>
      <w:proofErr w:type="spellEnd"/>
      <w:r w:rsidR="00062755" w:rsidRPr="009B6C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2755" w:rsidRPr="009B6C17">
        <w:rPr>
          <w:rFonts w:ascii="Times New Roman" w:hAnsi="Times New Roman" w:cs="Times New Roman"/>
          <w:sz w:val="28"/>
          <w:szCs w:val="28"/>
        </w:rPr>
        <w:t>o‘rin</w:t>
      </w:r>
      <w:proofErr w:type="spellEnd"/>
      <w:r w:rsidR="00062755" w:rsidRPr="009B6C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2755" w:rsidRPr="009B6C17">
        <w:rPr>
          <w:rFonts w:ascii="Times New Roman" w:hAnsi="Times New Roman" w:cs="Times New Roman"/>
          <w:sz w:val="28"/>
          <w:szCs w:val="28"/>
        </w:rPr>
        <w:t>egallagan</w:t>
      </w:r>
      <w:proofErr w:type="spellEnd"/>
      <w:r w:rsidR="00062755" w:rsidRPr="009B6C1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062755" w:rsidRPr="009B6C17">
        <w:rPr>
          <w:rFonts w:ascii="Times New Roman" w:hAnsi="Times New Roman" w:cs="Times New Roman"/>
          <w:sz w:val="28"/>
          <w:szCs w:val="28"/>
        </w:rPr>
        <w:t>Tadqiqot</w:t>
      </w:r>
      <w:proofErr w:type="spellEnd"/>
      <w:r w:rsidR="00062755" w:rsidRPr="009B6C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2755" w:rsidRPr="009B6C17">
        <w:rPr>
          <w:rFonts w:ascii="Times New Roman" w:hAnsi="Times New Roman" w:cs="Times New Roman"/>
          <w:sz w:val="28"/>
          <w:szCs w:val="28"/>
        </w:rPr>
        <w:t>natijalari</w:t>
      </w:r>
      <w:proofErr w:type="spellEnd"/>
      <w:r w:rsidR="00062755" w:rsidRPr="009B6C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2755" w:rsidRPr="009B6C17">
        <w:rPr>
          <w:rFonts w:ascii="Times New Roman" w:hAnsi="Times New Roman" w:cs="Times New Roman"/>
          <w:sz w:val="28"/>
          <w:szCs w:val="28"/>
        </w:rPr>
        <w:t>Markaziy</w:t>
      </w:r>
      <w:proofErr w:type="spellEnd"/>
      <w:r w:rsidR="00062755" w:rsidRPr="009B6C17">
        <w:rPr>
          <w:rFonts w:ascii="Times New Roman" w:hAnsi="Times New Roman" w:cs="Times New Roman"/>
          <w:sz w:val="28"/>
          <w:szCs w:val="28"/>
        </w:rPr>
        <w:t xml:space="preserve"> Osiyo </w:t>
      </w:r>
      <w:proofErr w:type="spellStart"/>
      <w:r w:rsidR="00062755" w:rsidRPr="009B6C17">
        <w:rPr>
          <w:rFonts w:ascii="Times New Roman" w:hAnsi="Times New Roman" w:cs="Times New Roman"/>
          <w:sz w:val="28"/>
          <w:szCs w:val="28"/>
        </w:rPr>
        <w:t>harbiy</w:t>
      </w:r>
      <w:proofErr w:type="spellEnd"/>
      <w:r w:rsidR="00062755" w:rsidRPr="009B6C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2755" w:rsidRPr="009B6C17">
        <w:rPr>
          <w:rFonts w:ascii="Times New Roman" w:hAnsi="Times New Roman" w:cs="Times New Roman"/>
          <w:sz w:val="28"/>
          <w:szCs w:val="28"/>
        </w:rPr>
        <w:t>tarixini</w:t>
      </w:r>
      <w:proofErr w:type="spellEnd"/>
      <w:r w:rsidR="00062755" w:rsidRPr="009B6C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062755" w:rsidRPr="009B6C17">
        <w:rPr>
          <w:rFonts w:ascii="Times New Roman" w:hAnsi="Times New Roman" w:cs="Times New Roman"/>
          <w:sz w:val="28"/>
          <w:szCs w:val="28"/>
        </w:rPr>
        <w:t>o‘</w:t>
      </w:r>
      <w:proofErr w:type="gramEnd"/>
      <w:r w:rsidR="00062755" w:rsidRPr="009B6C17">
        <w:rPr>
          <w:rFonts w:ascii="Times New Roman" w:hAnsi="Times New Roman" w:cs="Times New Roman"/>
          <w:sz w:val="28"/>
          <w:szCs w:val="28"/>
        </w:rPr>
        <w:t>rganishda</w:t>
      </w:r>
      <w:proofErr w:type="spellEnd"/>
      <w:r w:rsidR="00062755" w:rsidRPr="009B6C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2755" w:rsidRPr="009B6C17">
        <w:rPr>
          <w:rFonts w:ascii="Times New Roman" w:hAnsi="Times New Roman" w:cs="Times New Roman"/>
          <w:sz w:val="28"/>
          <w:szCs w:val="28"/>
        </w:rPr>
        <w:t>muhim</w:t>
      </w:r>
      <w:proofErr w:type="spellEnd"/>
      <w:r w:rsidR="00062755" w:rsidRPr="009B6C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2755" w:rsidRPr="009B6C17">
        <w:rPr>
          <w:rFonts w:ascii="Times New Roman" w:hAnsi="Times New Roman" w:cs="Times New Roman"/>
          <w:sz w:val="28"/>
          <w:szCs w:val="28"/>
        </w:rPr>
        <w:t>manba</w:t>
      </w:r>
      <w:proofErr w:type="spellEnd"/>
      <w:r w:rsidR="00062755" w:rsidRPr="009B6C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2755" w:rsidRPr="009B6C17">
        <w:rPr>
          <w:rFonts w:ascii="Times New Roman" w:hAnsi="Times New Roman" w:cs="Times New Roman"/>
          <w:sz w:val="28"/>
          <w:szCs w:val="28"/>
        </w:rPr>
        <w:t>bo‘lib</w:t>
      </w:r>
      <w:proofErr w:type="spellEnd"/>
      <w:r w:rsidR="00062755" w:rsidRPr="009B6C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2755" w:rsidRPr="009B6C17">
        <w:rPr>
          <w:rFonts w:ascii="Times New Roman" w:hAnsi="Times New Roman" w:cs="Times New Roman"/>
          <w:sz w:val="28"/>
          <w:szCs w:val="28"/>
        </w:rPr>
        <w:t>xizmat</w:t>
      </w:r>
      <w:proofErr w:type="spellEnd"/>
      <w:r w:rsidR="00062755" w:rsidRPr="009B6C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2755" w:rsidRPr="009B6C17">
        <w:rPr>
          <w:rFonts w:ascii="Times New Roman" w:hAnsi="Times New Roman" w:cs="Times New Roman"/>
          <w:sz w:val="28"/>
          <w:szCs w:val="28"/>
        </w:rPr>
        <w:t>qilad</w:t>
      </w:r>
      <w:r w:rsidRPr="009B6C17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9B6C17">
        <w:rPr>
          <w:rFonts w:ascii="Times New Roman" w:hAnsi="Times New Roman" w:cs="Times New Roman"/>
          <w:sz w:val="28"/>
          <w:szCs w:val="28"/>
        </w:rPr>
        <w:t>.</w:t>
      </w:r>
    </w:p>
    <w:p w14:paraId="19FF29A2" w14:textId="43868902" w:rsidR="009B6C17" w:rsidRPr="009B6C17" w:rsidRDefault="009B6C17" w:rsidP="009B6C17">
      <w:pPr>
        <w:pStyle w:val="a9"/>
        <w:spacing w:line="360" w:lineRule="auto"/>
        <w:ind w:left="-284" w:right="-71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Kalit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so’zlar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6476">
        <w:rPr>
          <w:rFonts w:ascii="Times New Roman" w:hAnsi="Times New Roman" w:cs="Times New Roman"/>
          <w:sz w:val="28"/>
          <w:szCs w:val="28"/>
        </w:rPr>
        <w:t>Qo’shin</w:t>
      </w:r>
      <w:proofErr w:type="spellEnd"/>
      <w:r w:rsid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6476">
        <w:rPr>
          <w:rFonts w:ascii="Times New Roman" w:hAnsi="Times New Roman" w:cs="Times New Roman"/>
          <w:sz w:val="28"/>
          <w:szCs w:val="28"/>
        </w:rPr>
        <w:t>ta’minoti</w:t>
      </w:r>
      <w:proofErr w:type="spellEnd"/>
      <w:r w:rsidR="0082647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26476">
        <w:rPr>
          <w:rFonts w:ascii="Times New Roman" w:hAnsi="Times New Roman" w:cs="Times New Roman"/>
          <w:sz w:val="28"/>
          <w:szCs w:val="28"/>
        </w:rPr>
        <w:t>ulufa</w:t>
      </w:r>
      <w:proofErr w:type="spellEnd"/>
      <w:r w:rsidR="0082647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26476">
        <w:rPr>
          <w:rFonts w:ascii="Times New Roman" w:hAnsi="Times New Roman" w:cs="Times New Roman"/>
          <w:sz w:val="28"/>
          <w:szCs w:val="28"/>
        </w:rPr>
        <w:t>maosh</w:t>
      </w:r>
      <w:proofErr w:type="spellEnd"/>
      <w:r w:rsidR="0082647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26476">
        <w:rPr>
          <w:rFonts w:ascii="Times New Roman" w:hAnsi="Times New Roman" w:cs="Times New Roman"/>
          <w:sz w:val="28"/>
          <w:szCs w:val="28"/>
        </w:rPr>
        <w:t>ma’muriy-harbiy</w:t>
      </w:r>
      <w:proofErr w:type="spellEnd"/>
      <w:r w:rsid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6476">
        <w:rPr>
          <w:rFonts w:ascii="Times New Roman" w:hAnsi="Times New Roman" w:cs="Times New Roman"/>
          <w:sz w:val="28"/>
          <w:szCs w:val="28"/>
        </w:rPr>
        <w:t>mansabdorlar</w:t>
      </w:r>
      <w:proofErr w:type="spellEnd"/>
      <w:r w:rsidR="0082647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26476">
        <w:rPr>
          <w:rFonts w:ascii="Times New Roman" w:hAnsi="Times New Roman" w:cs="Times New Roman"/>
          <w:sz w:val="28"/>
          <w:szCs w:val="28"/>
        </w:rPr>
        <w:t>quol-aslaha</w:t>
      </w:r>
      <w:proofErr w:type="spellEnd"/>
      <w:r w:rsidR="00826476">
        <w:rPr>
          <w:rFonts w:ascii="Times New Roman" w:hAnsi="Times New Roman" w:cs="Times New Roman"/>
          <w:sz w:val="28"/>
          <w:szCs w:val="28"/>
        </w:rPr>
        <w:t>, ot-</w:t>
      </w:r>
      <w:proofErr w:type="spellStart"/>
      <w:r w:rsidR="00826476">
        <w:rPr>
          <w:rFonts w:ascii="Times New Roman" w:hAnsi="Times New Roman" w:cs="Times New Roman"/>
          <w:sz w:val="28"/>
          <w:szCs w:val="28"/>
        </w:rPr>
        <w:t>ulov</w:t>
      </w:r>
      <w:proofErr w:type="spellEnd"/>
      <w:r w:rsidR="0082647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26476">
        <w:rPr>
          <w:rFonts w:ascii="Times New Roman" w:hAnsi="Times New Roman" w:cs="Times New Roman"/>
          <w:sz w:val="28"/>
          <w:szCs w:val="28"/>
        </w:rPr>
        <w:t>kiyim-kechak</w:t>
      </w:r>
      <w:proofErr w:type="spellEnd"/>
      <w:r w:rsidR="0082647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26476">
        <w:rPr>
          <w:rFonts w:ascii="Times New Roman" w:hAnsi="Times New Roman" w:cs="Times New Roman"/>
          <w:sz w:val="28"/>
          <w:szCs w:val="28"/>
        </w:rPr>
        <w:t>oziq-ovqat</w:t>
      </w:r>
      <w:proofErr w:type="spellEnd"/>
      <w:r w:rsid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6476">
        <w:rPr>
          <w:rFonts w:ascii="Times New Roman" w:hAnsi="Times New Roman" w:cs="Times New Roman"/>
          <w:sz w:val="28"/>
          <w:szCs w:val="28"/>
        </w:rPr>
        <w:t>ta’minoti</w:t>
      </w:r>
      <w:proofErr w:type="spellEnd"/>
      <w:r w:rsidR="00826476">
        <w:rPr>
          <w:rFonts w:ascii="Times New Roman" w:hAnsi="Times New Roman" w:cs="Times New Roman"/>
          <w:sz w:val="28"/>
          <w:szCs w:val="28"/>
        </w:rPr>
        <w:t>.</w:t>
      </w:r>
    </w:p>
    <w:p w14:paraId="5A414AFE" w14:textId="19630BAA" w:rsidR="00826476" w:rsidRDefault="00826476" w:rsidP="005C3381">
      <w:pPr>
        <w:pStyle w:val="a9"/>
        <w:tabs>
          <w:tab w:val="left" w:pos="5595"/>
        </w:tabs>
        <w:spacing w:line="360" w:lineRule="auto"/>
        <w:ind w:left="-284" w:right="-71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5C3381">
        <w:rPr>
          <w:rFonts w:ascii="Times New Roman" w:hAnsi="Times New Roman" w:cs="Times New Roman"/>
          <w:sz w:val="28"/>
          <w:szCs w:val="28"/>
        </w:rPr>
        <w:tab/>
      </w:r>
    </w:p>
    <w:p w14:paraId="2999405E" w14:textId="0C14D943" w:rsidR="00BA440E" w:rsidRDefault="00826476" w:rsidP="00BA440E">
      <w:pPr>
        <w:pStyle w:val="a9"/>
        <w:spacing w:line="360" w:lineRule="auto"/>
        <w:ind w:left="-284" w:right="-71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CD686E" w:rsidRPr="00826476">
        <w:rPr>
          <w:rFonts w:ascii="Times New Roman" w:hAnsi="Times New Roman" w:cs="Times New Roman"/>
          <w:b/>
          <w:bCs/>
          <w:sz w:val="28"/>
          <w:szCs w:val="28"/>
        </w:rPr>
        <w:t>Kirish</w:t>
      </w:r>
      <w:r w:rsidR="005C3381">
        <w:rPr>
          <w:rFonts w:ascii="Times New Roman" w:hAnsi="Times New Roman" w:cs="Times New Roman"/>
          <w:b/>
          <w:bCs/>
          <w:sz w:val="28"/>
          <w:szCs w:val="28"/>
        </w:rPr>
        <w:t xml:space="preserve">.   </w:t>
      </w:r>
      <w:r w:rsidR="00BA440E" w:rsidRPr="00BA440E">
        <w:rPr>
          <w:rFonts w:ascii="Times New Roman" w:hAnsi="Times New Roman" w:cs="Times New Roman"/>
          <w:sz w:val="28"/>
          <w:szCs w:val="28"/>
        </w:rPr>
        <w:t xml:space="preserve">XVI </w:t>
      </w:r>
      <w:proofErr w:type="spellStart"/>
      <w:r w:rsidR="00BA440E" w:rsidRPr="00BA440E">
        <w:rPr>
          <w:rFonts w:ascii="Times New Roman" w:hAnsi="Times New Roman" w:cs="Times New Roman"/>
          <w:sz w:val="28"/>
          <w:szCs w:val="28"/>
        </w:rPr>
        <w:t>asr</w:t>
      </w:r>
      <w:proofErr w:type="spellEnd"/>
      <w:r w:rsidR="00BA440E" w:rsidRPr="00BA44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A440E" w:rsidRPr="00BA440E">
        <w:rPr>
          <w:rFonts w:ascii="Times New Roman" w:hAnsi="Times New Roman" w:cs="Times New Roman"/>
          <w:sz w:val="28"/>
          <w:szCs w:val="28"/>
        </w:rPr>
        <w:t>Markaziy</w:t>
      </w:r>
      <w:proofErr w:type="spellEnd"/>
      <w:r w:rsidR="00BA440E" w:rsidRPr="00BA440E">
        <w:rPr>
          <w:rFonts w:ascii="Times New Roman" w:hAnsi="Times New Roman" w:cs="Times New Roman"/>
          <w:sz w:val="28"/>
          <w:szCs w:val="28"/>
        </w:rPr>
        <w:t xml:space="preserve"> Osiyo </w:t>
      </w:r>
      <w:proofErr w:type="spellStart"/>
      <w:r w:rsidR="00BA440E" w:rsidRPr="00BA440E">
        <w:rPr>
          <w:rFonts w:ascii="Times New Roman" w:hAnsi="Times New Roman" w:cs="Times New Roman"/>
          <w:sz w:val="28"/>
          <w:szCs w:val="28"/>
        </w:rPr>
        <w:t>tarixida</w:t>
      </w:r>
      <w:proofErr w:type="spellEnd"/>
      <w:r w:rsidR="00BA440E" w:rsidRPr="00BA440E">
        <w:rPr>
          <w:rFonts w:ascii="Times New Roman" w:hAnsi="Times New Roman" w:cs="Times New Roman"/>
          <w:sz w:val="28"/>
          <w:szCs w:val="28"/>
        </w:rPr>
        <w:t xml:space="preserve"> tub </w:t>
      </w:r>
      <w:proofErr w:type="spellStart"/>
      <w:r w:rsidR="00BA440E" w:rsidRPr="00BA440E">
        <w:rPr>
          <w:rFonts w:ascii="Times New Roman" w:hAnsi="Times New Roman" w:cs="Times New Roman"/>
          <w:sz w:val="28"/>
          <w:szCs w:val="28"/>
        </w:rPr>
        <w:t>burilishlarga</w:t>
      </w:r>
      <w:proofErr w:type="spellEnd"/>
      <w:r w:rsidR="00BA440E" w:rsidRPr="00BA440E">
        <w:rPr>
          <w:rFonts w:ascii="Times New Roman" w:hAnsi="Times New Roman" w:cs="Times New Roman"/>
          <w:sz w:val="28"/>
          <w:szCs w:val="28"/>
        </w:rPr>
        <w:t xml:space="preserve"> boy </w:t>
      </w:r>
      <w:proofErr w:type="spellStart"/>
      <w:r w:rsidR="00BA440E" w:rsidRPr="00BA440E">
        <w:rPr>
          <w:rFonts w:ascii="Times New Roman" w:hAnsi="Times New Roman" w:cs="Times New Roman"/>
          <w:sz w:val="28"/>
          <w:szCs w:val="28"/>
        </w:rPr>
        <w:t>davr</w:t>
      </w:r>
      <w:proofErr w:type="spellEnd"/>
      <w:r w:rsidR="00BA440E" w:rsidRPr="00BA44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BA440E" w:rsidRPr="00BA440E">
        <w:rPr>
          <w:rFonts w:ascii="Times New Roman" w:hAnsi="Times New Roman" w:cs="Times New Roman"/>
          <w:sz w:val="28"/>
          <w:szCs w:val="28"/>
        </w:rPr>
        <w:t>bo‘</w:t>
      </w:r>
      <w:proofErr w:type="gramEnd"/>
      <w:r w:rsidR="00BA440E" w:rsidRPr="00BA440E">
        <w:rPr>
          <w:rFonts w:ascii="Times New Roman" w:hAnsi="Times New Roman" w:cs="Times New Roman"/>
          <w:sz w:val="28"/>
          <w:szCs w:val="28"/>
        </w:rPr>
        <w:t>lib</w:t>
      </w:r>
      <w:proofErr w:type="spellEnd"/>
      <w:r w:rsidR="00BA440E" w:rsidRPr="00BA440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A440E" w:rsidRPr="00BA440E">
        <w:rPr>
          <w:rFonts w:ascii="Times New Roman" w:hAnsi="Times New Roman" w:cs="Times New Roman"/>
          <w:sz w:val="28"/>
          <w:szCs w:val="28"/>
        </w:rPr>
        <w:t>Shayboniylar</w:t>
      </w:r>
      <w:proofErr w:type="spellEnd"/>
      <w:r w:rsidR="00BA440E" w:rsidRPr="00BA44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A440E" w:rsidRPr="00BA440E">
        <w:rPr>
          <w:rFonts w:ascii="Times New Roman" w:hAnsi="Times New Roman" w:cs="Times New Roman"/>
          <w:sz w:val="28"/>
          <w:szCs w:val="28"/>
        </w:rPr>
        <w:t>sulolasi</w:t>
      </w:r>
      <w:proofErr w:type="spellEnd"/>
      <w:r w:rsidR="00BA440E" w:rsidRPr="00BA44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A440E" w:rsidRPr="00BA440E">
        <w:rPr>
          <w:rFonts w:ascii="Times New Roman" w:hAnsi="Times New Roman" w:cs="Times New Roman"/>
          <w:sz w:val="28"/>
          <w:szCs w:val="28"/>
        </w:rPr>
        <w:t>hukmronligi</w:t>
      </w:r>
      <w:proofErr w:type="spellEnd"/>
      <w:r w:rsidR="00BA440E" w:rsidRPr="00BA44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A440E" w:rsidRPr="00BA440E">
        <w:rPr>
          <w:rFonts w:ascii="Times New Roman" w:hAnsi="Times New Roman" w:cs="Times New Roman"/>
          <w:sz w:val="28"/>
          <w:szCs w:val="28"/>
        </w:rPr>
        <w:t>ushbu</w:t>
      </w:r>
      <w:proofErr w:type="spellEnd"/>
      <w:r w:rsidR="00BA440E" w:rsidRPr="00BA44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A440E" w:rsidRPr="00BA440E">
        <w:rPr>
          <w:rFonts w:ascii="Times New Roman" w:hAnsi="Times New Roman" w:cs="Times New Roman"/>
          <w:sz w:val="28"/>
          <w:szCs w:val="28"/>
        </w:rPr>
        <w:t>o‘zgarishlarning</w:t>
      </w:r>
      <w:proofErr w:type="spellEnd"/>
      <w:r w:rsidR="00BA440E" w:rsidRPr="00BA44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A440E" w:rsidRPr="00BA440E">
        <w:rPr>
          <w:rFonts w:ascii="Times New Roman" w:hAnsi="Times New Roman" w:cs="Times New Roman"/>
          <w:sz w:val="28"/>
          <w:szCs w:val="28"/>
        </w:rPr>
        <w:t>markazida</w:t>
      </w:r>
      <w:proofErr w:type="spellEnd"/>
      <w:r w:rsidR="00BA440E" w:rsidRPr="00BA44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A440E" w:rsidRPr="00BA440E">
        <w:rPr>
          <w:rFonts w:ascii="Times New Roman" w:hAnsi="Times New Roman" w:cs="Times New Roman"/>
          <w:sz w:val="28"/>
          <w:szCs w:val="28"/>
        </w:rPr>
        <w:t>turdi</w:t>
      </w:r>
      <w:proofErr w:type="spellEnd"/>
      <w:r w:rsidR="00BA440E" w:rsidRPr="00BA440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BA440E" w:rsidRPr="00BA440E">
        <w:rPr>
          <w:rFonts w:ascii="Times New Roman" w:hAnsi="Times New Roman" w:cs="Times New Roman"/>
          <w:sz w:val="28"/>
          <w:szCs w:val="28"/>
        </w:rPr>
        <w:t>Shayboniylar</w:t>
      </w:r>
      <w:proofErr w:type="spellEnd"/>
      <w:r w:rsidR="00BA440E" w:rsidRPr="00BA44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BA440E" w:rsidRPr="00BA440E">
        <w:rPr>
          <w:rFonts w:ascii="Times New Roman" w:hAnsi="Times New Roman" w:cs="Times New Roman"/>
          <w:sz w:val="28"/>
          <w:szCs w:val="28"/>
        </w:rPr>
        <w:t>o‘</w:t>
      </w:r>
      <w:proofErr w:type="gramEnd"/>
      <w:r w:rsidR="00BA440E" w:rsidRPr="00BA440E">
        <w:rPr>
          <w:rFonts w:ascii="Times New Roman" w:hAnsi="Times New Roman" w:cs="Times New Roman"/>
          <w:sz w:val="28"/>
          <w:szCs w:val="28"/>
        </w:rPr>
        <w:t>z</w:t>
      </w:r>
      <w:proofErr w:type="spellEnd"/>
      <w:r w:rsidR="00BA440E" w:rsidRPr="00BA44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A440E" w:rsidRPr="00BA440E">
        <w:rPr>
          <w:rFonts w:ascii="Times New Roman" w:hAnsi="Times New Roman" w:cs="Times New Roman"/>
          <w:sz w:val="28"/>
          <w:szCs w:val="28"/>
        </w:rPr>
        <w:t>davrining</w:t>
      </w:r>
      <w:proofErr w:type="spellEnd"/>
      <w:r w:rsidR="00BA440E" w:rsidRPr="00BA44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A440E" w:rsidRPr="00BA440E">
        <w:rPr>
          <w:rFonts w:ascii="Times New Roman" w:hAnsi="Times New Roman" w:cs="Times New Roman"/>
          <w:sz w:val="28"/>
          <w:szCs w:val="28"/>
        </w:rPr>
        <w:t>eng</w:t>
      </w:r>
      <w:proofErr w:type="spellEnd"/>
      <w:r w:rsidR="00BA440E" w:rsidRPr="00BA44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A440E" w:rsidRPr="00BA440E">
        <w:rPr>
          <w:rFonts w:ascii="Times New Roman" w:hAnsi="Times New Roman" w:cs="Times New Roman"/>
          <w:sz w:val="28"/>
          <w:szCs w:val="28"/>
        </w:rPr>
        <w:t>kuchli</w:t>
      </w:r>
      <w:proofErr w:type="spellEnd"/>
      <w:r w:rsidR="00BA440E" w:rsidRPr="00BA44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A440E" w:rsidRPr="00BA440E">
        <w:rPr>
          <w:rFonts w:ascii="Times New Roman" w:hAnsi="Times New Roman" w:cs="Times New Roman"/>
          <w:sz w:val="28"/>
          <w:szCs w:val="28"/>
        </w:rPr>
        <w:t>va</w:t>
      </w:r>
      <w:proofErr w:type="spellEnd"/>
      <w:r w:rsidR="00BA440E" w:rsidRPr="00BA44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A440E" w:rsidRPr="00BA440E">
        <w:rPr>
          <w:rFonts w:ascii="Times New Roman" w:hAnsi="Times New Roman" w:cs="Times New Roman"/>
          <w:sz w:val="28"/>
          <w:szCs w:val="28"/>
        </w:rPr>
        <w:t>harbiy</w:t>
      </w:r>
      <w:proofErr w:type="spellEnd"/>
      <w:r w:rsidR="00BA440E" w:rsidRPr="00BA44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A440E" w:rsidRPr="00BA440E">
        <w:rPr>
          <w:rFonts w:ascii="Times New Roman" w:hAnsi="Times New Roman" w:cs="Times New Roman"/>
          <w:sz w:val="28"/>
          <w:szCs w:val="28"/>
        </w:rPr>
        <w:t>salohiyatga</w:t>
      </w:r>
      <w:proofErr w:type="spellEnd"/>
      <w:r w:rsidR="00BA440E" w:rsidRPr="00BA44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A440E" w:rsidRPr="00BA440E">
        <w:rPr>
          <w:rFonts w:ascii="Times New Roman" w:hAnsi="Times New Roman" w:cs="Times New Roman"/>
          <w:sz w:val="28"/>
          <w:szCs w:val="28"/>
        </w:rPr>
        <w:t>ega</w:t>
      </w:r>
      <w:proofErr w:type="spellEnd"/>
      <w:r w:rsidR="00BA440E" w:rsidRPr="00BA44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A440E" w:rsidRPr="00BA440E">
        <w:rPr>
          <w:rFonts w:ascii="Times New Roman" w:hAnsi="Times New Roman" w:cs="Times New Roman"/>
          <w:sz w:val="28"/>
          <w:szCs w:val="28"/>
        </w:rPr>
        <w:t>davlatlaridan</w:t>
      </w:r>
      <w:proofErr w:type="spellEnd"/>
      <w:r w:rsidR="00BA440E" w:rsidRPr="00BA44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A440E" w:rsidRPr="00BA440E">
        <w:rPr>
          <w:rFonts w:ascii="Times New Roman" w:hAnsi="Times New Roman" w:cs="Times New Roman"/>
          <w:sz w:val="28"/>
          <w:szCs w:val="28"/>
        </w:rPr>
        <w:t>birini</w:t>
      </w:r>
      <w:proofErr w:type="spellEnd"/>
      <w:r w:rsidR="00BA440E" w:rsidRPr="00BA44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A440E" w:rsidRPr="00BA440E">
        <w:rPr>
          <w:rFonts w:ascii="Times New Roman" w:hAnsi="Times New Roman" w:cs="Times New Roman"/>
          <w:sz w:val="28"/>
          <w:szCs w:val="28"/>
        </w:rPr>
        <w:t>barpo</w:t>
      </w:r>
      <w:proofErr w:type="spellEnd"/>
      <w:r w:rsidR="00BA440E" w:rsidRPr="00BA44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A440E" w:rsidRPr="00BA440E">
        <w:rPr>
          <w:rFonts w:ascii="Times New Roman" w:hAnsi="Times New Roman" w:cs="Times New Roman"/>
          <w:sz w:val="28"/>
          <w:szCs w:val="28"/>
        </w:rPr>
        <w:t>etishga</w:t>
      </w:r>
      <w:proofErr w:type="spellEnd"/>
      <w:r w:rsidR="00BA440E" w:rsidRPr="00BA44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A440E" w:rsidRPr="00BA440E">
        <w:rPr>
          <w:rFonts w:ascii="Times New Roman" w:hAnsi="Times New Roman" w:cs="Times New Roman"/>
          <w:sz w:val="28"/>
          <w:szCs w:val="28"/>
        </w:rPr>
        <w:t>muvaffaq</w:t>
      </w:r>
      <w:proofErr w:type="spellEnd"/>
      <w:r w:rsidR="00BA440E" w:rsidRPr="00BA44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A440E" w:rsidRPr="00BA440E">
        <w:rPr>
          <w:rFonts w:ascii="Times New Roman" w:hAnsi="Times New Roman" w:cs="Times New Roman"/>
          <w:sz w:val="28"/>
          <w:szCs w:val="28"/>
        </w:rPr>
        <w:t>bo‘ldilar</w:t>
      </w:r>
      <w:proofErr w:type="spellEnd"/>
      <w:r w:rsidR="00BA440E" w:rsidRPr="00BA440E">
        <w:rPr>
          <w:rFonts w:ascii="Times New Roman" w:hAnsi="Times New Roman" w:cs="Times New Roman"/>
          <w:sz w:val="28"/>
          <w:szCs w:val="28"/>
        </w:rPr>
        <w:t xml:space="preserve">. Aynan </w:t>
      </w:r>
      <w:proofErr w:type="spellStart"/>
      <w:r w:rsidR="00BA440E" w:rsidRPr="00BA440E">
        <w:rPr>
          <w:rFonts w:ascii="Times New Roman" w:hAnsi="Times New Roman" w:cs="Times New Roman"/>
          <w:sz w:val="28"/>
          <w:szCs w:val="28"/>
        </w:rPr>
        <w:t>harbiy</w:t>
      </w:r>
      <w:proofErr w:type="spellEnd"/>
      <w:r w:rsidR="00BA440E" w:rsidRPr="00BA44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A440E" w:rsidRPr="00BA440E">
        <w:rPr>
          <w:rFonts w:ascii="Times New Roman" w:hAnsi="Times New Roman" w:cs="Times New Roman"/>
          <w:sz w:val="28"/>
          <w:szCs w:val="28"/>
        </w:rPr>
        <w:t>sohadagi</w:t>
      </w:r>
      <w:proofErr w:type="spellEnd"/>
      <w:r w:rsidR="00BA440E" w:rsidRPr="00BA44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A440E" w:rsidRPr="00BA440E">
        <w:rPr>
          <w:rFonts w:ascii="Times New Roman" w:hAnsi="Times New Roman" w:cs="Times New Roman"/>
          <w:sz w:val="28"/>
          <w:szCs w:val="28"/>
        </w:rPr>
        <w:t>islohotlar</w:t>
      </w:r>
      <w:proofErr w:type="spellEnd"/>
      <w:r w:rsidR="00BA440E" w:rsidRPr="00BA440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A440E" w:rsidRPr="00BA440E">
        <w:rPr>
          <w:rFonts w:ascii="Times New Roman" w:hAnsi="Times New Roman" w:cs="Times New Roman"/>
          <w:sz w:val="28"/>
          <w:szCs w:val="28"/>
        </w:rPr>
        <w:t>strategik</w:t>
      </w:r>
      <w:proofErr w:type="spellEnd"/>
      <w:r w:rsidR="00BA440E" w:rsidRPr="00BA44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A440E" w:rsidRPr="00BA440E">
        <w:rPr>
          <w:rFonts w:ascii="Times New Roman" w:hAnsi="Times New Roman" w:cs="Times New Roman"/>
          <w:sz w:val="28"/>
          <w:szCs w:val="28"/>
        </w:rPr>
        <w:t>yurishlar</w:t>
      </w:r>
      <w:proofErr w:type="spellEnd"/>
      <w:r w:rsidR="00BA440E" w:rsidRPr="00BA44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A440E" w:rsidRPr="00BA440E">
        <w:rPr>
          <w:rFonts w:ascii="Times New Roman" w:hAnsi="Times New Roman" w:cs="Times New Roman"/>
          <w:sz w:val="28"/>
          <w:szCs w:val="28"/>
        </w:rPr>
        <w:t>va</w:t>
      </w:r>
      <w:proofErr w:type="spellEnd"/>
      <w:r w:rsidR="00BA440E" w:rsidRPr="00BA44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A440E" w:rsidRPr="00BA440E">
        <w:rPr>
          <w:rFonts w:ascii="Times New Roman" w:hAnsi="Times New Roman" w:cs="Times New Roman"/>
          <w:sz w:val="28"/>
          <w:szCs w:val="28"/>
        </w:rPr>
        <w:t>samarali</w:t>
      </w:r>
      <w:proofErr w:type="spellEnd"/>
      <w:r w:rsidR="00BA440E" w:rsidRPr="00BA44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A440E" w:rsidRPr="00BA440E">
        <w:rPr>
          <w:rFonts w:ascii="Times New Roman" w:hAnsi="Times New Roman" w:cs="Times New Roman"/>
          <w:sz w:val="28"/>
          <w:szCs w:val="28"/>
        </w:rPr>
        <w:t>boshqaruv</w:t>
      </w:r>
      <w:proofErr w:type="spellEnd"/>
      <w:r w:rsidR="00BA440E" w:rsidRPr="00BA44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A440E" w:rsidRPr="00BA440E">
        <w:rPr>
          <w:rFonts w:ascii="Times New Roman" w:hAnsi="Times New Roman" w:cs="Times New Roman"/>
          <w:sz w:val="28"/>
          <w:szCs w:val="28"/>
        </w:rPr>
        <w:t>ularning</w:t>
      </w:r>
      <w:proofErr w:type="spellEnd"/>
      <w:r w:rsidR="00BA440E" w:rsidRPr="00BA44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A440E" w:rsidRPr="00BA440E">
        <w:rPr>
          <w:rFonts w:ascii="Times New Roman" w:hAnsi="Times New Roman" w:cs="Times New Roman"/>
          <w:sz w:val="28"/>
          <w:szCs w:val="28"/>
        </w:rPr>
        <w:t>siyosiy</w:t>
      </w:r>
      <w:proofErr w:type="spellEnd"/>
      <w:r w:rsidR="00BA440E" w:rsidRPr="00BA44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A440E" w:rsidRPr="00BA440E">
        <w:rPr>
          <w:rFonts w:ascii="Times New Roman" w:hAnsi="Times New Roman" w:cs="Times New Roman"/>
          <w:sz w:val="28"/>
          <w:szCs w:val="28"/>
        </w:rPr>
        <w:t>ustunligini</w:t>
      </w:r>
      <w:proofErr w:type="spellEnd"/>
      <w:r w:rsidR="00BA440E" w:rsidRPr="00BA44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A440E" w:rsidRPr="00BA440E">
        <w:rPr>
          <w:rFonts w:ascii="Times New Roman" w:hAnsi="Times New Roman" w:cs="Times New Roman"/>
          <w:sz w:val="28"/>
          <w:szCs w:val="28"/>
        </w:rPr>
        <w:t>mustahkamladi</w:t>
      </w:r>
      <w:proofErr w:type="spellEnd"/>
      <w:r w:rsidR="00BA440E" w:rsidRPr="00BA440E">
        <w:rPr>
          <w:rFonts w:ascii="Times New Roman" w:hAnsi="Times New Roman" w:cs="Times New Roman"/>
          <w:sz w:val="28"/>
          <w:szCs w:val="28"/>
        </w:rPr>
        <w:t xml:space="preserve">. Shu </w:t>
      </w:r>
      <w:proofErr w:type="spellStart"/>
      <w:r w:rsidR="00BA440E" w:rsidRPr="00BA440E">
        <w:rPr>
          <w:rFonts w:ascii="Times New Roman" w:hAnsi="Times New Roman" w:cs="Times New Roman"/>
          <w:sz w:val="28"/>
          <w:szCs w:val="28"/>
        </w:rPr>
        <w:t>bilan</w:t>
      </w:r>
      <w:proofErr w:type="spellEnd"/>
      <w:r w:rsidR="00BA440E" w:rsidRPr="00BA44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A440E" w:rsidRPr="00BA440E">
        <w:rPr>
          <w:rFonts w:ascii="Times New Roman" w:hAnsi="Times New Roman" w:cs="Times New Roman"/>
          <w:sz w:val="28"/>
          <w:szCs w:val="28"/>
        </w:rPr>
        <w:t>birga</w:t>
      </w:r>
      <w:proofErr w:type="spellEnd"/>
      <w:r w:rsidR="00BA440E" w:rsidRPr="00BA440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A440E" w:rsidRPr="00BA440E">
        <w:rPr>
          <w:rFonts w:ascii="Times New Roman" w:hAnsi="Times New Roman" w:cs="Times New Roman"/>
          <w:sz w:val="28"/>
          <w:szCs w:val="28"/>
        </w:rPr>
        <w:t>har</w:t>
      </w:r>
      <w:proofErr w:type="spellEnd"/>
      <w:r w:rsidR="00BA440E" w:rsidRPr="00BA44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A440E" w:rsidRPr="00BA440E">
        <w:rPr>
          <w:rFonts w:ascii="Times New Roman" w:hAnsi="Times New Roman" w:cs="Times New Roman"/>
          <w:sz w:val="28"/>
          <w:szCs w:val="28"/>
        </w:rPr>
        <w:t>qanday</w:t>
      </w:r>
      <w:proofErr w:type="spellEnd"/>
      <w:r w:rsidR="00BA440E" w:rsidRPr="00BA44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A440E" w:rsidRPr="00BA440E">
        <w:rPr>
          <w:rFonts w:ascii="Times New Roman" w:hAnsi="Times New Roman" w:cs="Times New Roman"/>
          <w:sz w:val="28"/>
          <w:szCs w:val="28"/>
        </w:rPr>
        <w:t>harbiy</w:t>
      </w:r>
      <w:proofErr w:type="spellEnd"/>
      <w:r w:rsidR="00BA440E" w:rsidRPr="00BA44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A440E" w:rsidRPr="00BA440E">
        <w:rPr>
          <w:rFonts w:ascii="Times New Roman" w:hAnsi="Times New Roman" w:cs="Times New Roman"/>
          <w:sz w:val="28"/>
          <w:szCs w:val="28"/>
        </w:rPr>
        <w:t>muvaffaqiyatning</w:t>
      </w:r>
      <w:proofErr w:type="spellEnd"/>
      <w:r w:rsidR="00BA440E" w:rsidRPr="00BA44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A440E" w:rsidRPr="00BA440E">
        <w:rPr>
          <w:rFonts w:ascii="Times New Roman" w:hAnsi="Times New Roman" w:cs="Times New Roman"/>
          <w:sz w:val="28"/>
          <w:szCs w:val="28"/>
        </w:rPr>
        <w:t>asosida</w:t>
      </w:r>
      <w:proofErr w:type="spellEnd"/>
      <w:r w:rsidR="00BA440E" w:rsidRPr="00BA440E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="00BA440E" w:rsidRPr="00BA440E">
        <w:rPr>
          <w:rFonts w:ascii="Times New Roman" w:hAnsi="Times New Roman" w:cs="Times New Roman"/>
          <w:sz w:val="28"/>
          <w:szCs w:val="28"/>
        </w:rPr>
        <w:t>yaxshi</w:t>
      </w:r>
      <w:proofErr w:type="spellEnd"/>
      <w:r w:rsidR="00BA440E" w:rsidRPr="00BA44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BA440E" w:rsidRPr="00BA440E">
        <w:rPr>
          <w:rFonts w:ascii="Times New Roman" w:hAnsi="Times New Roman" w:cs="Times New Roman"/>
          <w:sz w:val="28"/>
          <w:szCs w:val="28"/>
        </w:rPr>
        <w:t>yo‘</w:t>
      </w:r>
      <w:proofErr w:type="gramEnd"/>
      <w:r w:rsidR="00BA440E" w:rsidRPr="00BA440E">
        <w:rPr>
          <w:rFonts w:ascii="Times New Roman" w:hAnsi="Times New Roman" w:cs="Times New Roman"/>
          <w:sz w:val="28"/>
          <w:szCs w:val="28"/>
        </w:rPr>
        <w:t>lga</w:t>
      </w:r>
      <w:proofErr w:type="spellEnd"/>
      <w:r w:rsidR="00BA440E" w:rsidRPr="00BA44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A440E" w:rsidRPr="00BA440E">
        <w:rPr>
          <w:rFonts w:ascii="Times New Roman" w:hAnsi="Times New Roman" w:cs="Times New Roman"/>
          <w:sz w:val="28"/>
          <w:szCs w:val="28"/>
        </w:rPr>
        <w:t>qo‘yilgan</w:t>
      </w:r>
      <w:proofErr w:type="spellEnd"/>
      <w:r w:rsidR="00BA440E" w:rsidRPr="00BA44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A440E" w:rsidRPr="00BA440E">
        <w:rPr>
          <w:rFonts w:ascii="Times New Roman" w:hAnsi="Times New Roman" w:cs="Times New Roman"/>
          <w:sz w:val="28"/>
          <w:szCs w:val="28"/>
        </w:rPr>
        <w:t>qo‘shin</w:t>
      </w:r>
      <w:proofErr w:type="spellEnd"/>
      <w:r w:rsidR="00BA440E" w:rsidRPr="00BA44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A440E" w:rsidRPr="00BA440E">
        <w:rPr>
          <w:rFonts w:ascii="Times New Roman" w:hAnsi="Times New Roman" w:cs="Times New Roman"/>
          <w:sz w:val="28"/>
          <w:szCs w:val="28"/>
        </w:rPr>
        <w:t>ta’minoti</w:t>
      </w:r>
      <w:proofErr w:type="spellEnd"/>
      <w:r w:rsidR="00BA440E" w:rsidRPr="00BA440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A440E" w:rsidRPr="00BA440E">
        <w:rPr>
          <w:rFonts w:ascii="Times New Roman" w:hAnsi="Times New Roman" w:cs="Times New Roman"/>
          <w:sz w:val="28"/>
          <w:szCs w:val="28"/>
        </w:rPr>
        <w:t>ya’ni</w:t>
      </w:r>
      <w:proofErr w:type="spellEnd"/>
      <w:r w:rsidR="00BA440E" w:rsidRPr="00BA44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A440E" w:rsidRPr="00BA440E">
        <w:rPr>
          <w:rFonts w:ascii="Times New Roman" w:hAnsi="Times New Roman" w:cs="Times New Roman"/>
          <w:sz w:val="28"/>
          <w:szCs w:val="28"/>
        </w:rPr>
        <w:t>logistika</w:t>
      </w:r>
      <w:proofErr w:type="spellEnd"/>
      <w:r w:rsidR="00BA440E" w:rsidRPr="00BA44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A440E" w:rsidRPr="00BA440E">
        <w:rPr>
          <w:rFonts w:ascii="Times New Roman" w:hAnsi="Times New Roman" w:cs="Times New Roman"/>
          <w:sz w:val="28"/>
          <w:szCs w:val="28"/>
        </w:rPr>
        <w:t>tizimi</w:t>
      </w:r>
      <w:proofErr w:type="spellEnd"/>
      <w:r w:rsidR="00BA440E" w:rsidRPr="00BA44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A440E" w:rsidRPr="00BA440E">
        <w:rPr>
          <w:rFonts w:ascii="Times New Roman" w:hAnsi="Times New Roman" w:cs="Times New Roman"/>
          <w:sz w:val="28"/>
          <w:szCs w:val="28"/>
        </w:rPr>
        <w:t>yotadi</w:t>
      </w:r>
      <w:proofErr w:type="spellEnd"/>
      <w:r w:rsidR="00BA440E" w:rsidRPr="00BA440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BA440E" w:rsidRPr="00BA440E">
        <w:rPr>
          <w:rFonts w:ascii="Times New Roman" w:hAnsi="Times New Roman" w:cs="Times New Roman"/>
          <w:sz w:val="28"/>
          <w:szCs w:val="28"/>
        </w:rPr>
        <w:t>Harbiy</w:t>
      </w:r>
      <w:proofErr w:type="spellEnd"/>
      <w:r w:rsidR="00BA440E" w:rsidRPr="00BA44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A440E" w:rsidRPr="00BA440E">
        <w:rPr>
          <w:rFonts w:ascii="Times New Roman" w:hAnsi="Times New Roman" w:cs="Times New Roman"/>
          <w:sz w:val="28"/>
          <w:szCs w:val="28"/>
        </w:rPr>
        <w:t>ta’minot</w:t>
      </w:r>
      <w:proofErr w:type="spellEnd"/>
      <w:r w:rsidR="00BA440E" w:rsidRPr="00BA44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A440E" w:rsidRPr="00BA440E">
        <w:rPr>
          <w:rFonts w:ascii="Times New Roman" w:hAnsi="Times New Roman" w:cs="Times New Roman"/>
          <w:sz w:val="28"/>
          <w:szCs w:val="28"/>
        </w:rPr>
        <w:t>masalalari</w:t>
      </w:r>
      <w:proofErr w:type="spellEnd"/>
      <w:r w:rsidR="00BA440E" w:rsidRPr="00BA440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A440E" w:rsidRPr="00BA440E">
        <w:rPr>
          <w:rFonts w:ascii="Times New Roman" w:hAnsi="Times New Roman" w:cs="Times New Roman"/>
          <w:sz w:val="28"/>
          <w:szCs w:val="28"/>
        </w:rPr>
        <w:t>ya’ni</w:t>
      </w:r>
      <w:proofErr w:type="spellEnd"/>
      <w:r w:rsidR="00BA440E" w:rsidRPr="00BA44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A440E" w:rsidRPr="00BA440E">
        <w:rPr>
          <w:rFonts w:ascii="Times New Roman" w:hAnsi="Times New Roman" w:cs="Times New Roman"/>
          <w:sz w:val="28"/>
          <w:szCs w:val="28"/>
        </w:rPr>
        <w:t>askarlarning</w:t>
      </w:r>
      <w:proofErr w:type="spellEnd"/>
      <w:r w:rsidR="00BA440E" w:rsidRPr="00BA44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A440E" w:rsidRPr="00BA440E">
        <w:rPr>
          <w:rFonts w:ascii="Times New Roman" w:hAnsi="Times New Roman" w:cs="Times New Roman"/>
          <w:sz w:val="28"/>
          <w:szCs w:val="28"/>
        </w:rPr>
        <w:t>oziq-ovqat</w:t>
      </w:r>
      <w:proofErr w:type="spellEnd"/>
      <w:r w:rsidR="00BA440E" w:rsidRPr="00BA440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A440E" w:rsidRPr="00BA440E">
        <w:rPr>
          <w:rFonts w:ascii="Times New Roman" w:hAnsi="Times New Roman" w:cs="Times New Roman"/>
          <w:sz w:val="28"/>
          <w:szCs w:val="28"/>
        </w:rPr>
        <w:t>kiyim</w:t>
      </w:r>
      <w:proofErr w:type="spellEnd"/>
      <w:r w:rsidR="00BA440E" w:rsidRPr="00BA440E">
        <w:rPr>
          <w:rFonts w:ascii="Times New Roman" w:hAnsi="Times New Roman" w:cs="Times New Roman"/>
          <w:sz w:val="28"/>
          <w:szCs w:val="28"/>
        </w:rPr>
        <w:t xml:space="preserve">-bosh, </w:t>
      </w:r>
      <w:proofErr w:type="spellStart"/>
      <w:r w:rsidR="00BA440E" w:rsidRPr="00BA440E">
        <w:rPr>
          <w:rFonts w:ascii="Times New Roman" w:hAnsi="Times New Roman" w:cs="Times New Roman"/>
          <w:sz w:val="28"/>
          <w:szCs w:val="28"/>
        </w:rPr>
        <w:t>qurol-</w:t>
      </w:r>
      <w:proofErr w:type="gramStart"/>
      <w:r w:rsidR="00BA440E" w:rsidRPr="00BA440E">
        <w:rPr>
          <w:rFonts w:ascii="Times New Roman" w:hAnsi="Times New Roman" w:cs="Times New Roman"/>
          <w:sz w:val="28"/>
          <w:szCs w:val="28"/>
        </w:rPr>
        <w:t>yarog</w:t>
      </w:r>
      <w:proofErr w:type="spellEnd"/>
      <w:r w:rsidR="00BA440E" w:rsidRPr="00BA440E">
        <w:rPr>
          <w:rFonts w:ascii="Times New Roman" w:hAnsi="Times New Roman" w:cs="Times New Roman"/>
          <w:sz w:val="28"/>
          <w:szCs w:val="28"/>
        </w:rPr>
        <w:t>‘</w:t>
      </w:r>
      <w:proofErr w:type="gramEnd"/>
      <w:r w:rsidR="00BA440E" w:rsidRPr="00BA440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A440E" w:rsidRPr="00BA440E">
        <w:rPr>
          <w:rFonts w:ascii="Times New Roman" w:hAnsi="Times New Roman" w:cs="Times New Roman"/>
          <w:sz w:val="28"/>
          <w:szCs w:val="28"/>
        </w:rPr>
        <w:t>ot</w:t>
      </w:r>
      <w:proofErr w:type="spellEnd"/>
      <w:r w:rsidR="00BA440E" w:rsidRPr="00BA44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A440E" w:rsidRPr="00BA440E">
        <w:rPr>
          <w:rFonts w:ascii="Times New Roman" w:hAnsi="Times New Roman" w:cs="Times New Roman"/>
          <w:sz w:val="28"/>
          <w:szCs w:val="28"/>
        </w:rPr>
        <w:t>va</w:t>
      </w:r>
      <w:proofErr w:type="spellEnd"/>
      <w:r w:rsidR="00BA440E" w:rsidRPr="00BA44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A440E" w:rsidRPr="00BA440E">
        <w:rPr>
          <w:rFonts w:ascii="Times New Roman" w:hAnsi="Times New Roman" w:cs="Times New Roman"/>
          <w:sz w:val="28"/>
          <w:szCs w:val="28"/>
        </w:rPr>
        <w:t>boshqa</w:t>
      </w:r>
      <w:proofErr w:type="spellEnd"/>
      <w:r w:rsidR="00BA440E" w:rsidRPr="00BA44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A440E" w:rsidRPr="00BA440E">
        <w:rPr>
          <w:rFonts w:ascii="Times New Roman" w:hAnsi="Times New Roman" w:cs="Times New Roman"/>
          <w:sz w:val="28"/>
          <w:szCs w:val="28"/>
        </w:rPr>
        <w:t>zaruriy</w:t>
      </w:r>
      <w:proofErr w:type="spellEnd"/>
      <w:r w:rsidR="00BA440E" w:rsidRPr="00BA44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A440E" w:rsidRPr="00BA440E">
        <w:rPr>
          <w:rFonts w:ascii="Times New Roman" w:hAnsi="Times New Roman" w:cs="Times New Roman"/>
          <w:sz w:val="28"/>
          <w:szCs w:val="28"/>
        </w:rPr>
        <w:t>vositalar</w:t>
      </w:r>
      <w:proofErr w:type="spellEnd"/>
      <w:r w:rsidR="00BA440E" w:rsidRPr="00BA44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A440E" w:rsidRPr="00BA440E">
        <w:rPr>
          <w:rFonts w:ascii="Times New Roman" w:hAnsi="Times New Roman" w:cs="Times New Roman"/>
          <w:sz w:val="28"/>
          <w:szCs w:val="28"/>
        </w:rPr>
        <w:t>bilan</w:t>
      </w:r>
      <w:proofErr w:type="spellEnd"/>
      <w:r w:rsidR="00BA440E" w:rsidRPr="00BA44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A440E" w:rsidRPr="00BA440E">
        <w:rPr>
          <w:rFonts w:ascii="Times New Roman" w:hAnsi="Times New Roman" w:cs="Times New Roman"/>
          <w:sz w:val="28"/>
          <w:szCs w:val="28"/>
        </w:rPr>
        <w:t>ta’minlanishi</w:t>
      </w:r>
      <w:proofErr w:type="spellEnd"/>
      <w:r w:rsidR="00BA440E" w:rsidRPr="00BA440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A440E" w:rsidRPr="00BA440E">
        <w:rPr>
          <w:rFonts w:ascii="Times New Roman" w:hAnsi="Times New Roman" w:cs="Times New Roman"/>
          <w:sz w:val="28"/>
          <w:szCs w:val="28"/>
        </w:rPr>
        <w:t>Shayboniylar</w:t>
      </w:r>
      <w:proofErr w:type="spellEnd"/>
      <w:r w:rsidR="00BA440E" w:rsidRPr="00BA44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A440E" w:rsidRPr="00BA440E">
        <w:rPr>
          <w:rFonts w:ascii="Times New Roman" w:hAnsi="Times New Roman" w:cs="Times New Roman"/>
          <w:sz w:val="28"/>
          <w:szCs w:val="28"/>
        </w:rPr>
        <w:t>harbiy</w:t>
      </w:r>
      <w:proofErr w:type="spellEnd"/>
      <w:r w:rsidR="00BA440E" w:rsidRPr="00BA44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A440E" w:rsidRPr="00BA440E">
        <w:rPr>
          <w:rFonts w:ascii="Times New Roman" w:hAnsi="Times New Roman" w:cs="Times New Roman"/>
          <w:sz w:val="28"/>
          <w:szCs w:val="28"/>
        </w:rPr>
        <w:t>tizimining</w:t>
      </w:r>
      <w:proofErr w:type="spellEnd"/>
      <w:r w:rsidR="00BA440E" w:rsidRPr="00BA44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A440E" w:rsidRPr="00BA440E">
        <w:rPr>
          <w:rFonts w:ascii="Times New Roman" w:hAnsi="Times New Roman" w:cs="Times New Roman"/>
          <w:sz w:val="28"/>
          <w:szCs w:val="28"/>
        </w:rPr>
        <w:t>ajralmas</w:t>
      </w:r>
      <w:proofErr w:type="spellEnd"/>
      <w:r w:rsidR="00BA440E" w:rsidRPr="00BA44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A440E" w:rsidRPr="00BA440E">
        <w:rPr>
          <w:rFonts w:ascii="Times New Roman" w:hAnsi="Times New Roman" w:cs="Times New Roman"/>
          <w:sz w:val="28"/>
          <w:szCs w:val="28"/>
        </w:rPr>
        <w:t>qismi</w:t>
      </w:r>
      <w:proofErr w:type="spellEnd"/>
      <w:r w:rsidR="00BA440E" w:rsidRPr="00BA44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A440E" w:rsidRPr="00BA440E">
        <w:rPr>
          <w:rFonts w:ascii="Times New Roman" w:hAnsi="Times New Roman" w:cs="Times New Roman"/>
          <w:sz w:val="28"/>
          <w:szCs w:val="28"/>
        </w:rPr>
        <w:t>bo‘lgan</w:t>
      </w:r>
      <w:proofErr w:type="spellEnd"/>
      <w:r w:rsidR="00BA440E" w:rsidRPr="00BA440E">
        <w:rPr>
          <w:rFonts w:ascii="Times New Roman" w:hAnsi="Times New Roman" w:cs="Times New Roman"/>
          <w:sz w:val="28"/>
          <w:szCs w:val="28"/>
        </w:rPr>
        <w:t>.</w:t>
      </w:r>
      <w:r w:rsidR="00BA440E" w:rsidRPr="00BA440E">
        <w:rPr>
          <w:rFonts w:ascii="Times New Roman" w:hAnsi="Times New Roman" w:cs="Times New Roman"/>
          <w:sz w:val="28"/>
          <w:szCs w:val="28"/>
        </w:rPr>
        <w:br/>
      </w:r>
      <w:r w:rsidR="00BA440E" w:rsidRPr="00BA440E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="00BA440E" w:rsidRPr="00BA440E">
        <w:rPr>
          <w:rFonts w:ascii="Times New Roman" w:hAnsi="Times New Roman" w:cs="Times New Roman"/>
          <w:sz w:val="28"/>
          <w:szCs w:val="28"/>
        </w:rPr>
        <w:lastRenderedPageBreak/>
        <w:t>Ushbu</w:t>
      </w:r>
      <w:proofErr w:type="spellEnd"/>
      <w:r w:rsidR="00BA440E" w:rsidRPr="00BA44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A440E" w:rsidRPr="00BA440E">
        <w:rPr>
          <w:rFonts w:ascii="Times New Roman" w:hAnsi="Times New Roman" w:cs="Times New Roman"/>
          <w:sz w:val="28"/>
          <w:szCs w:val="28"/>
        </w:rPr>
        <w:t>maqolada</w:t>
      </w:r>
      <w:proofErr w:type="spellEnd"/>
      <w:r w:rsidR="00BA440E" w:rsidRPr="00BA44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A440E" w:rsidRPr="00BA440E">
        <w:rPr>
          <w:rFonts w:ascii="Times New Roman" w:hAnsi="Times New Roman" w:cs="Times New Roman"/>
          <w:sz w:val="28"/>
          <w:szCs w:val="28"/>
        </w:rPr>
        <w:t>Shayboniylar</w:t>
      </w:r>
      <w:proofErr w:type="spellEnd"/>
      <w:r w:rsidR="00BA440E" w:rsidRPr="00BA44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A440E" w:rsidRPr="00BA440E">
        <w:rPr>
          <w:rFonts w:ascii="Times New Roman" w:hAnsi="Times New Roman" w:cs="Times New Roman"/>
          <w:sz w:val="28"/>
          <w:szCs w:val="28"/>
        </w:rPr>
        <w:t>davrida</w:t>
      </w:r>
      <w:proofErr w:type="spellEnd"/>
      <w:r w:rsidR="00BA440E" w:rsidRPr="00BA44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A440E" w:rsidRPr="00BA440E">
        <w:rPr>
          <w:rFonts w:ascii="Times New Roman" w:hAnsi="Times New Roman" w:cs="Times New Roman"/>
          <w:sz w:val="28"/>
          <w:szCs w:val="28"/>
        </w:rPr>
        <w:t>qo‘shin</w:t>
      </w:r>
      <w:proofErr w:type="spellEnd"/>
      <w:r w:rsidR="00BA440E" w:rsidRPr="00BA44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A440E" w:rsidRPr="00BA440E">
        <w:rPr>
          <w:rFonts w:ascii="Times New Roman" w:hAnsi="Times New Roman" w:cs="Times New Roman"/>
          <w:sz w:val="28"/>
          <w:szCs w:val="28"/>
        </w:rPr>
        <w:t>ta’minoti</w:t>
      </w:r>
      <w:proofErr w:type="spellEnd"/>
      <w:r w:rsidR="00BA440E" w:rsidRPr="00BA44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A440E" w:rsidRPr="00BA440E">
        <w:rPr>
          <w:rFonts w:ascii="Times New Roman" w:hAnsi="Times New Roman" w:cs="Times New Roman"/>
          <w:sz w:val="28"/>
          <w:szCs w:val="28"/>
        </w:rPr>
        <w:t>qanday</w:t>
      </w:r>
      <w:proofErr w:type="spellEnd"/>
      <w:r w:rsidR="00BA440E" w:rsidRPr="00BA44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A440E" w:rsidRPr="00BA440E">
        <w:rPr>
          <w:rFonts w:ascii="Times New Roman" w:hAnsi="Times New Roman" w:cs="Times New Roman"/>
          <w:sz w:val="28"/>
          <w:szCs w:val="28"/>
        </w:rPr>
        <w:t>yo‘lga</w:t>
      </w:r>
      <w:proofErr w:type="spellEnd"/>
      <w:r w:rsidR="00BA440E" w:rsidRPr="00BA44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A440E" w:rsidRPr="00BA440E">
        <w:rPr>
          <w:rFonts w:ascii="Times New Roman" w:hAnsi="Times New Roman" w:cs="Times New Roman"/>
          <w:sz w:val="28"/>
          <w:szCs w:val="28"/>
        </w:rPr>
        <w:t>qo‘yilgani</w:t>
      </w:r>
      <w:proofErr w:type="spellEnd"/>
      <w:r w:rsidR="00BA440E" w:rsidRPr="00BA440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A440E" w:rsidRPr="00BA440E">
        <w:rPr>
          <w:rFonts w:ascii="Times New Roman" w:hAnsi="Times New Roman" w:cs="Times New Roman"/>
          <w:sz w:val="28"/>
          <w:szCs w:val="28"/>
        </w:rPr>
        <w:t>mavjud</w:t>
      </w:r>
      <w:proofErr w:type="spellEnd"/>
      <w:r w:rsidR="00BA440E" w:rsidRPr="00BA44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A440E" w:rsidRPr="00BA440E">
        <w:rPr>
          <w:rFonts w:ascii="Times New Roman" w:hAnsi="Times New Roman" w:cs="Times New Roman"/>
          <w:sz w:val="28"/>
          <w:szCs w:val="28"/>
        </w:rPr>
        <w:t>tizimning</w:t>
      </w:r>
      <w:proofErr w:type="spellEnd"/>
      <w:r w:rsidR="00BA440E" w:rsidRPr="00BA44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A440E" w:rsidRPr="00BA440E">
        <w:rPr>
          <w:rFonts w:ascii="Times New Roman" w:hAnsi="Times New Roman" w:cs="Times New Roman"/>
          <w:sz w:val="28"/>
          <w:szCs w:val="28"/>
        </w:rPr>
        <w:t>amaliy</w:t>
      </w:r>
      <w:proofErr w:type="spellEnd"/>
      <w:r w:rsidR="00BA440E" w:rsidRPr="00BA44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A440E" w:rsidRPr="00BA440E">
        <w:rPr>
          <w:rFonts w:ascii="Times New Roman" w:hAnsi="Times New Roman" w:cs="Times New Roman"/>
          <w:sz w:val="28"/>
          <w:szCs w:val="28"/>
        </w:rPr>
        <w:t>jihatlari</w:t>
      </w:r>
      <w:proofErr w:type="spellEnd"/>
      <w:r w:rsidR="00BA440E" w:rsidRPr="00BA44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A440E" w:rsidRPr="00BA440E">
        <w:rPr>
          <w:rFonts w:ascii="Times New Roman" w:hAnsi="Times New Roman" w:cs="Times New Roman"/>
          <w:sz w:val="28"/>
          <w:szCs w:val="28"/>
        </w:rPr>
        <w:t>va</w:t>
      </w:r>
      <w:proofErr w:type="spellEnd"/>
      <w:r w:rsidR="00BA440E" w:rsidRPr="00BA44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A440E" w:rsidRPr="00BA440E">
        <w:rPr>
          <w:rFonts w:ascii="Times New Roman" w:hAnsi="Times New Roman" w:cs="Times New Roman"/>
          <w:sz w:val="28"/>
          <w:szCs w:val="28"/>
        </w:rPr>
        <w:t>boshqa</w:t>
      </w:r>
      <w:proofErr w:type="spellEnd"/>
      <w:r w:rsidR="00BA440E" w:rsidRPr="00BA44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A440E" w:rsidRPr="00BA440E">
        <w:rPr>
          <w:rFonts w:ascii="Times New Roman" w:hAnsi="Times New Roman" w:cs="Times New Roman"/>
          <w:sz w:val="28"/>
          <w:szCs w:val="28"/>
        </w:rPr>
        <w:t>davlatlar</w:t>
      </w:r>
      <w:proofErr w:type="spellEnd"/>
      <w:r w:rsidR="00BA440E" w:rsidRPr="00BA44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A440E" w:rsidRPr="00BA440E">
        <w:rPr>
          <w:rFonts w:ascii="Times New Roman" w:hAnsi="Times New Roman" w:cs="Times New Roman"/>
          <w:sz w:val="28"/>
          <w:szCs w:val="28"/>
        </w:rPr>
        <w:t>bilan</w:t>
      </w:r>
      <w:proofErr w:type="spellEnd"/>
      <w:r w:rsidR="00BA440E" w:rsidRPr="00BA44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A440E" w:rsidRPr="00BA440E">
        <w:rPr>
          <w:rFonts w:ascii="Times New Roman" w:hAnsi="Times New Roman" w:cs="Times New Roman"/>
          <w:sz w:val="28"/>
          <w:szCs w:val="28"/>
        </w:rPr>
        <w:t>qiyosiy</w:t>
      </w:r>
      <w:proofErr w:type="spellEnd"/>
      <w:r w:rsidR="00BA440E" w:rsidRPr="00BA44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A440E" w:rsidRPr="00BA440E">
        <w:rPr>
          <w:rFonts w:ascii="Times New Roman" w:hAnsi="Times New Roman" w:cs="Times New Roman"/>
          <w:sz w:val="28"/>
          <w:szCs w:val="28"/>
        </w:rPr>
        <w:t>jihatlari</w:t>
      </w:r>
      <w:proofErr w:type="spellEnd"/>
      <w:r w:rsidR="00BA440E" w:rsidRPr="00BA44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A440E" w:rsidRPr="00BA440E">
        <w:rPr>
          <w:rFonts w:ascii="Times New Roman" w:hAnsi="Times New Roman" w:cs="Times New Roman"/>
          <w:sz w:val="28"/>
          <w:szCs w:val="28"/>
        </w:rPr>
        <w:t>tarixiy</w:t>
      </w:r>
      <w:proofErr w:type="spellEnd"/>
      <w:r w:rsidR="00BA440E" w:rsidRPr="00BA44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A440E" w:rsidRPr="00BA440E">
        <w:rPr>
          <w:rFonts w:ascii="Times New Roman" w:hAnsi="Times New Roman" w:cs="Times New Roman"/>
          <w:sz w:val="28"/>
          <w:szCs w:val="28"/>
        </w:rPr>
        <w:t>manbalar</w:t>
      </w:r>
      <w:proofErr w:type="spellEnd"/>
      <w:r w:rsidR="00BA440E" w:rsidRPr="00BA44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A440E" w:rsidRPr="00BA440E">
        <w:rPr>
          <w:rFonts w:ascii="Times New Roman" w:hAnsi="Times New Roman" w:cs="Times New Roman"/>
          <w:sz w:val="28"/>
          <w:szCs w:val="28"/>
        </w:rPr>
        <w:t>asosida</w:t>
      </w:r>
      <w:proofErr w:type="spellEnd"/>
      <w:r w:rsidR="00BA440E" w:rsidRPr="00BA44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A440E" w:rsidRPr="00BA440E">
        <w:rPr>
          <w:rFonts w:ascii="Times New Roman" w:hAnsi="Times New Roman" w:cs="Times New Roman"/>
          <w:sz w:val="28"/>
          <w:szCs w:val="28"/>
        </w:rPr>
        <w:t>ilmiy</w:t>
      </w:r>
      <w:proofErr w:type="spellEnd"/>
      <w:r w:rsidR="00BA440E" w:rsidRPr="00BA44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A440E" w:rsidRPr="00BA440E">
        <w:rPr>
          <w:rFonts w:ascii="Times New Roman" w:hAnsi="Times New Roman" w:cs="Times New Roman"/>
          <w:sz w:val="28"/>
          <w:szCs w:val="28"/>
        </w:rPr>
        <w:t>tahlil</w:t>
      </w:r>
      <w:proofErr w:type="spellEnd"/>
      <w:r w:rsidR="00BA440E" w:rsidRPr="00BA44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A440E" w:rsidRPr="00BA440E">
        <w:rPr>
          <w:rFonts w:ascii="Times New Roman" w:hAnsi="Times New Roman" w:cs="Times New Roman"/>
          <w:sz w:val="28"/>
          <w:szCs w:val="28"/>
        </w:rPr>
        <w:t>qilinadi</w:t>
      </w:r>
      <w:proofErr w:type="spellEnd"/>
      <w:r w:rsidR="00150C1A">
        <w:rPr>
          <w:rFonts w:ascii="Times New Roman" w:hAnsi="Times New Roman" w:cs="Times New Roman"/>
          <w:sz w:val="28"/>
          <w:szCs w:val="28"/>
        </w:rPr>
        <w:t>.</w:t>
      </w:r>
    </w:p>
    <w:p w14:paraId="46C47EAC" w14:textId="7131E515" w:rsidR="00150C1A" w:rsidRDefault="00150C1A" w:rsidP="00150C1A">
      <w:pPr>
        <w:pStyle w:val="a9"/>
        <w:spacing w:line="360" w:lineRule="auto"/>
        <w:ind w:left="-284" w:right="-71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Adabiyotlar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tahlili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va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metodologiya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proofErr w:type="spellStart"/>
      <w:r w:rsidRPr="00150C1A">
        <w:rPr>
          <w:rFonts w:ascii="Times New Roman" w:hAnsi="Times New Roman" w:cs="Times New Roman"/>
          <w:sz w:val="28"/>
          <w:szCs w:val="28"/>
        </w:rPr>
        <w:t>Shayboniylar</w:t>
      </w:r>
      <w:proofErr w:type="spellEnd"/>
      <w:r w:rsidRPr="00150C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C1A">
        <w:rPr>
          <w:rFonts w:ascii="Times New Roman" w:hAnsi="Times New Roman" w:cs="Times New Roman"/>
          <w:sz w:val="28"/>
          <w:szCs w:val="28"/>
        </w:rPr>
        <w:t>davridagi</w:t>
      </w:r>
      <w:proofErr w:type="spellEnd"/>
      <w:r w:rsidRPr="00150C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C1A">
        <w:rPr>
          <w:rFonts w:ascii="Times New Roman" w:hAnsi="Times New Roman" w:cs="Times New Roman"/>
          <w:sz w:val="28"/>
          <w:szCs w:val="28"/>
        </w:rPr>
        <w:t>qoʻshin</w:t>
      </w:r>
      <w:proofErr w:type="spellEnd"/>
      <w:r w:rsidRPr="00150C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C1A">
        <w:rPr>
          <w:rFonts w:ascii="Times New Roman" w:hAnsi="Times New Roman" w:cs="Times New Roman"/>
          <w:sz w:val="28"/>
          <w:szCs w:val="28"/>
        </w:rPr>
        <w:t>ta’minoti</w:t>
      </w:r>
      <w:proofErr w:type="spellEnd"/>
      <w:r w:rsidRPr="00150C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C1A">
        <w:rPr>
          <w:rFonts w:ascii="Times New Roman" w:hAnsi="Times New Roman" w:cs="Times New Roman"/>
          <w:sz w:val="28"/>
          <w:szCs w:val="28"/>
        </w:rPr>
        <w:t>masalasi</w:t>
      </w:r>
      <w:proofErr w:type="spellEnd"/>
      <w:r w:rsidRPr="00150C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C1A">
        <w:rPr>
          <w:rFonts w:ascii="Times New Roman" w:hAnsi="Times New Roman" w:cs="Times New Roman"/>
          <w:sz w:val="28"/>
          <w:szCs w:val="28"/>
        </w:rPr>
        <w:t>Markaziy</w:t>
      </w:r>
      <w:proofErr w:type="spellEnd"/>
      <w:r w:rsidRPr="00150C1A">
        <w:rPr>
          <w:rFonts w:ascii="Times New Roman" w:hAnsi="Times New Roman" w:cs="Times New Roman"/>
          <w:sz w:val="28"/>
          <w:szCs w:val="28"/>
        </w:rPr>
        <w:t xml:space="preserve"> Osiyo </w:t>
      </w:r>
      <w:proofErr w:type="spellStart"/>
      <w:r w:rsidRPr="00150C1A">
        <w:rPr>
          <w:rFonts w:ascii="Times New Roman" w:hAnsi="Times New Roman" w:cs="Times New Roman"/>
          <w:sz w:val="28"/>
          <w:szCs w:val="28"/>
        </w:rPr>
        <w:t>harbiy</w:t>
      </w:r>
      <w:proofErr w:type="spellEnd"/>
      <w:r w:rsidRPr="00150C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C1A">
        <w:rPr>
          <w:rFonts w:ascii="Times New Roman" w:hAnsi="Times New Roman" w:cs="Times New Roman"/>
          <w:sz w:val="28"/>
          <w:szCs w:val="28"/>
        </w:rPr>
        <w:t>tarixshunosligida</w:t>
      </w:r>
      <w:proofErr w:type="spellEnd"/>
      <w:r w:rsidRPr="00150C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C1A">
        <w:rPr>
          <w:rFonts w:ascii="Times New Roman" w:hAnsi="Times New Roman" w:cs="Times New Roman"/>
          <w:sz w:val="28"/>
          <w:szCs w:val="28"/>
        </w:rPr>
        <w:t>alohida</w:t>
      </w:r>
      <w:proofErr w:type="spellEnd"/>
      <w:r w:rsidRPr="00150C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150C1A">
        <w:rPr>
          <w:rFonts w:ascii="Times New Roman" w:hAnsi="Times New Roman" w:cs="Times New Roman"/>
          <w:sz w:val="28"/>
          <w:szCs w:val="28"/>
        </w:rPr>
        <w:t>o‘</w:t>
      </w:r>
      <w:proofErr w:type="gramEnd"/>
      <w:r w:rsidRPr="00150C1A">
        <w:rPr>
          <w:rFonts w:ascii="Times New Roman" w:hAnsi="Times New Roman" w:cs="Times New Roman"/>
          <w:sz w:val="28"/>
          <w:szCs w:val="28"/>
        </w:rPr>
        <w:t>rganilishi</w:t>
      </w:r>
      <w:proofErr w:type="spellEnd"/>
      <w:r w:rsidRPr="00150C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C1A">
        <w:rPr>
          <w:rFonts w:ascii="Times New Roman" w:hAnsi="Times New Roman" w:cs="Times New Roman"/>
          <w:sz w:val="28"/>
          <w:szCs w:val="28"/>
        </w:rPr>
        <w:t>lozim</w:t>
      </w:r>
      <w:proofErr w:type="spellEnd"/>
      <w:r w:rsidRPr="00150C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C1A">
        <w:rPr>
          <w:rFonts w:ascii="Times New Roman" w:hAnsi="Times New Roman" w:cs="Times New Roman"/>
          <w:sz w:val="28"/>
          <w:szCs w:val="28"/>
        </w:rPr>
        <w:t>bo‘lgan</w:t>
      </w:r>
      <w:proofErr w:type="spellEnd"/>
      <w:r w:rsidRPr="00150C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C1A">
        <w:rPr>
          <w:rFonts w:ascii="Times New Roman" w:hAnsi="Times New Roman" w:cs="Times New Roman"/>
          <w:sz w:val="28"/>
          <w:szCs w:val="28"/>
        </w:rPr>
        <w:t>murakkab</w:t>
      </w:r>
      <w:proofErr w:type="spellEnd"/>
      <w:r w:rsidRPr="00150C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C1A">
        <w:rPr>
          <w:rFonts w:ascii="Times New Roman" w:hAnsi="Times New Roman" w:cs="Times New Roman"/>
          <w:sz w:val="28"/>
          <w:szCs w:val="28"/>
        </w:rPr>
        <w:t>va</w:t>
      </w:r>
      <w:proofErr w:type="spellEnd"/>
      <w:r w:rsidRPr="00150C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C1A">
        <w:rPr>
          <w:rFonts w:ascii="Times New Roman" w:hAnsi="Times New Roman" w:cs="Times New Roman"/>
          <w:sz w:val="28"/>
          <w:szCs w:val="28"/>
        </w:rPr>
        <w:t>ko‘p</w:t>
      </w:r>
      <w:proofErr w:type="spellEnd"/>
      <w:r w:rsidRPr="00150C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C1A">
        <w:rPr>
          <w:rFonts w:ascii="Times New Roman" w:hAnsi="Times New Roman" w:cs="Times New Roman"/>
          <w:sz w:val="28"/>
          <w:szCs w:val="28"/>
        </w:rPr>
        <w:t>qirralik</w:t>
      </w:r>
      <w:proofErr w:type="spellEnd"/>
      <w:r w:rsidRPr="00150C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C1A">
        <w:rPr>
          <w:rFonts w:ascii="Times New Roman" w:hAnsi="Times New Roman" w:cs="Times New Roman"/>
          <w:sz w:val="28"/>
          <w:szCs w:val="28"/>
        </w:rPr>
        <w:t>mavzulardan</w:t>
      </w:r>
      <w:proofErr w:type="spellEnd"/>
      <w:r w:rsidRPr="00150C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C1A">
        <w:rPr>
          <w:rFonts w:ascii="Times New Roman" w:hAnsi="Times New Roman" w:cs="Times New Roman"/>
          <w:sz w:val="28"/>
          <w:szCs w:val="28"/>
        </w:rPr>
        <w:t>biridir</w:t>
      </w:r>
      <w:proofErr w:type="spellEnd"/>
      <w:r w:rsidRPr="00150C1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50C1A">
        <w:rPr>
          <w:rFonts w:ascii="Times New Roman" w:hAnsi="Times New Roman" w:cs="Times New Roman"/>
          <w:sz w:val="28"/>
          <w:szCs w:val="28"/>
        </w:rPr>
        <w:t>Mazkur</w:t>
      </w:r>
      <w:proofErr w:type="spellEnd"/>
      <w:r w:rsidRPr="00150C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C1A">
        <w:rPr>
          <w:rFonts w:ascii="Times New Roman" w:hAnsi="Times New Roman" w:cs="Times New Roman"/>
          <w:sz w:val="28"/>
          <w:szCs w:val="28"/>
        </w:rPr>
        <w:t>masalani</w:t>
      </w:r>
      <w:proofErr w:type="spellEnd"/>
      <w:r w:rsidRPr="00150C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C1A">
        <w:rPr>
          <w:rFonts w:ascii="Times New Roman" w:hAnsi="Times New Roman" w:cs="Times New Roman"/>
          <w:sz w:val="28"/>
          <w:szCs w:val="28"/>
        </w:rPr>
        <w:t>yoritishda</w:t>
      </w:r>
      <w:proofErr w:type="spellEnd"/>
      <w:r w:rsidRPr="00150C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C1A">
        <w:rPr>
          <w:rFonts w:ascii="Times New Roman" w:hAnsi="Times New Roman" w:cs="Times New Roman"/>
          <w:sz w:val="28"/>
          <w:szCs w:val="28"/>
        </w:rPr>
        <w:t>nafaqat</w:t>
      </w:r>
      <w:proofErr w:type="spellEnd"/>
      <w:r w:rsidRPr="00150C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C1A">
        <w:rPr>
          <w:rFonts w:ascii="Times New Roman" w:hAnsi="Times New Roman" w:cs="Times New Roman"/>
          <w:sz w:val="28"/>
          <w:szCs w:val="28"/>
        </w:rPr>
        <w:t>zamonaviy</w:t>
      </w:r>
      <w:proofErr w:type="spellEnd"/>
      <w:r w:rsidRPr="00150C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C1A">
        <w:rPr>
          <w:rFonts w:ascii="Times New Roman" w:hAnsi="Times New Roman" w:cs="Times New Roman"/>
          <w:sz w:val="28"/>
          <w:szCs w:val="28"/>
        </w:rPr>
        <w:t>tadqiqotchilarning</w:t>
      </w:r>
      <w:proofErr w:type="spellEnd"/>
      <w:r w:rsidRPr="00150C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C1A">
        <w:rPr>
          <w:rFonts w:ascii="Times New Roman" w:hAnsi="Times New Roman" w:cs="Times New Roman"/>
          <w:sz w:val="28"/>
          <w:szCs w:val="28"/>
        </w:rPr>
        <w:t>ishlari</w:t>
      </w:r>
      <w:proofErr w:type="spellEnd"/>
      <w:r w:rsidRPr="00150C1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50C1A">
        <w:rPr>
          <w:rFonts w:ascii="Times New Roman" w:hAnsi="Times New Roman" w:cs="Times New Roman"/>
          <w:sz w:val="28"/>
          <w:szCs w:val="28"/>
        </w:rPr>
        <w:t>balki</w:t>
      </w:r>
      <w:proofErr w:type="spellEnd"/>
      <w:r w:rsidRPr="00150C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150C1A">
        <w:rPr>
          <w:rFonts w:ascii="Times New Roman" w:hAnsi="Times New Roman" w:cs="Times New Roman"/>
          <w:sz w:val="28"/>
          <w:szCs w:val="28"/>
        </w:rPr>
        <w:t>o‘</w:t>
      </w:r>
      <w:proofErr w:type="gramEnd"/>
      <w:r w:rsidRPr="00150C1A">
        <w:rPr>
          <w:rFonts w:ascii="Times New Roman" w:hAnsi="Times New Roman" w:cs="Times New Roman"/>
          <w:sz w:val="28"/>
          <w:szCs w:val="28"/>
        </w:rPr>
        <w:t>sha</w:t>
      </w:r>
      <w:proofErr w:type="spellEnd"/>
      <w:r w:rsidRPr="00150C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C1A">
        <w:rPr>
          <w:rFonts w:ascii="Times New Roman" w:hAnsi="Times New Roman" w:cs="Times New Roman"/>
          <w:sz w:val="28"/>
          <w:szCs w:val="28"/>
        </w:rPr>
        <w:t>davrda</w:t>
      </w:r>
      <w:proofErr w:type="spellEnd"/>
      <w:r w:rsidRPr="00150C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C1A">
        <w:rPr>
          <w:rFonts w:ascii="Times New Roman" w:hAnsi="Times New Roman" w:cs="Times New Roman"/>
          <w:sz w:val="28"/>
          <w:szCs w:val="28"/>
        </w:rPr>
        <w:t>yashab</w:t>
      </w:r>
      <w:proofErr w:type="spellEnd"/>
      <w:r w:rsidRPr="00150C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C1A">
        <w:rPr>
          <w:rFonts w:ascii="Times New Roman" w:hAnsi="Times New Roman" w:cs="Times New Roman"/>
          <w:sz w:val="28"/>
          <w:szCs w:val="28"/>
        </w:rPr>
        <w:t>ijod</w:t>
      </w:r>
      <w:proofErr w:type="spellEnd"/>
      <w:r w:rsidRPr="00150C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C1A">
        <w:rPr>
          <w:rFonts w:ascii="Times New Roman" w:hAnsi="Times New Roman" w:cs="Times New Roman"/>
          <w:sz w:val="28"/>
          <w:szCs w:val="28"/>
        </w:rPr>
        <w:t>qilgan</w:t>
      </w:r>
      <w:proofErr w:type="spellEnd"/>
      <w:r w:rsidRPr="00150C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C1A">
        <w:rPr>
          <w:rFonts w:ascii="Times New Roman" w:hAnsi="Times New Roman" w:cs="Times New Roman"/>
          <w:sz w:val="28"/>
          <w:szCs w:val="28"/>
        </w:rPr>
        <w:t>tarixchilarning</w:t>
      </w:r>
      <w:proofErr w:type="spellEnd"/>
      <w:r w:rsidRPr="00150C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C1A">
        <w:rPr>
          <w:rFonts w:ascii="Times New Roman" w:hAnsi="Times New Roman" w:cs="Times New Roman"/>
          <w:sz w:val="28"/>
          <w:szCs w:val="28"/>
        </w:rPr>
        <w:t>birlamchi</w:t>
      </w:r>
      <w:proofErr w:type="spellEnd"/>
      <w:r w:rsidRPr="00150C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C1A">
        <w:rPr>
          <w:rFonts w:ascii="Times New Roman" w:hAnsi="Times New Roman" w:cs="Times New Roman"/>
          <w:sz w:val="28"/>
          <w:szCs w:val="28"/>
        </w:rPr>
        <w:t>manbalari</w:t>
      </w:r>
      <w:proofErr w:type="spellEnd"/>
      <w:r w:rsidRPr="00150C1A">
        <w:rPr>
          <w:rFonts w:ascii="Times New Roman" w:hAnsi="Times New Roman" w:cs="Times New Roman"/>
          <w:sz w:val="28"/>
          <w:szCs w:val="28"/>
        </w:rPr>
        <w:t xml:space="preserve"> ham </w:t>
      </w:r>
      <w:proofErr w:type="spellStart"/>
      <w:r w:rsidRPr="00150C1A">
        <w:rPr>
          <w:rFonts w:ascii="Times New Roman" w:hAnsi="Times New Roman" w:cs="Times New Roman"/>
          <w:sz w:val="28"/>
          <w:szCs w:val="28"/>
        </w:rPr>
        <w:t>muhim</w:t>
      </w:r>
      <w:proofErr w:type="spellEnd"/>
      <w:r w:rsidRPr="00150C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C1A">
        <w:rPr>
          <w:rFonts w:ascii="Times New Roman" w:hAnsi="Times New Roman" w:cs="Times New Roman"/>
          <w:sz w:val="28"/>
          <w:szCs w:val="28"/>
        </w:rPr>
        <w:t>o‘rin</w:t>
      </w:r>
      <w:proofErr w:type="spellEnd"/>
      <w:r w:rsidRPr="00150C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C1A">
        <w:rPr>
          <w:rFonts w:ascii="Times New Roman" w:hAnsi="Times New Roman" w:cs="Times New Roman"/>
          <w:sz w:val="28"/>
          <w:szCs w:val="28"/>
        </w:rPr>
        <w:t>egallaydi</w:t>
      </w:r>
      <w:proofErr w:type="spellEnd"/>
      <w:r w:rsidRPr="00150C1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C1A">
        <w:rPr>
          <w:rFonts w:ascii="Times New Roman" w:hAnsi="Times New Roman" w:cs="Times New Roman"/>
          <w:sz w:val="28"/>
          <w:szCs w:val="28"/>
        </w:rPr>
        <w:t>Avvalo</w:t>
      </w:r>
      <w:proofErr w:type="spellEnd"/>
      <w:r w:rsidRPr="00150C1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E1D62">
        <w:rPr>
          <w:rFonts w:ascii="Times New Roman" w:hAnsi="Times New Roman" w:cs="Times New Roman"/>
          <w:sz w:val="28"/>
          <w:szCs w:val="28"/>
        </w:rPr>
        <w:t>Muahmmadiyor</w:t>
      </w:r>
      <w:proofErr w:type="spellEnd"/>
      <w:r w:rsidR="004E1D62">
        <w:rPr>
          <w:rFonts w:ascii="Times New Roman" w:hAnsi="Times New Roman" w:cs="Times New Roman"/>
          <w:sz w:val="28"/>
          <w:szCs w:val="28"/>
        </w:rPr>
        <w:t xml:space="preserve"> ibn Arab </w:t>
      </w:r>
      <w:proofErr w:type="spellStart"/>
      <w:r w:rsidR="004E1D62">
        <w:rPr>
          <w:rFonts w:ascii="Times New Roman" w:hAnsi="Times New Roman" w:cs="Times New Roman"/>
          <w:sz w:val="28"/>
          <w:szCs w:val="28"/>
        </w:rPr>
        <w:t>Qatag’onning</w:t>
      </w:r>
      <w:proofErr w:type="spellEnd"/>
      <w:r w:rsidR="004E1D62">
        <w:rPr>
          <w:rFonts w:ascii="Times New Roman" w:hAnsi="Times New Roman" w:cs="Times New Roman"/>
          <w:sz w:val="28"/>
          <w:szCs w:val="28"/>
        </w:rPr>
        <w:t xml:space="preserve"> “</w:t>
      </w:r>
      <w:proofErr w:type="spellStart"/>
      <w:r w:rsidR="004E1D62">
        <w:rPr>
          <w:rFonts w:ascii="Times New Roman" w:hAnsi="Times New Roman" w:cs="Times New Roman"/>
          <w:sz w:val="28"/>
          <w:szCs w:val="28"/>
        </w:rPr>
        <w:t>Musaxxir</w:t>
      </w:r>
      <w:proofErr w:type="spellEnd"/>
      <w:r w:rsidR="004E1D62">
        <w:rPr>
          <w:rFonts w:ascii="Times New Roman" w:hAnsi="Times New Roman" w:cs="Times New Roman"/>
          <w:sz w:val="28"/>
          <w:szCs w:val="28"/>
        </w:rPr>
        <w:t xml:space="preserve"> al-</w:t>
      </w:r>
      <w:proofErr w:type="spellStart"/>
      <w:r w:rsidR="004E1D62">
        <w:rPr>
          <w:rFonts w:ascii="Times New Roman" w:hAnsi="Times New Roman" w:cs="Times New Roman"/>
          <w:sz w:val="28"/>
          <w:szCs w:val="28"/>
        </w:rPr>
        <w:t>Bilod</w:t>
      </w:r>
      <w:proofErr w:type="spellEnd"/>
      <w:r w:rsidR="004E1D6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E1D62">
        <w:rPr>
          <w:rFonts w:ascii="Times New Roman" w:hAnsi="Times New Roman" w:cs="Times New Roman"/>
          <w:sz w:val="28"/>
          <w:szCs w:val="28"/>
        </w:rPr>
        <w:t xml:space="preserve">“ </w:t>
      </w:r>
      <w:proofErr w:type="spellStart"/>
      <w:r w:rsidR="004E1D62">
        <w:rPr>
          <w:rFonts w:ascii="Times New Roman" w:hAnsi="Times New Roman" w:cs="Times New Roman"/>
          <w:sz w:val="28"/>
          <w:szCs w:val="28"/>
        </w:rPr>
        <w:t>asari</w:t>
      </w:r>
      <w:proofErr w:type="spellEnd"/>
      <w:proofErr w:type="gramEnd"/>
      <w:r w:rsidR="004E1D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C1A">
        <w:rPr>
          <w:rFonts w:ascii="Times New Roman" w:hAnsi="Times New Roman" w:cs="Times New Roman"/>
          <w:sz w:val="28"/>
          <w:szCs w:val="28"/>
        </w:rPr>
        <w:t>va</w:t>
      </w:r>
      <w:proofErr w:type="spellEnd"/>
      <w:r w:rsidRPr="00150C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C1A">
        <w:rPr>
          <w:rFonts w:ascii="Times New Roman" w:hAnsi="Times New Roman" w:cs="Times New Roman"/>
          <w:sz w:val="28"/>
          <w:szCs w:val="28"/>
        </w:rPr>
        <w:t>Zahiriddin</w:t>
      </w:r>
      <w:proofErr w:type="spellEnd"/>
      <w:r w:rsidRPr="00150C1A">
        <w:rPr>
          <w:rFonts w:ascii="Times New Roman" w:hAnsi="Times New Roman" w:cs="Times New Roman"/>
          <w:sz w:val="28"/>
          <w:szCs w:val="28"/>
        </w:rPr>
        <w:t xml:space="preserve"> Muhammad Bobur </w:t>
      </w:r>
      <w:proofErr w:type="spellStart"/>
      <w:r w:rsidRPr="00150C1A">
        <w:rPr>
          <w:rFonts w:ascii="Times New Roman" w:hAnsi="Times New Roman" w:cs="Times New Roman"/>
          <w:sz w:val="28"/>
          <w:szCs w:val="28"/>
        </w:rPr>
        <w:t>tomonidan</w:t>
      </w:r>
      <w:proofErr w:type="spellEnd"/>
      <w:r w:rsidRPr="00150C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C1A">
        <w:rPr>
          <w:rFonts w:ascii="Times New Roman" w:hAnsi="Times New Roman" w:cs="Times New Roman"/>
          <w:sz w:val="28"/>
          <w:szCs w:val="28"/>
        </w:rPr>
        <w:t>yozilgan</w:t>
      </w:r>
      <w:proofErr w:type="spellEnd"/>
      <w:r w:rsidRPr="00150C1A">
        <w:rPr>
          <w:rFonts w:ascii="Times New Roman" w:hAnsi="Times New Roman" w:cs="Times New Roman"/>
          <w:sz w:val="28"/>
          <w:szCs w:val="28"/>
        </w:rPr>
        <w:t xml:space="preserve"> “</w:t>
      </w:r>
      <w:proofErr w:type="spellStart"/>
      <w:r w:rsidRPr="00150C1A">
        <w:rPr>
          <w:rFonts w:ascii="Times New Roman" w:hAnsi="Times New Roman" w:cs="Times New Roman"/>
          <w:sz w:val="28"/>
          <w:szCs w:val="28"/>
        </w:rPr>
        <w:t>Boburnoma</w:t>
      </w:r>
      <w:proofErr w:type="spellEnd"/>
      <w:r w:rsidRPr="00150C1A">
        <w:rPr>
          <w:rFonts w:ascii="Times New Roman" w:hAnsi="Times New Roman" w:cs="Times New Roman"/>
          <w:sz w:val="28"/>
          <w:szCs w:val="28"/>
        </w:rPr>
        <w:t>”</w:t>
      </w:r>
      <w:r w:rsidR="004E1D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1D62">
        <w:rPr>
          <w:rFonts w:ascii="Times New Roman" w:hAnsi="Times New Roman" w:cs="Times New Roman"/>
          <w:sz w:val="28"/>
          <w:szCs w:val="28"/>
        </w:rPr>
        <w:t>hamda</w:t>
      </w:r>
      <w:proofErr w:type="spellEnd"/>
      <w:r w:rsidR="004E1D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1D62">
        <w:rPr>
          <w:rFonts w:ascii="Times New Roman" w:hAnsi="Times New Roman" w:cs="Times New Roman"/>
          <w:sz w:val="28"/>
          <w:szCs w:val="28"/>
        </w:rPr>
        <w:t>Hofiz</w:t>
      </w:r>
      <w:proofErr w:type="spellEnd"/>
      <w:r w:rsidR="004E1D62">
        <w:rPr>
          <w:rFonts w:ascii="Times New Roman" w:hAnsi="Times New Roman" w:cs="Times New Roman"/>
          <w:sz w:val="28"/>
          <w:szCs w:val="28"/>
        </w:rPr>
        <w:t xml:space="preserve"> Tanish </w:t>
      </w:r>
      <w:proofErr w:type="spellStart"/>
      <w:r w:rsidR="004E1D62">
        <w:rPr>
          <w:rFonts w:ascii="Times New Roman" w:hAnsi="Times New Roman" w:cs="Times New Roman"/>
          <w:sz w:val="28"/>
          <w:szCs w:val="28"/>
        </w:rPr>
        <w:t>Buxoriyning</w:t>
      </w:r>
      <w:proofErr w:type="spellEnd"/>
      <w:r w:rsidR="004E1D62">
        <w:rPr>
          <w:rFonts w:ascii="Times New Roman" w:hAnsi="Times New Roman" w:cs="Times New Roman"/>
          <w:sz w:val="28"/>
          <w:szCs w:val="28"/>
        </w:rPr>
        <w:t xml:space="preserve"> ” </w:t>
      </w:r>
      <w:proofErr w:type="spellStart"/>
      <w:r w:rsidR="004E1D62">
        <w:rPr>
          <w:rFonts w:ascii="Times New Roman" w:hAnsi="Times New Roman" w:cs="Times New Roman"/>
          <w:sz w:val="28"/>
          <w:szCs w:val="28"/>
        </w:rPr>
        <w:t>Abdullanoma</w:t>
      </w:r>
      <w:proofErr w:type="spellEnd"/>
      <w:r w:rsidR="004E1D62">
        <w:rPr>
          <w:rFonts w:ascii="Times New Roman" w:hAnsi="Times New Roman" w:cs="Times New Roman"/>
          <w:sz w:val="28"/>
          <w:szCs w:val="28"/>
        </w:rPr>
        <w:t xml:space="preserve"> “</w:t>
      </w:r>
      <w:r w:rsidRPr="00150C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1D62">
        <w:rPr>
          <w:rFonts w:ascii="Times New Roman" w:hAnsi="Times New Roman" w:cs="Times New Roman"/>
          <w:sz w:val="28"/>
          <w:szCs w:val="28"/>
        </w:rPr>
        <w:t>asari</w:t>
      </w:r>
      <w:proofErr w:type="spellEnd"/>
      <w:r w:rsidR="004E1D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C1A">
        <w:rPr>
          <w:rFonts w:ascii="Times New Roman" w:hAnsi="Times New Roman" w:cs="Times New Roman"/>
          <w:sz w:val="28"/>
          <w:szCs w:val="28"/>
        </w:rPr>
        <w:t>Shayboniylar</w:t>
      </w:r>
      <w:proofErr w:type="spellEnd"/>
      <w:r w:rsidRPr="00150C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C1A">
        <w:rPr>
          <w:rFonts w:ascii="Times New Roman" w:hAnsi="Times New Roman" w:cs="Times New Roman"/>
          <w:sz w:val="28"/>
          <w:szCs w:val="28"/>
        </w:rPr>
        <w:t>davri</w:t>
      </w:r>
      <w:proofErr w:type="spellEnd"/>
      <w:r w:rsidRPr="00150C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C1A">
        <w:rPr>
          <w:rFonts w:ascii="Times New Roman" w:hAnsi="Times New Roman" w:cs="Times New Roman"/>
          <w:sz w:val="28"/>
          <w:szCs w:val="28"/>
        </w:rPr>
        <w:t>harbiy</w:t>
      </w:r>
      <w:proofErr w:type="spellEnd"/>
      <w:r w:rsidRPr="00150C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C1A">
        <w:rPr>
          <w:rFonts w:ascii="Times New Roman" w:hAnsi="Times New Roman" w:cs="Times New Roman"/>
          <w:sz w:val="28"/>
          <w:szCs w:val="28"/>
        </w:rPr>
        <w:t>yurishlari</w:t>
      </w:r>
      <w:proofErr w:type="spellEnd"/>
      <w:r w:rsidRPr="00150C1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50C1A">
        <w:rPr>
          <w:rFonts w:ascii="Times New Roman" w:hAnsi="Times New Roman" w:cs="Times New Roman"/>
          <w:sz w:val="28"/>
          <w:szCs w:val="28"/>
        </w:rPr>
        <w:t>ularning</w:t>
      </w:r>
      <w:proofErr w:type="spellEnd"/>
      <w:r w:rsidRPr="00150C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C1A">
        <w:rPr>
          <w:rFonts w:ascii="Times New Roman" w:hAnsi="Times New Roman" w:cs="Times New Roman"/>
          <w:sz w:val="28"/>
          <w:szCs w:val="28"/>
        </w:rPr>
        <w:t>tashkiliy</w:t>
      </w:r>
      <w:proofErr w:type="spellEnd"/>
      <w:r w:rsidRPr="00150C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C1A">
        <w:rPr>
          <w:rFonts w:ascii="Times New Roman" w:hAnsi="Times New Roman" w:cs="Times New Roman"/>
          <w:sz w:val="28"/>
          <w:szCs w:val="28"/>
        </w:rPr>
        <w:t>ishlari</w:t>
      </w:r>
      <w:proofErr w:type="spellEnd"/>
      <w:r w:rsidRPr="00150C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C1A">
        <w:rPr>
          <w:rFonts w:ascii="Times New Roman" w:hAnsi="Times New Roman" w:cs="Times New Roman"/>
          <w:sz w:val="28"/>
          <w:szCs w:val="28"/>
        </w:rPr>
        <w:t>va</w:t>
      </w:r>
      <w:proofErr w:type="spellEnd"/>
      <w:r w:rsidR="004E1D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1D62">
        <w:rPr>
          <w:rFonts w:ascii="Times New Roman" w:hAnsi="Times New Roman" w:cs="Times New Roman"/>
          <w:sz w:val="28"/>
          <w:szCs w:val="28"/>
        </w:rPr>
        <w:t>qo’shin</w:t>
      </w:r>
      <w:proofErr w:type="spellEnd"/>
      <w:r w:rsidR="004E1D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1D62">
        <w:rPr>
          <w:rFonts w:ascii="Times New Roman" w:hAnsi="Times New Roman" w:cs="Times New Roman"/>
          <w:sz w:val="28"/>
          <w:szCs w:val="28"/>
        </w:rPr>
        <w:t>ta’minoti</w:t>
      </w:r>
      <w:proofErr w:type="spellEnd"/>
      <w:r w:rsidR="004E1D62">
        <w:rPr>
          <w:rFonts w:ascii="Times New Roman" w:hAnsi="Times New Roman" w:cs="Times New Roman"/>
          <w:sz w:val="28"/>
          <w:szCs w:val="28"/>
        </w:rPr>
        <w:t>,</w:t>
      </w:r>
      <w:r w:rsidRPr="00150C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C1A">
        <w:rPr>
          <w:rFonts w:ascii="Times New Roman" w:hAnsi="Times New Roman" w:cs="Times New Roman"/>
          <w:sz w:val="28"/>
          <w:szCs w:val="28"/>
        </w:rPr>
        <w:t>jangovar</w:t>
      </w:r>
      <w:proofErr w:type="spellEnd"/>
      <w:r w:rsidRPr="00150C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C1A">
        <w:rPr>
          <w:rFonts w:ascii="Times New Roman" w:hAnsi="Times New Roman" w:cs="Times New Roman"/>
          <w:sz w:val="28"/>
          <w:szCs w:val="28"/>
        </w:rPr>
        <w:t>harakatlari</w:t>
      </w:r>
      <w:proofErr w:type="spellEnd"/>
      <w:r w:rsidRPr="00150C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C1A">
        <w:rPr>
          <w:rFonts w:ascii="Times New Roman" w:hAnsi="Times New Roman" w:cs="Times New Roman"/>
          <w:sz w:val="28"/>
          <w:szCs w:val="28"/>
        </w:rPr>
        <w:t>haqida</w:t>
      </w:r>
      <w:proofErr w:type="spellEnd"/>
      <w:r w:rsidRPr="00150C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C1A">
        <w:rPr>
          <w:rFonts w:ascii="Times New Roman" w:hAnsi="Times New Roman" w:cs="Times New Roman"/>
          <w:sz w:val="28"/>
          <w:szCs w:val="28"/>
        </w:rPr>
        <w:t>muhim</w:t>
      </w:r>
      <w:proofErr w:type="spellEnd"/>
      <w:r w:rsidRPr="00150C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C1A">
        <w:rPr>
          <w:rFonts w:ascii="Times New Roman" w:hAnsi="Times New Roman" w:cs="Times New Roman"/>
          <w:sz w:val="28"/>
          <w:szCs w:val="28"/>
        </w:rPr>
        <w:t>ma’lumotlarni</w:t>
      </w:r>
      <w:proofErr w:type="spellEnd"/>
      <w:r w:rsidRPr="00150C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C1A">
        <w:rPr>
          <w:rFonts w:ascii="Times New Roman" w:hAnsi="Times New Roman" w:cs="Times New Roman"/>
          <w:sz w:val="28"/>
          <w:szCs w:val="28"/>
        </w:rPr>
        <w:t>o‘z</w:t>
      </w:r>
      <w:proofErr w:type="spellEnd"/>
      <w:r w:rsidRPr="00150C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C1A">
        <w:rPr>
          <w:rFonts w:ascii="Times New Roman" w:hAnsi="Times New Roman" w:cs="Times New Roman"/>
          <w:sz w:val="28"/>
          <w:szCs w:val="28"/>
        </w:rPr>
        <w:t>ichiga</w:t>
      </w:r>
      <w:proofErr w:type="spellEnd"/>
      <w:r w:rsidRPr="00150C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C1A">
        <w:rPr>
          <w:rFonts w:ascii="Times New Roman" w:hAnsi="Times New Roman" w:cs="Times New Roman"/>
          <w:sz w:val="28"/>
          <w:szCs w:val="28"/>
        </w:rPr>
        <w:t>oladi</w:t>
      </w:r>
      <w:proofErr w:type="spellEnd"/>
      <w:r w:rsidRPr="00150C1A">
        <w:rPr>
          <w:rFonts w:ascii="Times New Roman" w:hAnsi="Times New Roman" w:cs="Times New Roman"/>
          <w:sz w:val="28"/>
          <w:szCs w:val="28"/>
        </w:rPr>
        <w:t xml:space="preserve">. </w:t>
      </w:r>
      <w:r w:rsidR="004E1D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C1A">
        <w:rPr>
          <w:rFonts w:ascii="Times New Roman" w:hAnsi="Times New Roman" w:cs="Times New Roman"/>
          <w:sz w:val="28"/>
          <w:szCs w:val="28"/>
        </w:rPr>
        <w:t>Ayniqsa</w:t>
      </w:r>
      <w:proofErr w:type="spellEnd"/>
      <w:r w:rsidRPr="00150C1A">
        <w:rPr>
          <w:rFonts w:ascii="Times New Roman" w:hAnsi="Times New Roman" w:cs="Times New Roman"/>
          <w:sz w:val="28"/>
          <w:szCs w:val="28"/>
        </w:rPr>
        <w:t xml:space="preserve">, Bobur </w:t>
      </w:r>
      <w:proofErr w:type="spellStart"/>
      <w:proofErr w:type="gramStart"/>
      <w:r w:rsidRPr="00150C1A">
        <w:rPr>
          <w:rFonts w:ascii="Times New Roman" w:hAnsi="Times New Roman" w:cs="Times New Roman"/>
          <w:sz w:val="28"/>
          <w:szCs w:val="28"/>
        </w:rPr>
        <w:t>o‘</w:t>
      </w:r>
      <w:proofErr w:type="gramEnd"/>
      <w:r w:rsidRPr="00150C1A">
        <w:rPr>
          <w:rFonts w:ascii="Times New Roman" w:hAnsi="Times New Roman" w:cs="Times New Roman"/>
          <w:sz w:val="28"/>
          <w:szCs w:val="28"/>
        </w:rPr>
        <w:t>z</w:t>
      </w:r>
      <w:proofErr w:type="spellEnd"/>
      <w:r w:rsidRPr="00150C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C1A">
        <w:rPr>
          <w:rFonts w:ascii="Times New Roman" w:hAnsi="Times New Roman" w:cs="Times New Roman"/>
          <w:sz w:val="28"/>
          <w:szCs w:val="28"/>
        </w:rPr>
        <w:t>yurtidan</w:t>
      </w:r>
      <w:proofErr w:type="spellEnd"/>
      <w:r w:rsidRPr="00150C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C1A">
        <w:rPr>
          <w:rFonts w:ascii="Times New Roman" w:hAnsi="Times New Roman" w:cs="Times New Roman"/>
          <w:sz w:val="28"/>
          <w:szCs w:val="28"/>
        </w:rPr>
        <w:t>chiqqan</w:t>
      </w:r>
      <w:proofErr w:type="spellEnd"/>
      <w:r w:rsidRPr="00150C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C1A">
        <w:rPr>
          <w:rFonts w:ascii="Times New Roman" w:hAnsi="Times New Roman" w:cs="Times New Roman"/>
          <w:sz w:val="28"/>
          <w:szCs w:val="28"/>
        </w:rPr>
        <w:t>dushman</w:t>
      </w:r>
      <w:proofErr w:type="spellEnd"/>
      <w:r w:rsidRPr="00150C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C1A">
        <w:rPr>
          <w:rFonts w:ascii="Times New Roman" w:hAnsi="Times New Roman" w:cs="Times New Roman"/>
          <w:sz w:val="28"/>
          <w:szCs w:val="28"/>
        </w:rPr>
        <w:t>kuchlari</w:t>
      </w:r>
      <w:proofErr w:type="spellEnd"/>
      <w:r w:rsidRPr="00150C1A">
        <w:rPr>
          <w:rFonts w:ascii="Times New Roman" w:hAnsi="Times New Roman" w:cs="Times New Roman"/>
          <w:sz w:val="28"/>
          <w:szCs w:val="28"/>
        </w:rPr>
        <w:t xml:space="preserve"> </w:t>
      </w:r>
      <w:r w:rsidR="004E1D62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150C1A">
        <w:rPr>
          <w:rFonts w:ascii="Times New Roman" w:hAnsi="Times New Roman" w:cs="Times New Roman"/>
          <w:sz w:val="28"/>
          <w:szCs w:val="28"/>
        </w:rPr>
        <w:t>Shayboniylar</w:t>
      </w:r>
      <w:proofErr w:type="spellEnd"/>
      <w:r w:rsidRPr="00150C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C1A">
        <w:rPr>
          <w:rFonts w:ascii="Times New Roman" w:hAnsi="Times New Roman" w:cs="Times New Roman"/>
          <w:sz w:val="28"/>
          <w:szCs w:val="28"/>
        </w:rPr>
        <w:t>qo‘shini</w:t>
      </w:r>
      <w:proofErr w:type="spellEnd"/>
      <w:r w:rsidRPr="00150C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C1A">
        <w:rPr>
          <w:rFonts w:ascii="Times New Roman" w:hAnsi="Times New Roman" w:cs="Times New Roman"/>
          <w:sz w:val="28"/>
          <w:szCs w:val="28"/>
        </w:rPr>
        <w:t>tuzilishi</w:t>
      </w:r>
      <w:proofErr w:type="spellEnd"/>
      <w:r w:rsidRPr="00150C1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50C1A">
        <w:rPr>
          <w:rFonts w:ascii="Times New Roman" w:hAnsi="Times New Roman" w:cs="Times New Roman"/>
          <w:sz w:val="28"/>
          <w:szCs w:val="28"/>
        </w:rPr>
        <w:t>yurish</w:t>
      </w:r>
      <w:proofErr w:type="spellEnd"/>
      <w:r w:rsidRPr="00150C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C1A">
        <w:rPr>
          <w:rFonts w:ascii="Times New Roman" w:hAnsi="Times New Roman" w:cs="Times New Roman"/>
          <w:sz w:val="28"/>
          <w:szCs w:val="28"/>
        </w:rPr>
        <w:t>taktikasi</w:t>
      </w:r>
      <w:proofErr w:type="spellEnd"/>
      <w:r w:rsidRPr="00150C1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50C1A">
        <w:rPr>
          <w:rFonts w:ascii="Times New Roman" w:hAnsi="Times New Roman" w:cs="Times New Roman"/>
          <w:sz w:val="28"/>
          <w:szCs w:val="28"/>
        </w:rPr>
        <w:t>ularning</w:t>
      </w:r>
      <w:proofErr w:type="spellEnd"/>
      <w:r w:rsidRPr="00150C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C1A">
        <w:rPr>
          <w:rFonts w:ascii="Times New Roman" w:hAnsi="Times New Roman" w:cs="Times New Roman"/>
          <w:sz w:val="28"/>
          <w:szCs w:val="28"/>
        </w:rPr>
        <w:t>intizomi</w:t>
      </w:r>
      <w:proofErr w:type="spellEnd"/>
      <w:r w:rsidRPr="00150C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C1A">
        <w:rPr>
          <w:rFonts w:ascii="Times New Roman" w:hAnsi="Times New Roman" w:cs="Times New Roman"/>
          <w:sz w:val="28"/>
          <w:szCs w:val="28"/>
        </w:rPr>
        <w:t>va</w:t>
      </w:r>
      <w:proofErr w:type="spellEnd"/>
      <w:r w:rsidRPr="00150C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C1A">
        <w:rPr>
          <w:rFonts w:ascii="Times New Roman" w:hAnsi="Times New Roman" w:cs="Times New Roman"/>
          <w:sz w:val="28"/>
          <w:szCs w:val="28"/>
        </w:rPr>
        <w:t>moddiy</w:t>
      </w:r>
      <w:proofErr w:type="spellEnd"/>
      <w:r w:rsidRPr="00150C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C1A">
        <w:rPr>
          <w:rFonts w:ascii="Times New Roman" w:hAnsi="Times New Roman" w:cs="Times New Roman"/>
          <w:sz w:val="28"/>
          <w:szCs w:val="28"/>
        </w:rPr>
        <w:t>tayyorgarligi</w:t>
      </w:r>
      <w:proofErr w:type="spellEnd"/>
      <w:r w:rsidRPr="00150C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C1A">
        <w:rPr>
          <w:rFonts w:ascii="Times New Roman" w:hAnsi="Times New Roman" w:cs="Times New Roman"/>
          <w:sz w:val="28"/>
          <w:szCs w:val="28"/>
        </w:rPr>
        <w:t>haqida</w:t>
      </w:r>
      <w:proofErr w:type="spellEnd"/>
      <w:r w:rsidRPr="00150C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C1A">
        <w:rPr>
          <w:rFonts w:ascii="Times New Roman" w:hAnsi="Times New Roman" w:cs="Times New Roman"/>
          <w:sz w:val="28"/>
          <w:szCs w:val="28"/>
        </w:rPr>
        <w:t>bevosita</w:t>
      </w:r>
      <w:proofErr w:type="spellEnd"/>
      <w:r w:rsidRPr="00150C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C1A">
        <w:rPr>
          <w:rFonts w:ascii="Times New Roman" w:hAnsi="Times New Roman" w:cs="Times New Roman"/>
          <w:sz w:val="28"/>
          <w:szCs w:val="28"/>
        </w:rPr>
        <w:t>kuzatgan</w:t>
      </w:r>
      <w:proofErr w:type="spellEnd"/>
      <w:r w:rsidRPr="00150C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C1A">
        <w:rPr>
          <w:rFonts w:ascii="Times New Roman" w:hAnsi="Times New Roman" w:cs="Times New Roman"/>
          <w:sz w:val="28"/>
          <w:szCs w:val="28"/>
        </w:rPr>
        <w:t>holda</w:t>
      </w:r>
      <w:proofErr w:type="spellEnd"/>
      <w:r w:rsidRPr="00150C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C1A">
        <w:rPr>
          <w:rFonts w:ascii="Times New Roman" w:hAnsi="Times New Roman" w:cs="Times New Roman"/>
          <w:sz w:val="28"/>
          <w:szCs w:val="28"/>
        </w:rPr>
        <w:t>yozgan</w:t>
      </w:r>
      <w:proofErr w:type="spellEnd"/>
      <w:r w:rsidRPr="00150C1A">
        <w:rPr>
          <w:rFonts w:ascii="Times New Roman" w:hAnsi="Times New Roman" w:cs="Times New Roman"/>
          <w:sz w:val="28"/>
          <w:szCs w:val="28"/>
        </w:rPr>
        <w:t xml:space="preserve">. Bu </w:t>
      </w:r>
      <w:proofErr w:type="spellStart"/>
      <w:r w:rsidRPr="00150C1A">
        <w:rPr>
          <w:rFonts w:ascii="Times New Roman" w:hAnsi="Times New Roman" w:cs="Times New Roman"/>
          <w:sz w:val="28"/>
          <w:szCs w:val="28"/>
        </w:rPr>
        <w:t>esa</w:t>
      </w:r>
      <w:proofErr w:type="spellEnd"/>
      <w:r w:rsidRPr="00150C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C1A">
        <w:rPr>
          <w:rFonts w:ascii="Times New Roman" w:hAnsi="Times New Roman" w:cs="Times New Roman"/>
          <w:sz w:val="28"/>
          <w:szCs w:val="28"/>
        </w:rPr>
        <w:t>harbiy</w:t>
      </w:r>
      <w:proofErr w:type="spellEnd"/>
      <w:r w:rsidRPr="00150C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C1A">
        <w:rPr>
          <w:rFonts w:ascii="Times New Roman" w:hAnsi="Times New Roman" w:cs="Times New Roman"/>
          <w:sz w:val="28"/>
          <w:szCs w:val="28"/>
        </w:rPr>
        <w:t>logistika</w:t>
      </w:r>
      <w:proofErr w:type="spellEnd"/>
      <w:r w:rsidRPr="00150C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C1A">
        <w:rPr>
          <w:rFonts w:ascii="Times New Roman" w:hAnsi="Times New Roman" w:cs="Times New Roman"/>
          <w:sz w:val="28"/>
          <w:szCs w:val="28"/>
        </w:rPr>
        <w:t>masalalarini</w:t>
      </w:r>
      <w:proofErr w:type="spellEnd"/>
      <w:r w:rsidRPr="00150C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150C1A">
        <w:rPr>
          <w:rFonts w:ascii="Times New Roman" w:hAnsi="Times New Roman" w:cs="Times New Roman"/>
          <w:sz w:val="28"/>
          <w:szCs w:val="28"/>
        </w:rPr>
        <w:t>to‘</w:t>
      </w:r>
      <w:proofErr w:type="gramEnd"/>
      <w:r w:rsidRPr="00150C1A">
        <w:rPr>
          <w:rFonts w:ascii="Times New Roman" w:hAnsi="Times New Roman" w:cs="Times New Roman"/>
          <w:sz w:val="28"/>
          <w:szCs w:val="28"/>
        </w:rPr>
        <w:t>g‘ridan</w:t>
      </w:r>
      <w:proofErr w:type="spellEnd"/>
      <w:r w:rsidRPr="00150C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C1A">
        <w:rPr>
          <w:rFonts w:ascii="Times New Roman" w:hAnsi="Times New Roman" w:cs="Times New Roman"/>
          <w:sz w:val="28"/>
          <w:szCs w:val="28"/>
        </w:rPr>
        <w:t>to‘g‘ri</w:t>
      </w:r>
      <w:proofErr w:type="spellEnd"/>
      <w:r w:rsidRPr="00150C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C1A">
        <w:rPr>
          <w:rFonts w:ascii="Times New Roman" w:hAnsi="Times New Roman" w:cs="Times New Roman"/>
          <w:sz w:val="28"/>
          <w:szCs w:val="28"/>
        </w:rPr>
        <w:t>o‘rganish</w:t>
      </w:r>
      <w:proofErr w:type="spellEnd"/>
      <w:r w:rsidRPr="00150C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C1A">
        <w:rPr>
          <w:rFonts w:ascii="Times New Roman" w:hAnsi="Times New Roman" w:cs="Times New Roman"/>
          <w:sz w:val="28"/>
          <w:szCs w:val="28"/>
        </w:rPr>
        <w:t>imkonini</w:t>
      </w:r>
      <w:proofErr w:type="spellEnd"/>
      <w:r w:rsidRPr="00150C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C1A">
        <w:rPr>
          <w:rFonts w:ascii="Times New Roman" w:hAnsi="Times New Roman" w:cs="Times New Roman"/>
          <w:sz w:val="28"/>
          <w:szCs w:val="28"/>
        </w:rPr>
        <w:t>beradi</w:t>
      </w:r>
      <w:proofErr w:type="spellEnd"/>
      <w:r w:rsidRPr="00150C1A">
        <w:rPr>
          <w:rFonts w:ascii="Times New Roman" w:hAnsi="Times New Roman" w:cs="Times New Roman"/>
          <w:sz w:val="28"/>
          <w:szCs w:val="28"/>
        </w:rPr>
        <w:t>.</w:t>
      </w:r>
    </w:p>
    <w:p w14:paraId="788948FB" w14:textId="55A59D0A" w:rsidR="00150C1A" w:rsidRDefault="00150C1A" w:rsidP="00150C1A">
      <w:pPr>
        <w:pStyle w:val="a9"/>
        <w:spacing w:line="360" w:lineRule="auto"/>
        <w:ind w:left="-284" w:right="-71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</w:t>
      </w:r>
      <w:proofErr w:type="spellStart"/>
      <w:r w:rsidRPr="00150C1A">
        <w:rPr>
          <w:rFonts w:ascii="Times New Roman" w:hAnsi="Times New Roman" w:cs="Times New Roman"/>
          <w:sz w:val="28"/>
          <w:szCs w:val="28"/>
        </w:rPr>
        <w:t>Shuningdek</w:t>
      </w:r>
      <w:proofErr w:type="spellEnd"/>
      <w:r w:rsidRPr="00150C1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E1D62">
        <w:rPr>
          <w:rFonts w:ascii="Times New Roman" w:hAnsi="Times New Roman" w:cs="Times New Roman"/>
          <w:sz w:val="28"/>
          <w:szCs w:val="28"/>
        </w:rPr>
        <w:t>Muhamddiyor</w:t>
      </w:r>
      <w:proofErr w:type="spellEnd"/>
      <w:r w:rsidR="004E1D62">
        <w:rPr>
          <w:rFonts w:ascii="Times New Roman" w:hAnsi="Times New Roman" w:cs="Times New Roman"/>
          <w:sz w:val="28"/>
          <w:szCs w:val="28"/>
        </w:rPr>
        <w:t xml:space="preserve"> ibn Arab </w:t>
      </w:r>
      <w:proofErr w:type="spellStart"/>
      <w:r w:rsidR="004E1D62">
        <w:rPr>
          <w:rFonts w:ascii="Times New Roman" w:hAnsi="Times New Roman" w:cs="Times New Roman"/>
          <w:sz w:val="28"/>
          <w:szCs w:val="28"/>
        </w:rPr>
        <w:t>Qatag’onning</w:t>
      </w:r>
      <w:proofErr w:type="spellEnd"/>
      <w:r w:rsidR="004E1D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1D62">
        <w:rPr>
          <w:rFonts w:ascii="Times New Roman" w:hAnsi="Times New Roman" w:cs="Times New Roman"/>
          <w:sz w:val="28"/>
          <w:szCs w:val="28"/>
        </w:rPr>
        <w:t>Musaxxir</w:t>
      </w:r>
      <w:proofErr w:type="spellEnd"/>
      <w:r w:rsidR="004E1D62">
        <w:rPr>
          <w:rFonts w:ascii="Times New Roman" w:hAnsi="Times New Roman" w:cs="Times New Roman"/>
          <w:sz w:val="28"/>
          <w:szCs w:val="28"/>
        </w:rPr>
        <w:t xml:space="preserve"> al-</w:t>
      </w:r>
      <w:proofErr w:type="spellStart"/>
      <w:r w:rsidR="004E1D62">
        <w:rPr>
          <w:rFonts w:ascii="Times New Roman" w:hAnsi="Times New Roman" w:cs="Times New Roman"/>
          <w:sz w:val="28"/>
          <w:szCs w:val="28"/>
        </w:rPr>
        <w:t>Bilod</w:t>
      </w:r>
      <w:proofErr w:type="spellEnd"/>
      <w:r w:rsidR="004E1D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1D62">
        <w:rPr>
          <w:rFonts w:ascii="Times New Roman" w:hAnsi="Times New Roman" w:cs="Times New Roman"/>
          <w:sz w:val="28"/>
          <w:szCs w:val="28"/>
        </w:rPr>
        <w:t>asarida</w:t>
      </w:r>
      <w:proofErr w:type="spellEnd"/>
      <w:r w:rsidR="004E1D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1D62">
        <w:rPr>
          <w:rFonts w:ascii="Times New Roman" w:hAnsi="Times New Roman" w:cs="Times New Roman"/>
          <w:sz w:val="28"/>
          <w:szCs w:val="28"/>
        </w:rPr>
        <w:t>esa</w:t>
      </w:r>
      <w:proofErr w:type="spellEnd"/>
      <w:r w:rsidR="004E1D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1D62">
        <w:rPr>
          <w:rFonts w:ascii="Times New Roman" w:hAnsi="Times New Roman" w:cs="Times New Roman"/>
          <w:sz w:val="28"/>
          <w:szCs w:val="28"/>
        </w:rPr>
        <w:t>mavzuga</w:t>
      </w:r>
      <w:proofErr w:type="spellEnd"/>
      <w:r w:rsidR="004E1D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1D62">
        <w:rPr>
          <w:rFonts w:ascii="Times New Roman" w:hAnsi="Times New Roman" w:cs="Times New Roman"/>
          <w:sz w:val="28"/>
          <w:szCs w:val="28"/>
        </w:rPr>
        <w:t>oid</w:t>
      </w:r>
      <w:proofErr w:type="spellEnd"/>
      <w:r w:rsidR="004E1D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1D62">
        <w:rPr>
          <w:rFonts w:ascii="Times New Roman" w:hAnsi="Times New Roman" w:cs="Times New Roman"/>
          <w:sz w:val="28"/>
          <w:szCs w:val="28"/>
        </w:rPr>
        <w:t>juda</w:t>
      </w:r>
      <w:proofErr w:type="spellEnd"/>
      <w:r w:rsidR="004E1D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1D62">
        <w:rPr>
          <w:rFonts w:ascii="Times New Roman" w:hAnsi="Times New Roman" w:cs="Times New Roman"/>
          <w:sz w:val="28"/>
          <w:szCs w:val="28"/>
        </w:rPr>
        <w:t>qimmatli</w:t>
      </w:r>
      <w:proofErr w:type="spellEnd"/>
      <w:r w:rsidR="004E1D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1D62">
        <w:rPr>
          <w:rFonts w:ascii="Times New Roman" w:hAnsi="Times New Roman" w:cs="Times New Roman"/>
          <w:sz w:val="28"/>
          <w:szCs w:val="28"/>
        </w:rPr>
        <w:t>ma’lumotlar</w:t>
      </w:r>
      <w:proofErr w:type="spellEnd"/>
      <w:r w:rsidR="004E1D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1D62">
        <w:rPr>
          <w:rFonts w:ascii="Times New Roman" w:hAnsi="Times New Roman" w:cs="Times New Roman"/>
          <w:sz w:val="28"/>
          <w:szCs w:val="28"/>
        </w:rPr>
        <w:t>keltirib</w:t>
      </w:r>
      <w:proofErr w:type="spellEnd"/>
      <w:r w:rsidR="004E1D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1D62">
        <w:rPr>
          <w:rFonts w:ascii="Times New Roman" w:hAnsi="Times New Roman" w:cs="Times New Roman"/>
          <w:sz w:val="28"/>
          <w:szCs w:val="28"/>
        </w:rPr>
        <w:t>o’tilgan</w:t>
      </w:r>
      <w:proofErr w:type="spellEnd"/>
      <w:r w:rsidR="004E1D6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50C1A">
        <w:rPr>
          <w:rFonts w:ascii="Times New Roman" w:hAnsi="Times New Roman" w:cs="Times New Roman"/>
          <w:sz w:val="28"/>
          <w:szCs w:val="28"/>
        </w:rPr>
        <w:t>Hofiz</w:t>
      </w:r>
      <w:proofErr w:type="spellEnd"/>
      <w:r w:rsidRPr="00150C1A">
        <w:rPr>
          <w:rFonts w:ascii="Times New Roman" w:hAnsi="Times New Roman" w:cs="Times New Roman"/>
          <w:sz w:val="28"/>
          <w:szCs w:val="28"/>
        </w:rPr>
        <w:t xml:space="preserve"> Tanish </w:t>
      </w:r>
      <w:proofErr w:type="spellStart"/>
      <w:r w:rsidRPr="00150C1A">
        <w:rPr>
          <w:rFonts w:ascii="Times New Roman" w:hAnsi="Times New Roman" w:cs="Times New Roman"/>
          <w:sz w:val="28"/>
          <w:szCs w:val="28"/>
        </w:rPr>
        <w:t>Buxoriyning</w:t>
      </w:r>
      <w:proofErr w:type="spellEnd"/>
      <w:r w:rsidRPr="00150C1A">
        <w:rPr>
          <w:rFonts w:ascii="Times New Roman" w:hAnsi="Times New Roman" w:cs="Times New Roman"/>
          <w:sz w:val="28"/>
          <w:szCs w:val="28"/>
        </w:rPr>
        <w:t xml:space="preserve"> “</w:t>
      </w:r>
      <w:proofErr w:type="spellStart"/>
      <w:r w:rsidRPr="00150C1A">
        <w:rPr>
          <w:rFonts w:ascii="Times New Roman" w:hAnsi="Times New Roman" w:cs="Times New Roman"/>
          <w:sz w:val="28"/>
          <w:szCs w:val="28"/>
        </w:rPr>
        <w:t>Abdullanoma</w:t>
      </w:r>
      <w:proofErr w:type="spellEnd"/>
      <w:r w:rsidRPr="00150C1A">
        <w:rPr>
          <w:rFonts w:ascii="Times New Roman" w:hAnsi="Times New Roman" w:cs="Times New Roman"/>
          <w:sz w:val="28"/>
          <w:szCs w:val="28"/>
        </w:rPr>
        <w:t xml:space="preserve">” </w:t>
      </w:r>
      <w:proofErr w:type="spellStart"/>
      <w:r w:rsidRPr="00150C1A">
        <w:rPr>
          <w:rFonts w:ascii="Times New Roman" w:hAnsi="Times New Roman" w:cs="Times New Roman"/>
          <w:sz w:val="28"/>
          <w:szCs w:val="28"/>
        </w:rPr>
        <w:t>asari</w:t>
      </w:r>
      <w:proofErr w:type="spellEnd"/>
      <w:r w:rsidRPr="00150C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1D62">
        <w:rPr>
          <w:rFonts w:ascii="Times New Roman" w:hAnsi="Times New Roman" w:cs="Times New Roman"/>
          <w:sz w:val="28"/>
          <w:szCs w:val="28"/>
        </w:rPr>
        <w:t>to’xtaladigan</w:t>
      </w:r>
      <w:proofErr w:type="spellEnd"/>
      <w:r w:rsidR="004E1D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1D62">
        <w:rPr>
          <w:rFonts w:ascii="Times New Roman" w:hAnsi="Times New Roman" w:cs="Times New Roman"/>
          <w:sz w:val="28"/>
          <w:szCs w:val="28"/>
        </w:rPr>
        <w:t>bo’lsak</w:t>
      </w:r>
      <w:proofErr w:type="spellEnd"/>
      <w:r w:rsidR="004E1D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4E1D62">
        <w:rPr>
          <w:rFonts w:ascii="Times New Roman" w:hAnsi="Times New Roman" w:cs="Times New Roman"/>
          <w:sz w:val="28"/>
          <w:szCs w:val="28"/>
        </w:rPr>
        <w:t>unda</w:t>
      </w:r>
      <w:proofErr w:type="spellEnd"/>
      <w:r w:rsidR="004E1D62">
        <w:rPr>
          <w:rFonts w:ascii="Times New Roman" w:hAnsi="Times New Roman" w:cs="Times New Roman"/>
          <w:sz w:val="28"/>
          <w:szCs w:val="28"/>
        </w:rPr>
        <w:t xml:space="preserve"> </w:t>
      </w:r>
      <w:r w:rsidRPr="00150C1A">
        <w:rPr>
          <w:rFonts w:ascii="Times New Roman" w:hAnsi="Times New Roman" w:cs="Times New Roman"/>
          <w:sz w:val="28"/>
          <w:szCs w:val="28"/>
        </w:rPr>
        <w:t xml:space="preserve"> XVI</w:t>
      </w:r>
      <w:proofErr w:type="gramEnd"/>
      <w:r w:rsidRPr="00150C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C1A">
        <w:rPr>
          <w:rFonts w:ascii="Times New Roman" w:hAnsi="Times New Roman" w:cs="Times New Roman"/>
          <w:sz w:val="28"/>
          <w:szCs w:val="28"/>
        </w:rPr>
        <w:t>asr</w:t>
      </w:r>
      <w:proofErr w:type="spellEnd"/>
      <w:r w:rsidRPr="00150C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C1A">
        <w:rPr>
          <w:rFonts w:ascii="Times New Roman" w:hAnsi="Times New Roman" w:cs="Times New Roman"/>
          <w:sz w:val="28"/>
          <w:szCs w:val="28"/>
        </w:rPr>
        <w:t>ikkinchi</w:t>
      </w:r>
      <w:proofErr w:type="spellEnd"/>
      <w:r w:rsidRPr="00150C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C1A">
        <w:rPr>
          <w:rFonts w:ascii="Times New Roman" w:hAnsi="Times New Roman" w:cs="Times New Roman"/>
          <w:sz w:val="28"/>
          <w:szCs w:val="28"/>
        </w:rPr>
        <w:t>yarmi</w:t>
      </w:r>
      <w:proofErr w:type="spellEnd"/>
      <w:r w:rsidRPr="00150C1A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150C1A">
        <w:rPr>
          <w:rFonts w:ascii="Times New Roman" w:hAnsi="Times New Roman" w:cs="Times New Roman"/>
          <w:sz w:val="28"/>
          <w:szCs w:val="28"/>
        </w:rPr>
        <w:t>Abdullaxon</w:t>
      </w:r>
      <w:proofErr w:type="spellEnd"/>
      <w:r w:rsidRPr="00150C1A">
        <w:rPr>
          <w:rFonts w:ascii="Times New Roman" w:hAnsi="Times New Roman" w:cs="Times New Roman"/>
          <w:sz w:val="28"/>
          <w:szCs w:val="28"/>
        </w:rPr>
        <w:t xml:space="preserve"> II </w:t>
      </w:r>
      <w:proofErr w:type="spellStart"/>
      <w:r w:rsidRPr="00150C1A">
        <w:rPr>
          <w:rFonts w:ascii="Times New Roman" w:hAnsi="Times New Roman" w:cs="Times New Roman"/>
          <w:sz w:val="28"/>
          <w:szCs w:val="28"/>
        </w:rPr>
        <w:t>davrining</w:t>
      </w:r>
      <w:proofErr w:type="spellEnd"/>
      <w:r w:rsidRPr="00150C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C1A">
        <w:rPr>
          <w:rFonts w:ascii="Times New Roman" w:hAnsi="Times New Roman" w:cs="Times New Roman"/>
          <w:sz w:val="28"/>
          <w:szCs w:val="28"/>
        </w:rPr>
        <w:t>harbiy</w:t>
      </w:r>
      <w:proofErr w:type="spellEnd"/>
      <w:r w:rsidRPr="00150C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C1A">
        <w:rPr>
          <w:rFonts w:ascii="Times New Roman" w:hAnsi="Times New Roman" w:cs="Times New Roman"/>
          <w:sz w:val="28"/>
          <w:szCs w:val="28"/>
        </w:rPr>
        <w:t>va</w:t>
      </w:r>
      <w:proofErr w:type="spellEnd"/>
      <w:r w:rsidRPr="00150C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C1A">
        <w:rPr>
          <w:rFonts w:ascii="Times New Roman" w:hAnsi="Times New Roman" w:cs="Times New Roman"/>
          <w:sz w:val="28"/>
          <w:szCs w:val="28"/>
        </w:rPr>
        <w:t>siyosiy</w:t>
      </w:r>
      <w:proofErr w:type="spellEnd"/>
      <w:r w:rsidRPr="00150C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C1A">
        <w:rPr>
          <w:rFonts w:ascii="Times New Roman" w:hAnsi="Times New Roman" w:cs="Times New Roman"/>
          <w:sz w:val="28"/>
          <w:szCs w:val="28"/>
        </w:rPr>
        <w:t>hayotini</w:t>
      </w:r>
      <w:proofErr w:type="spellEnd"/>
      <w:r w:rsidRPr="00150C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C1A">
        <w:rPr>
          <w:rFonts w:ascii="Times New Roman" w:hAnsi="Times New Roman" w:cs="Times New Roman"/>
          <w:sz w:val="28"/>
          <w:szCs w:val="28"/>
        </w:rPr>
        <w:t>chuqur</w:t>
      </w:r>
      <w:proofErr w:type="spellEnd"/>
      <w:r w:rsidRPr="00150C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C1A">
        <w:rPr>
          <w:rFonts w:ascii="Times New Roman" w:hAnsi="Times New Roman" w:cs="Times New Roman"/>
          <w:sz w:val="28"/>
          <w:szCs w:val="28"/>
        </w:rPr>
        <w:t>yoritadi</w:t>
      </w:r>
      <w:proofErr w:type="spellEnd"/>
      <w:r w:rsidRPr="00150C1A">
        <w:rPr>
          <w:rFonts w:ascii="Times New Roman" w:hAnsi="Times New Roman" w:cs="Times New Roman"/>
          <w:sz w:val="28"/>
          <w:szCs w:val="28"/>
        </w:rPr>
        <w:t xml:space="preserve">. Unda </w:t>
      </w:r>
      <w:proofErr w:type="spellStart"/>
      <w:proofErr w:type="gramStart"/>
      <w:r w:rsidRPr="00150C1A">
        <w:rPr>
          <w:rFonts w:ascii="Times New Roman" w:hAnsi="Times New Roman" w:cs="Times New Roman"/>
          <w:sz w:val="28"/>
          <w:szCs w:val="28"/>
        </w:rPr>
        <w:t>qo‘</w:t>
      </w:r>
      <w:proofErr w:type="gramEnd"/>
      <w:r w:rsidRPr="00150C1A">
        <w:rPr>
          <w:rFonts w:ascii="Times New Roman" w:hAnsi="Times New Roman" w:cs="Times New Roman"/>
          <w:sz w:val="28"/>
          <w:szCs w:val="28"/>
        </w:rPr>
        <w:t>shin</w:t>
      </w:r>
      <w:proofErr w:type="spellEnd"/>
      <w:r w:rsidRPr="00150C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C1A">
        <w:rPr>
          <w:rFonts w:ascii="Times New Roman" w:hAnsi="Times New Roman" w:cs="Times New Roman"/>
          <w:sz w:val="28"/>
          <w:szCs w:val="28"/>
        </w:rPr>
        <w:t>safarbarligi</w:t>
      </w:r>
      <w:proofErr w:type="spellEnd"/>
      <w:r w:rsidRPr="00150C1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50C1A">
        <w:rPr>
          <w:rFonts w:ascii="Times New Roman" w:hAnsi="Times New Roman" w:cs="Times New Roman"/>
          <w:sz w:val="28"/>
          <w:szCs w:val="28"/>
        </w:rPr>
        <w:t>askarlarning</w:t>
      </w:r>
      <w:proofErr w:type="spellEnd"/>
      <w:r w:rsidRPr="00150C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C1A">
        <w:rPr>
          <w:rFonts w:ascii="Times New Roman" w:hAnsi="Times New Roman" w:cs="Times New Roman"/>
          <w:sz w:val="28"/>
          <w:szCs w:val="28"/>
        </w:rPr>
        <w:t>jihozlanishi</w:t>
      </w:r>
      <w:proofErr w:type="spellEnd"/>
      <w:r w:rsidRPr="00150C1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50C1A">
        <w:rPr>
          <w:rFonts w:ascii="Times New Roman" w:hAnsi="Times New Roman" w:cs="Times New Roman"/>
          <w:sz w:val="28"/>
          <w:szCs w:val="28"/>
        </w:rPr>
        <w:t>yurishlarda</w:t>
      </w:r>
      <w:proofErr w:type="spellEnd"/>
      <w:r w:rsidRPr="00150C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C1A">
        <w:rPr>
          <w:rFonts w:ascii="Times New Roman" w:hAnsi="Times New Roman" w:cs="Times New Roman"/>
          <w:sz w:val="28"/>
          <w:szCs w:val="28"/>
        </w:rPr>
        <w:t>ta’minot</w:t>
      </w:r>
      <w:proofErr w:type="spellEnd"/>
      <w:r w:rsidRPr="00150C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C1A">
        <w:rPr>
          <w:rFonts w:ascii="Times New Roman" w:hAnsi="Times New Roman" w:cs="Times New Roman"/>
          <w:sz w:val="28"/>
          <w:szCs w:val="28"/>
        </w:rPr>
        <w:t>muammolari</w:t>
      </w:r>
      <w:proofErr w:type="spellEnd"/>
      <w:r w:rsidRPr="00150C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C1A">
        <w:rPr>
          <w:rFonts w:ascii="Times New Roman" w:hAnsi="Times New Roman" w:cs="Times New Roman"/>
          <w:sz w:val="28"/>
          <w:szCs w:val="28"/>
        </w:rPr>
        <w:t>haqida</w:t>
      </w:r>
      <w:proofErr w:type="spellEnd"/>
      <w:r w:rsidRPr="00150C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C1A">
        <w:rPr>
          <w:rFonts w:ascii="Times New Roman" w:hAnsi="Times New Roman" w:cs="Times New Roman"/>
          <w:sz w:val="28"/>
          <w:szCs w:val="28"/>
        </w:rPr>
        <w:t>juda</w:t>
      </w:r>
      <w:proofErr w:type="spellEnd"/>
      <w:r w:rsidRPr="00150C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C1A">
        <w:rPr>
          <w:rFonts w:ascii="Times New Roman" w:hAnsi="Times New Roman" w:cs="Times New Roman"/>
          <w:sz w:val="28"/>
          <w:szCs w:val="28"/>
        </w:rPr>
        <w:t>muhim</w:t>
      </w:r>
      <w:proofErr w:type="spellEnd"/>
      <w:r w:rsidRPr="00150C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C1A">
        <w:rPr>
          <w:rFonts w:ascii="Times New Roman" w:hAnsi="Times New Roman" w:cs="Times New Roman"/>
          <w:sz w:val="28"/>
          <w:szCs w:val="28"/>
        </w:rPr>
        <w:t>manbaviy</w:t>
      </w:r>
      <w:proofErr w:type="spellEnd"/>
      <w:r w:rsidRPr="00150C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C1A">
        <w:rPr>
          <w:rFonts w:ascii="Times New Roman" w:hAnsi="Times New Roman" w:cs="Times New Roman"/>
          <w:sz w:val="28"/>
          <w:szCs w:val="28"/>
        </w:rPr>
        <w:t>ma’lumotlar</w:t>
      </w:r>
      <w:proofErr w:type="spellEnd"/>
      <w:r w:rsidRPr="00150C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C1A">
        <w:rPr>
          <w:rFonts w:ascii="Times New Roman" w:hAnsi="Times New Roman" w:cs="Times New Roman"/>
          <w:sz w:val="28"/>
          <w:szCs w:val="28"/>
        </w:rPr>
        <w:t>mavjud</w:t>
      </w:r>
      <w:proofErr w:type="spellEnd"/>
      <w:r w:rsidRPr="00150C1A">
        <w:rPr>
          <w:rFonts w:ascii="Times New Roman" w:hAnsi="Times New Roman" w:cs="Times New Roman"/>
          <w:sz w:val="28"/>
          <w:szCs w:val="28"/>
        </w:rPr>
        <w:t>.</w:t>
      </w:r>
    </w:p>
    <w:p w14:paraId="6F10080E" w14:textId="02B149E5" w:rsidR="00150C1A" w:rsidRDefault="00150C1A" w:rsidP="00150C1A">
      <w:pPr>
        <w:pStyle w:val="a9"/>
        <w:spacing w:line="360" w:lineRule="auto"/>
        <w:ind w:left="-284" w:right="-71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proofErr w:type="spellStart"/>
      <w:r w:rsidRPr="00150C1A">
        <w:rPr>
          <w:rFonts w:ascii="Times New Roman" w:hAnsi="Times New Roman" w:cs="Times New Roman"/>
          <w:sz w:val="28"/>
          <w:szCs w:val="28"/>
        </w:rPr>
        <w:t>Mazkur</w:t>
      </w:r>
      <w:proofErr w:type="spellEnd"/>
      <w:r w:rsidRPr="00150C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C1A">
        <w:rPr>
          <w:rFonts w:ascii="Times New Roman" w:hAnsi="Times New Roman" w:cs="Times New Roman"/>
          <w:sz w:val="28"/>
          <w:szCs w:val="28"/>
        </w:rPr>
        <w:t>birlamchi</w:t>
      </w:r>
      <w:proofErr w:type="spellEnd"/>
      <w:r w:rsidRPr="00150C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C1A">
        <w:rPr>
          <w:rFonts w:ascii="Times New Roman" w:hAnsi="Times New Roman" w:cs="Times New Roman"/>
          <w:sz w:val="28"/>
          <w:szCs w:val="28"/>
        </w:rPr>
        <w:t>manbalar</w:t>
      </w:r>
      <w:proofErr w:type="spellEnd"/>
      <w:r w:rsidRPr="00150C1A">
        <w:rPr>
          <w:rFonts w:ascii="Times New Roman" w:hAnsi="Times New Roman" w:cs="Times New Roman"/>
          <w:sz w:val="28"/>
          <w:szCs w:val="28"/>
        </w:rPr>
        <w:t xml:space="preserve"> A. </w:t>
      </w:r>
      <w:proofErr w:type="spellStart"/>
      <w:r w:rsidRPr="00150C1A">
        <w:rPr>
          <w:rFonts w:ascii="Times New Roman" w:hAnsi="Times New Roman" w:cs="Times New Roman"/>
          <w:sz w:val="28"/>
          <w:szCs w:val="28"/>
        </w:rPr>
        <w:t>Zamonov</w:t>
      </w:r>
      <w:proofErr w:type="spellEnd"/>
      <w:r w:rsidRPr="00150C1A">
        <w:rPr>
          <w:rFonts w:ascii="Times New Roman" w:hAnsi="Times New Roman" w:cs="Times New Roman"/>
          <w:sz w:val="28"/>
          <w:szCs w:val="28"/>
        </w:rPr>
        <w:t xml:space="preserve">, B. Ahmedov </w:t>
      </w:r>
      <w:proofErr w:type="spellStart"/>
      <w:r w:rsidRPr="00150C1A">
        <w:rPr>
          <w:rFonts w:ascii="Times New Roman" w:hAnsi="Times New Roman" w:cs="Times New Roman"/>
          <w:sz w:val="28"/>
          <w:szCs w:val="28"/>
        </w:rPr>
        <w:t>kabi</w:t>
      </w:r>
      <w:proofErr w:type="spellEnd"/>
      <w:r w:rsidRPr="00150C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C1A">
        <w:rPr>
          <w:rFonts w:ascii="Times New Roman" w:hAnsi="Times New Roman" w:cs="Times New Roman"/>
          <w:sz w:val="28"/>
          <w:szCs w:val="28"/>
        </w:rPr>
        <w:t>zamonaviy</w:t>
      </w:r>
      <w:proofErr w:type="spellEnd"/>
      <w:r w:rsidRPr="00150C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C1A">
        <w:rPr>
          <w:rFonts w:ascii="Times New Roman" w:hAnsi="Times New Roman" w:cs="Times New Roman"/>
          <w:sz w:val="28"/>
          <w:szCs w:val="28"/>
        </w:rPr>
        <w:t>tarixchilarning</w:t>
      </w:r>
      <w:proofErr w:type="spellEnd"/>
      <w:r w:rsidRPr="00150C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C1A">
        <w:rPr>
          <w:rFonts w:ascii="Times New Roman" w:hAnsi="Times New Roman" w:cs="Times New Roman"/>
          <w:sz w:val="28"/>
          <w:szCs w:val="28"/>
        </w:rPr>
        <w:t>tadqiqotlari</w:t>
      </w:r>
      <w:proofErr w:type="spellEnd"/>
      <w:r w:rsidRPr="00150C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C1A">
        <w:rPr>
          <w:rFonts w:ascii="Times New Roman" w:hAnsi="Times New Roman" w:cs="Times New Roman"/>
          <w:sz w:val="28"/>
          <w:szCs w:val="28"/>
        </w:rPr>
        <w:t>bilan</w:t>
      </w:r>
      <w:proofErr w:type="spellEnd"/>
      <w:r w:rsidRPr="00150C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150C1A">
        <w:rPr>
          <w:rFonts w:ascii="Times New Roman" w:hAnsi="Times New Roman" w:cs="Times New Roman"/>
          <w:sz w:val="28"/>
          <w:szCs w:val="28"/>
        </w:rPr>
        <w:t>uyg‘</w:t>
      </w:r>
      <w:proofErr w:type="gramEnd"/>
      <w:r w:rsidRPr="00150C1A">
        <w:rPr>
          <w:rFonts w:ascii="Times New Roman" w:hAnsi="Times New Roman" w:cs="Times New Roman"/>
          <w:sz w:val="28"/>
          <w:szCs w:val="28"/>
        </w:rPr>
        <w:t>unlikda</w:t>
      </w:r>
      <w:proofErr w:type="spellEnd"/>
      <w:r w:rsidRPr="00150C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C1A">
        <w:rPr>
          <w:rFonts w:ascii="Times New Roman" w:hAnsi="Times New Roman" w:cs="Times New Roman"/>
          <w:sz w:val="28"/>
          <w:szCs w:val="28"/>
        </w:rPr>
        <w:t>o‘rganilganda</w:t>
      </w:r>
      <w:proofErr w:type="spellEnd"/>
      <w:r w:rsidRPr="00150C1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50C1A">
        <w:rPr>
          <w:rFonts w:ascii="Times New Roman" w:hAnsi="Times New Roman" w:cs="Times New Roman"/>
          <w:sz w:val="28"/>
          <w:szCs w:val="28"/>
        </w:rPr>
        <w:t>Shayboniylar</w:t>
      </w:r>
      <w:proofErr w:type="spellEnd"/>
      <w:r w:rsidRPr="00150C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C1A">
        <w:rPr>
          <w:rFonts w:ascii="Times New Roman" w:hAnsi="Times New Roman" w:cs="Times New Roman"/>
          <w:sz w:val="28"/>
          <w:szCs w:val="28"/>
        </w:rPr>
        <w:t>davridagi</w:t>
      </w:r>
      <w:proofErr w:type="spellEnd"/>
      <w:r w:rsidRPr="00150C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C1A">
        <w:rPr>
          <w:rFonts w:ascii="Times New Roman" w:hAnsi="Times New Roman" w:cs="Times New Roman"/>
          <w:sz w:val="28"/>
          <w:szCs w:val="28"/>
        </w:rPr>
        <w:t>harbiy-logistik</w:t>
      </w:r>
      <w:proofErr w:type="spellEnd"/>
      <w:r w:rsidRPr="00150C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C1A">
        <w:rPr>
          <w:rFonts w:ascii="Times New Roman" w:hAnsi="Times New Roman" w:cs="Times New Roman"/>
          <w:sz w:val="28"/>
          <w:szCs w:val="28"/>
        </w:rPr>
        <w:t>tizimning</w:t>
      </w:r>
      <w:proofErr w:type="spellEnd"/>
      <w:r w:rsidRPr="00150C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C1A">
        <w:rPr>
          <w:rFonts w:ascii="Times New Roman" w:hAnsi="Times New Roman" w:cs="Times New Roman"/>
          <w:sz w:val="28"/>
          <w:szCs w:val="28"/>
        </w:rPr>
        <w:t>har</w:t>
      </w:r>
      <w:proofErr w:type="spellEnd"/>
      <w:r w:rsidRPr="00150C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C1A">
        <w:rPr>
          <w:rFonts w:ascii="Times New Roman" w:hAnsi="Times New Roman" w:cs="Times New Roman"/>
          <w:sz w:val="28"/>
          <w:szCs w:val="28"/>
        </w:rPr>
        <w:t>tomonlama</w:t>
      </w:r>
      <w:proofErr w:type="spellEnd"/>
      <w:r w:rsidRPr="00150C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C1A">
        <w:rPr>
          <w:rFonts w:ascii="Times New Roman" w:hAnsi="Times New Roman" w:cs="Times New Roman"/>
          <w:sz w:val="28"/>
          <w:szCs w:val="28"/>
        </w:rPr>
        <w:t>tahlili</w:t>
      </w:r>
      <w:proofErr w:type="spellEnd"/>
      <w:r w:rsidRPr="00150C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C1A">
        <w:rPr>
          <w:rFonts w:ascii="Times New Roman" w:hAnsi="Times New Roman" w:cs="Times New Roman"/>
          <w:sz w:val="28"/>
          <w:szCs w:val="28"/>
        </w:rPr>
        <w:t>imkoni</w:t>
      </w:r>
      <w:proofErr w:type="spellEnd"/>
      <w:r w:rsidRPr="00150C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C1A">
        <w:rPr>
          <w:rFonts w:ascii="Times New Roman" w:hAnsi="Times New Roman" w:cs="Times New Roman"/>
          <w:sz w:val="28"/>
          <w:szCs w:val="28"/>
        </w:rPr>
        <w:t>yaratiladi</w:t>
      </w:r>
      <w:proofErr w:type="spellEnd"/>
      <w:r w:rsidRPr="00150C1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50C1A">
        <w:rPr>
          <w:rFonts w:ascii="Times New Roman" w:hAnsi="Times New Roman" w:cs="Times New Roman"/>
          <w:sz w:val="28"/>
          <w:szCs w:val="28"/>
        </w:rPr>
        <w:t>Zamonovning</w:t>
      </w:r>
      <w:proofErr w:type="spellEnd"/>
      <w:r w:rsidRPr="00150C1A">
        <w:rPr>
          <w:rFonts w:ascii="Times New Roman" w:hAnsi="Times New Roman" w:cs="Times New Roman"/>
          <w:sz w:val="28"/>
          <w:szCs w:val="28"/>
        </w:rPr>
        <w:t xml:space="preserve"> “</w:t>
      </w:r>
      <w:proofErr w:type="spellStart"/>
      <w:r w:rsidRPr="00150C1A">
        <w:rPr>
          <w:rFonts w:ascii="Times New Roman" w:hAnsi="Times New Roman" w:cs="Times New Roman"/>
          <w:sz w:val="28"/>
          <w:szCs w:val="28"/>
        </w:rPr>
        <w:t>Buxoro</w:t>
      </w:r>
      <w:proofErr w:type="spellEnd"/>
      <w:r w:rsidRPr="00150C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C1A">
        <w:rPr>
          <w:rFonts w:ascii="Times New Roman" w:hAnsi="Times New Roman" w:cs="Times New Roman"/>
          <w:sz w:val="28"/>
          <w:szCs w:val="28"/>
        </w:rPr>
        <w:t>xonligining</w:t>
      </w:r>
      <w:proofErr w:type="spellEnd"/>
      <w:r w:rsidRPr="00150C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150C1A">
        <w:rPr>
          <w:rFonts w:ascii="Times New Roman" w:hAnsi="Times New Roman" w:cs="Times New Roman"/>
          <w:sz w:val="28"/>
          <w:szCs w:val="28"/>
        </w:rPr>
        <w:t>qo‘</w:t>
      </w:r>
      <w:proofErr w:type="gramEnd"/>
      <w:r w:rsidRPr="00150C1A">
        <w:rPr>
          <w:rFonts w:ascii="Times New Roman" w:hAnsi="Times New Roman" w:cs="Times New Roman"/>
          <w:sz w:val="28"/>
          <w:szCs w:val="28"/>
        </w:rPr>
        <w:t>shin</w:t>
      </w:r>
      <w:proofErr w:type="spellEnd"/>
      <w:r w:rsidRPr="00150C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C1A">
        <w:rPr>
          <w:rFonts w:ascii="Times New Roman" w:hAnsi="Times New Roman" w:cs="Times New Roman"/>
          <w:sz w:val="28"/>
          <w:szCs w:val="28"/>
        </w:rPr>
        <w:t>tuzilishi</w:t>
      </w:r>
      <w:proofErr w:type="spellEnd"/>
      <w:r w:rsidRPr="00150C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C1A">
        <w:rPr>
          <w:rFonts w:ascii="Times New Roman" w:hAnsi="Times New Roman" w:cs="Times New Roman"/>
          <w:sz w:val="28"/>
          <w:szCs w:val="28"/>
        </w:rPr>
        <w:t>va</w:t>
      </w:r>
      <w:proofErr w:type="spellEnd"/>
      <w:r w:rsidRPr="00150C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C1A">
        <w:rPr>
          <w:rFonts w:ascii="Times New Roman" w:hAnsi="Times New Roman" w:cs="Times New Roman"/>
          <w:sz w:val="28"/>
          <w:szCs w:val="28"/>
        </w:rPr>
        <w:t>harbiy</w:t>
      </w:r>
      <w:proofErr w:type="spellEnd"/>
      <w:r w:rsidRPr="00150C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C1A">
        <w:rPr>
          <w:rFonts w:ascii="Times New Roman" w:hAnsi="Times New Roman" w:cs="Times New Roman"/>
          <w:sz w:val="28"/>
          <w:szCs w:val="28"/>
        </w:rPr>
        <w:t>boshqaruvi</w:t>
      </w:r>
      <w:proofErr w:type="spellEnd"/>
      <w:r w:rsidRPr="00150C1A">
        <w:rPr>
          <w:rFonts w:ascii="Times New Roman" w:hAnsi="Times New Roman" w:cs="Times New Roman"/>
          <w:sz w:val="28"/>
          <w:szCs w:val="28"/>
        </w:rPr>
        <w:t xml:space="preserve">” </w:t>
      </w:r>
      <w:r w:rsidR="004E1D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C1A">
        <w:rPr>
          <w:rFonts w:ascii="Times New Roman" w:hAnsi="Times New Roman" w:cs="Times New Roman"/>
          <w:sz w:val="28"/>
          <w:szCs w:val="28"/>
        </w:rPr>
        <w:t>nomli</w:t>
      </w:r>
      <w:proofErr w:type="spellEnd"/>
      <w:r w:rsidRPr="00150C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C1A">
        <w:rPr>
          <w:rFonts w:ascii="Times New Roman" w:hAnsi="Times New Roman" w:cs="Times New Roman"/>
          <w:sz w:val="28"/>
          <w:szCs w:val="28"/>
        </w:rPr>
        <w:t>asari</w:t>
      </w:r>
      <w:proofErr w:type="spellEnd"/>
      <w:r w:rsidRPr="00150C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C1A">
        <w:rPr>
          <w:rFonts w:ascii="Times New Roman" w:hAnsi="Times New Roman" w:cs="Times New Roman"/>
          <w:sz w:val="28"/>
          <w:szCs w:val="28"/>
        </w:rPr>
        <w:t>esa</w:t>
      </w:r>
      <w:proofErr w:type="spellEnd"/>
      <w:r w:rsidRPr="00150C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C1A">
        <w:rPr>
          <w:rFonts w:ascii="Times New Roman" w:hAnsi="Times New Roman" w:cs="Times New Roman"/>
          <w:sz w:val="28"/>
          <w:szCs w:val="28"/>
        </w:rPr>
        <w:t>yuqorida</w:t>
      </w:r>
      <w:proofErr w:type="spellEnd"/>
      <w:r w:rsidRPr="00150C1A">
        <w:rPr>
          <w:rFonts w:ascii="Times New Roman" w:hAnsi="Times New Roman" w:cs="Times New Roman"/>
          <w:sz w:val="28"/>
          <w:szCs w:val="28"/>
        </w:rPr>
        <w:t xml:space="preserve"> </w:t>
      </w:r>
      <w:r w:rsidRPr="00150C1A">
        <w:rPr>
          <w:rFonts w:ascii="Times New Roman" w:hAnsi="Times New Roman" w:cs="Times New Roman"/>
          <w:sz w:val="28"/>
          <w:szCs w:val="28"/>
        </w:rPr>
        <w:lastRenderedPageBreak/>
        <w:t xml:space="preserve">zikr </w:t>
      </w:r>
      <w:proofErr w:type="spellStart"/>
      <w:r w:rsidRPr="00150C1A">
        <w:rPr>
          <w:rFonts w:ascii="Times New Roman" w:hAnsi="Times New Roman" w:cs="Times New Roman"/>
          <w:sz w:val="28"/>
          <w:szCs w:val="28"/>
        </w:rPr>
        <w:t>etilgan</w:t>
      </w:r>
      <w:proofErr w:type="spellEnd"/>
      <w:r w:rsidRPr="00150C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C1A">
        <w:rPr>
          <w:rFonts w:ascii="Times New Roman" w:hAnsi="Times New Roman" w:cs="Times New Roman"/>
          <w:sz w:val="28"/>
          <w:szCs w:val="28"/>
        </w:rPr>
        <w:t>tarixiy</w:t>
      </w:r>
      <w:proofErr w:type="spellEnd"/>
      <w:r w:rsidRPr="00150C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C1A">
        <w:rPr>
          <w:rFonts w:ascii="Times New Roman" w:hAnsi="Times New Roman" w:cs="Times New Roman"/>
          <w:sz w:val="28"/>
          <w:szCs w:val="28"/>
        </w:rPr>
        <w:t>manbalarni</w:t>
      </w:r>
      <w:proofErr w:type="spellEnd"/>
      <w:r w:rsidRPr="00150C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C1A">
        <w:rPr>
          <w:rFonts w:ascii="Times New Roman" w:hAnsi="Times New Roman" w:cs="Times New Roman"/>
          <w:sz w:val="28"/>
          <w:szCs w:val="28"/>
        </w:rPr>
        <w:t>zamonaviy</w:t>
      </w:r>
      <w:proofErr w:type="spellEnd"/>
      <w:r w:rsidRPr="00150C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C1A">
        <w:rPr>
          <w:rFonts w:ascii="Times New Roman" w:hAnsi="Times New Roman" w:cs="Times New Roman"/>
          <w:sz w:val="28"/>
          <w:szCs w:val="28"/>
        </w:rPr>
        <w:t>ilmiy</w:t>
      </w:r>
      <w:proofErr w:type="spellEnd"/>
      <w:r w:rsidRPr="00150C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C1A">
        <w:rPr>
          <w:rFonts w:ascii="Times New Roman" w:hAnsi="Times New Roman" w:cs="Times New Roman"/>
          <w:sz w:val="28"/>
          <w:szCs w:val="28"/>
        </w:rPr>
        <w:t>metodlar</w:t>
      </w:r>
      <w:proofErr w:type="spellEnd"/>
      <w:r w:rsidRPr="00150C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C1A">
        <w:rPr>
          <w:rFonts w:ascii="Times New Roman" w:hAnsi="Times New Roman" w:cs="Times New Roman"/>
          <w:sz w:val="28"/>
          <w:szCs w:val="28"/>
        </w:rPr>
        <w:t>asosida</w:t>
      </w:r>
      <w:proofErr w:type="spellEnd"/>
      <w:r w:rsidRPr="00150C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C1A">
        <w:rPr>
          <w:rFonts w:ascii="Times New Roman" w:hAnsi="Times New Roman" w:cs="Times New Roman"/>
          <w:sz w:val="28"/>
          <w:szCs w:val="28"/>
        </w:rPr>
        <w:t>qayta</w:t>
      </w:r>
      <w:proofErr w:type="spellEnd"/>
      <w:r w:rsidRPr="00150C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C1A">
        <w:rPr>
          <w:rFonts w:ascii="Times New Roman" w:hAnsi="Times New Roman" w:cs="Times New Roman"/>
          <w:sz w:val="28"/>
          <w:szCs w:val="28"/>
        </w:rPr>
        <w:t>tahlil</w:t>
      </w:r>
      <w:proofErr w:type="spellEnd"/>
      <w:r w:rsidRPr="00150C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C1A">
        <w:rPr>
          <w:rFonts w:ascii="Times New Roman" w:hAnsi="Times New Roman" w:cs="Times New Roman"/>
          <w:sz w:val="28"/>
          <w:szCs w:val="28"/>
        </w:rPr>
        <w:t>qilgani</w:t>
      </w:r>
      <w:proofErr w:type="spellEnd"/>
      <w:r w:rsidRPr="00150C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C1A">
        <w:rPr>
          <w:rFonts w:ascii="Times New Roman" w:hAnsi="Times New Roman" w:cs="Times New Roman"/>
          <w:sz w:val="28"/>
          <w:szCs w:val="28"/>
        </w:rPr>
        <w:t>bilan</w:t>
      </w:r>
      <w:proofErr w:type="spellEnd"/>
      <w:r w:rsidRPr="00150C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C1A">
        <w:rPr>
          <w:rFonts w:ascii="Times New Roman" w:hAnsi="Times New Roman" w:cs="Times New Roman"/>
          <w:sz w:val="28"/>
          <w:szCs w:val="28"/>
        </w:rPr>
        <w:t>alohida</w:t>
      </w:r>
      <w:proofErr w:type="spellEnd"/>
      <w:r w:rsidRPr="00150C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C1A">
        <w:rPr>
          <w:rFonts w:ascii="Times New Roman" w:hAnsi="Times New Roman" w:cs="Times New Roman"/>
          <w:sz w:val="28"/>
          <w:szCs w:val="28"/>
        </w:rPr>
        <w:t>ahamiyatga</w:t>
      </w:r>
      <w:proofErr w:type="spellEnd"/>
      <w:r w:rsidRPr="00150C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C1A">
        <w:rPr>
          <w:rFonts w:ascii="Times New Roman" w:hAnsi="Times New Roman" w:cs="Times New Roman"/>
          <w:sz w:val="28"/>
          <w:szCs w:val="28"/>
        </w:rPr>
        <w:t>ega</w:t>
      </w:r>
      <w:proofErr w:type="spellEnd"/>
      <w:r w:rsidRPr="00150C1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E2FE9C4" w14:textId="6E5FE5FB" w:rsidR="00826476" w:rsidRPr="00150C1A" w:rsidRDefault="00150C1A" w:rsidP="00150C1A">
      <w:pPr>
        <w:pStyle w:val="a9"/>
        <w:spacing w:line="360" w:lineRule="auto"/>
        <w:ind w:left="-284" w:right="-71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spellStart"/>
      <w:r w:rsidRPr="00150C1A">
        <w:rPr>
          <w:rFonts w:ascii="Times New Roman" w:hAnsi="Times New Roman" w:cs="Times New Roman"/>
          <w:b/>
          <w:bCs/>
          <w:sz w:val="28"/>
          <w:szCs w:val="28"/>
        </w:rPr>
        <w:t>Qo’shin</w:t>
      </w:r>
      <w:proofErr w:type="spellEnd"/>
      <w:r w:rsidRPr="00150C1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50C1A">
        <w:rPr>
          <w:rFonts w:ascii="Times New Roman" w:hAnsi="Times New Roman" w:cs="Times New Roman"/>
          <w:b/>
          <w:bCs/>
          <w:sz w:val="28"/>
          <w:szCs w:val="28"/>
        </w:rPr>
        <w:t>ta’minoti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4E1D62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386BF1">
        <w:rPr>
          <w:rFonts w:ascii="Times New Roman" w:hAnsi="Times New Roman" w:cs="Times New Roman"/>
          <w:sz w:val="28"/>
          <w:szCs w:val="28"/>
        </w:rPr>
        <w:t>Shayboniy</w:t>
      </w:r>
      <w:proofErr w:type="spellEnd"/>
      <w:r w:rsidR="00386B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86BF1">
        <w:rPr>
          <w:rFonts w:ascii="Times New Roman" w:hAnsi="Times New Roman" w:cs="Times New Roman"/>
          <w:sz w:val="28"/>
          <w:szCs w:val="28"/>
        </w:rPr>
        <w:t>hukmdorlar</w:t>
      </w:r>
      <w:proofErr w:type="spellEnd"/>
      <w:r w:rsidR="00386B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86BF1">
        <w:rPr>
          <w:rFonts w:ascii="Times New Roman" w:hAnsi="Times New Roman" w:cs="Times New Roman"/>
          <w:sz w:val="28"/>
          <w:szCs w:val="28"/>
        </w:rPr>
        <w:t>o’zlariga</w:t>
      </w:r>
      <w:proofErr w:type="spellEnd"/>
      <w:r w:rsidR="00386B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86BF1">
        <w:rPr>
          <w:rFonts w:ascii="Times New Roman" w:hAnsi="Times New Roman" w:cs="Times New Roman"/>
          <w:sz w:val="28"/>
          <w:szCs w:val="28"/>
        </w:rPr>
        <w:t>tobe</w:t>
      </w:r>
      <w:proofErr w:type="spellEnd"/>
      <w:r w:rsidR="00386B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86BF1">
        <w:rPr>
          <w:rFonts w:ascii="Times New Roman" w:hAnsi="Times New Roman" w:cs="Times New Roman"/>
          <w:sz w:val="28"/>
          <w:szCs w:val="28"/>
        </w:rPr>
        <w:t>bo’lgan</w:t>
      </w:r>
      <w:proofErr w:type="spellEnd"/>
      <w:r w:rsidR="00386B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86BF1">
        <w:rPr>
          <w:rFonts w:ascii="Times New Roman" w:hAnsi="Times New Roman" w:cs="Times New Roman"/>
          <w:sz w:val="28"/>
          <w:szCs w:val="28"/>
        </w:rPr>
        <w:t>hududlardan</w:t>
      </w:r>
      <w:proofErr w:type="spellEnd"/>
      <w:r w:rsidR="00386B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86BF1">
        <w:rPr>
          <w:rFonts w:ascii="Times New Roman" w:hAnsi="Times New Roman" w:cs="Times New Roman"/>
          <w:sz w:val="28"/>
          <w:szCs w:val="28"/>
        </w:rPr>
        <w:t>elchilar</w:t>
      </w:r>
      <w:proofErr w:type="spellEnd"/>
      <w:r w:rsidR="00386B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86BF1">
        <w:rPr>
          <w:rFonts w:ascii="Times New Roman" w:hAnsi="Times New Roman" w:cs="Times New Roman"/>
          <w:sz w:val="28"/>
          <w:szCs w:val="28"/>
        </w:rPr>
        <w:t>kelganda</w:t>
      </w:r>
      <w:proofErr w:type="spellEnd"/>
      <w:r w:rsidR="00386B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86BF1">
        <w:rPr>
          <w:rFonts w:ascii="Times New Roman" w:hAnsi="Times New Roman" w:cs="Times New Roman"/>
          <w:sz w:val="28"/>
          <w:szCs w:val="28"/>
        </w:rPr>
        <w:t>ulardan</w:t>
      </w:r>
      <w:proofErr w:type="spellEnd"/>
      <w:r w:rsidR="00386B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86BF1">
        <w:rPr>
          <w:rFonts w:ascii="Times New Roman" w:hAnsi="Times New Roman" w:cs="Times New Roman"/>
          <w:sz w:val="28"/>
          <w:szCs w:val="28"/>
        </w:rPr>
        <w:t>viloyat</w:t>
      </w:r>
      <w:proofErr w:type="spellEnd"/>
      <w:r w:rsidR="00386B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86BF1">
        <w:rPr>
          <w:rFonts w:ascii="Times New Roman" w:hAnsi="Times New Roman" w:cs="Times New Roman"/>
          <w:sz w:val="28"/>
          <w:szCs w:val="28"/>
        </w:rPr>
        <w:t>obodligibva</w:t>
      </w:r>
      <w:proofErr w:type="spellEnd"/>
      <w:r w:rsidR="00386B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86BF1">
        <w:rPr>
          <w:rFonts w:ascii="Times New Roman" w:hAnsi="Times New Roman" w:cs="Times New Roman"/>
          <w:sz w:val="28"/>
          <w:szCs w:val="28"/>
        </w:rPr>
        <w:t>xalq</w:t>
      </w:r>
      <w:proofErr w:type="spellEnd"/>
      <w:r w:rsidR="00386B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86BF1">
        <w:rPr>
          <w:rFonts w:ascii="Times New Roman" w:hAnsi="Times New Roman" w:cs="Times New Roman"/>
          <w:sz w:val="28"/>
          <w:szCs w:val="28"/>
        </w:rPr>
        <w:t>farovonligi</w:t>
      </w:r>
      <w:proofErr w:type="spellEnd"/>
      <w:r w:rsidR="00386B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86BF1">
        <w:rPr>
          <w:rFonts w:ascii="Times New Roman" w:hAnsi="Times New Roman" w:cs="Times New Roman"/>
          <w:sz w:val="28"/>
          <w:szCs w:val="28"/>
        </w:rPr>
        <w:t>biln</w:t>
      </w:r>
      <w:proofErr w:type="spellEnd"/>
      <w:r w:rsidR="00386B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86BF1">
        <w:rPr>
          <w:rFonts w:ascii="Times New Roman" w:hAnsi="Times New Roman" w:cs="Times New Roman"/>
          <w:sz w:val="28"/>
          <w:szCs w:val="28"/>
        </w:rPr>
        <w:t>bir</w:t>
      </w:r>
      <w:proofErr w:type="spellEnd"/>
      <w:r w:rsidR="00386B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86BF1">
        <w:rPr>
          <w:rFonts w:ascii="Times New Roman" w:hAnsi="Times New Roman" w:cs="Times New Roman"/>
          <w:sz w:val="28"/>
          <w:szCs w:val="28"/>
        </w:rPr>
        <w:t>qatorda</w:t>
      </w:r>
      <w:proofErr w:type="spellEnd"/>
      <w:r w:rsidR="00386B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86BF1">
        <w:rPr>
          <w:rFonts w:ascii="Times New Roman" w:hAnsi="Times New Roman" w:cs="Times New Roman"/>
          <w:sz w:val="28"/>
          <w:szCs w:val="28"/>
        </w:rPr>
        <w:t>qo’shinning</w:t>
      </w:r>
      <w:proofErr w:type="spellEnd"/>
      <w:r w:rsidR="00386B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86BF1">
        <w:rPr>
          <w:rFonts w:ascii="Times New Roman" w:hAnsi="Times New Roman" w:cs="Times New Roman"/>
          <w:sz w:val="28"/>
          <w:szCs w:val="28"/>
        </w:rPr>
        <w:t>ta’minoti</w:t>
      </w:r>
      <w:proofErr w:type="spellEnd"/>
      <w:r w:rsidR="00386B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86BF1">
        <w:rPr>
          <w:rFonts w:ascii="Times New Roman" w:hAnsi="Times New Roman" w:cs="Times New Roman"/>
          <w:sz w:val="28"/>
          <w:szCs w:val="28"/>
        </w:rPr>
        <w:t>haqida</w:t>
      </w:r>
      <w:proofErr w:type="spellEnd"/>
      <w:r w:rsidR="00386B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86BF1">
        <w:rPr>
          <w:rFonts w:ascii="Times New Roman" w:hAnsi="Times New Roman" w:cs="Times New Roman"/>
          <w:sz w:val="28"/>
          <w:szCs w:val="28"/>
        </w:rPr>
        <w:t>albatta</w:t>
      </w:r>
      <w:proofErr w:type="spellEnd"/>
      <w:r w:rsidR="00386B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86BF1">
        <w:rPr>
          <w:rFonts w:ascii="Times New Roman" w:hAnsi="Times New Roman" w:cs="Times New Roman"/>
          <w:sz w:val="28"/>
          <w:szCs w:val="28"/>
        </w:rPr>
        <w:t>so’raganlar</w:t>
      </w:r>
      <w:proofErr w:type="spellEnd"/>
      <w:r w:rsidR="00386BF1">
        <w:rPr>
          <w:rStyle w:val="affa"/>
          <w:rFonts w:ascii="Times New Roman" w:hAnsi="Times New Roman" w:cs="Times New Roman"/>
          <w:sz w:val="28"/>
          <w:szCs w:val="28"/>
        </w:rPr>
        <w:footnoteReference w:id="1"/>
      </w:r>
      <w:r w:rsidR="00386BF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6476" w:rsidRPr="00826476">
        <w:rPr>
          <w:rFonts w:ascii="Times New Roman" w:hAnsi="Times New Roman" w:cs="Times New Roman"/>
          <w:sz w:val="28"/>
          <w:szCs w:val="28"/>
        </w:rPr>
        <w:t>Shayboniylar</w:t>
      </w:r>
      <w:proofErr w:type="spellEnd"/>
      <w:r w:rsidR="00826476"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6476" w:rsidRPr="00826476">
        <w:rPr>
          <w:rFonts w:ascii="Times New Roman" w:hAnsi="Times New Roman" w:cs="Times New Roman"/>
          <w:sz w:val="28"/>
          <w:szCs w:val="28"/>
        </w:rPr>
        <w:t>davrida</w:t>
      </w:r>
      <w:proofErr w:type="spellEnd"/>
      <w:r w:rsidR="00826476"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6476" w:rsidRPr="00826476">
        <w:rPr>
          <w:rFonts w:ascii="Times New Roman" w:hAnsi="Times New Roman" w:cs="Times New Roman"/>
          <w:sz w:val="28"/>
          <w:szCs w:val="28"/>
        </w:rPr>
        <w:t>harbiy</w:t>
      </w:r>
      <w:proofErr w:type="spellEnd"/>
      <w:r w:rsidR="00826476"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6476" w:rsidRPr="00826476">
        <w:rPr>
          <w:rFonts w:ascii="Times New Roman" w:hAnsi="Times New Roman" w:cs="Times New Roman"/>
          <w:sz w:val="28"/>
          <w:szCs w:val="28"/>
        </w:rPr>
        <w:t>kuchlarning</w:t>
      </w:r>
      <w:proofErr w:type="spellEnd"/>
      <w:r w:rsidR="00826476"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6476" w:rsidRPr="00826476">
        <w:rPr>
          <w:rFonts w:ascii="Times New Roman" w:hAnsi="Times New Roman" w:cs="Times New Roman"/>
          <w:sz w:val="28"/>
          <w:szCs w:val="28"/>
        </w:rPr>
        <w:t>samarali</w:t>
      </w:r>
      <w:proofErr w:type="spellEnd"/>
      <w:r w:rsidR="00826476"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6476" w:rsidRPr="00826476">
        <w:rPr>
          <w:rFonts w:ascii="Times New Roman" w:hAnsi="Times New Roman" w:cs="Times New Roman"/>
          <w:sz w:val="28"/>
          <w:szCs w:val="28"/>
        </w:rPr>
        <w:t>ishlashi</w:t>
      </w:r>
      <w:proofErr w:type="spellEnd"/>
      <w:r w:rsidR="00826476"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826476" w:rsidRPr="00826476">
        <w:rPr>
          <w:rFonts w:ascii="Times New Roman" w:hAnsi="Times New Roman" w:cs="Times New Roman"/>
          <w:sz w:val="28"/>
          <w:szCs w:val="28"/>
        </w:rPr>
        <w:t>ko‘</w:t>
      </w:r>
      <w:proofErr w:type="gramEnd"/>
      <w:r w:rsidR="00826476" w:rsidRPr="00826476">
        <w:rPr>
          <w:rFonts w:ascii="Times New Roman" w:hAnsi="Times New Roman" w:cs="Times New Roman"/>
          <w:sz w:val="28"/>
          <w:szCs w:val="28"/>
        </w:rPr>
        <w:t>p</w:t>
      </w:r>
      <w:proofErr w:type="spellEnd"/>
      <w:r w:rsidR="00826476"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6476" w:rsidRPr="00826476">
        <w:rPr>
          <w:rFonts w:ascii="Times New Roman" w:hAnsi="Times New Roman" w:cs="Times New Roman"/>
          <w:sz w:val="28"/>
          <w:szCs w:val="28"/>
        </w:rPr>
        <w:t>jihatdan</w:t>
      </w:r>
      <w:proofErr w:type="spellEnd"/>
      <w:r w:rsidR="00826476"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6476" w:rsidRPr="00826476">
        <w:rPr>
          <w:rFonts w:ascii="Times New Roman" w:hAnsi="Times New Roman" w:cs="Times New Roman"/>
          <w:sz w:val="28"/>
          <w:szCs w:val="28"/>
        </w:rPr>
        <w:t>ularning</w:t>
      </w:r>
      <w:proofErr w:type="spellEnd"/>
      <w:r w:rsidR="00826476"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6476" w:rsidRPr="00826476">
        <w:rPr>
          <w:rFonts w:ascii="Times New Roman" w:hAnsi="Times New Roman" w:cs="Times New Roman"/>
          <w:sz w:val="28"/>
          <w:szCs w:val="28"/>
        </w:rPr>
        <w:t>moddiy-texnik</w:t>
      </w:r>
      <w:proofErr w:type="spellEnd"/>
      <w:r w:rsidR="00826476"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6476" w:rsidRPr="00826476">
        <w:rPr>
          <w:rFonts w:ascii="Times New Roman" w:hAnsi="Times New Roman" w:cs="Times New Roman"/>
          <w:sz w:val="28"/>
          <w:szCs w:val="28"/>
        </w:rPr>
        <w:t>ta’minotiga</w:t>
      </w:r>
      <w:proofErr w:type="spellEnd"/>
      <w:r w:rsidR="00826476"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6476" w:rsidRPr="00826476">
        <w:rPr>
          <w:rFonts w:ascii="Times New Roman" w:hAnsi="Times New Roman" w:cs="Times New Roman"/>
          <w:sz w:val="28"/>
          <w:szCs w:val="28"/>
        </w:rPr>
        <w:t>bog‘liq</w:t>
      </w:r>
      <w:proofErr w:type="spellEnd"/>
      <w:r w:rsidR="00826476"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6476" w:rsidRPr="00826476">
        <w:rPr>
          <w:rFonts w:ascii="Times New Roman" w:hAnsi="Times New Roman" w:cs="Times New Roman"/>
          <w:sz w:val="28"/>
          <w:szCs w:val="28"/>
        </w:rPr>
        <w:t>edi</w:t>
      </w:r>
      <w:proofErr w:type="spellEnd"/>
      <w:r w:rsidR="00826476" w:rsidRPr="00826476">
        <w:rPr>
          <w:rFonts w:ascii="Times New Roman" w:hAnsi="Times New Roman" w:cs="Times New Roman"/>
          <w:sz w:val="28"/>
          <w:szCs w:val="28"/>
        </w:rPr>
        <w:t xml:space="preserve">. Bu </w:t>
      </w:r>
      <w:proofErr w:type="spellStart"/>
      <w:r w:rsidR="00826476" w:rsidRPr="00826476">
        <w:rPr>
          <w:rFonts w:ascii="Times New Roman" w:hAnsi="Times New Roman" w:cs="Times New Roman"/>
          <w:sz w:val="28"/>
          <w:szCs w:val="28"/>
        </w:rPr>
        <w:t>davrda</w:t>
      </w:r>
      <w:proofErr w:type="spellEnd"/>
      <w:r w:rsidR="00826476"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6476" w:rsidRPr="00826476">
        <w:rPr>
          <w:rFonts w:ascii="Times New Roman" w:hAnsi="Times New Roman" w:cs="Times New Roman"/>
          <w:sz w:val="28"/>
          <w:szCs w:val="28"/>
        </w:rPr>
        <w:t>harbiy</w:t>
      </w:r>
      <w:proofErr w:type="spellEnd"/>
      <w:r w:rsidR="00826476"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6476" w:rsidRPr="00826476">
        <w:rPr>
          <w:rFonts w:ascii="Times New Roman" w:hAnsi="Times New Roman" w:cs="Times New Roman"/>
          <w:sz w:val="28"/>
          <w:szCs w:val="28"/>
        </w:rPr>
        <w:t>yurishlarning</w:t>
      </w:r>
      <w:proofErr w:type="spellEnd"/>
      <w:r w:rsidR="00826476"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6476" w:rsidRPr="00826476">
        <w:rPr>
          <w:rFonts w:ascii="Times New Roman" w:hAnsi="Times New Roman" w:cs="Times New Roman"/>
          <w:sz w:val="28"/>
          <w:szCs w:val="28"/>
        </w:rPr>
        <w:t>muvaffaqiyati</w:t>
      </w:r>
      <w:proofErr w:type="spellEnd"/>
      <w:r w:rsidR="00826476"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6476" w:rsidRPr="00826476">
        <w:rPr>
          <w:rFonts w:ascii="Times New Roman" w:hAnsi="Times New Roman" w:cs="Times New Roman"/>
          <w:sz w:val="28"/>
          <w:szCs w:val="28"/>
        </w:rPr>
        <w:t>uchun</w:t>
      </w:r>
      <w:proofErr w:type="spellEnd"/>
      <w:r w:rsidR="00826476"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6476" w:rsidRPr="00826476">
        <w:rPr>
          <w:rFonts w:ascii="Times New Roman" w:hAnsi="Times New Roman" w:cs="Times New Roman"/>
          <w:sz w:val="28"/>
          <w:szCs w:val="28"/>
        </w:rPr>
        <w:t>qurolli</w:t>
      </w:r>
      <w:proofErr w:type="spellEnd"/>
      <w:r w:rsidR="00826476"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6476" w:rsidRPr="00826476">
        <w:rPr>
          <w:rFonts w:ascii="Times New Roman" w:hAnsi="Times New Roman" w:cs="Times New Roman"/>
          <w:sz w:val="28"/>
          <w:szCs w:val="28"/>
        </w:rPr>
        <w:t>kuchlarni</w:t>
      </w:r>
      <w:proofErr w:type="spellEnd"/>
      <w:r w:rsidR="00826476"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6476" w:rsidRPr="00826476">
        <w:rPr>
          <w:rFonts w:ascii="Times New Roman" w:hAnsi="Times New Roman" w:cs="Times New Roman"/>
          <w:sz w:val="28"/>
          <w:szCs w:val="28"/>
        </w:rPr>
        <w:t>muntazam</w:t>
      </w:r>
      <w:proofErr w:type="spellEnd"/>
      <w:r w:rsidR="00826476"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6476" w:rsidRPr="00826476">
        <w:rPr>
          <w:rFonts w:ascii="Times New Roman" w:hAnsi="Times New Roman" w:cs="Times New Roman"/>
          <w:sz w:val="28"/>
          <w:szCs w:val="28"/>
        </w:rPr>
        <w:t>ravishda</w:t>
      </w:r>
      <w:proofErr w:type="spellEnd"/>
      <w:r w:rsidR="00826476"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6476" w:rsidRPr="00826476">
        <w:rPr>
          <w:rFonts w:ascii="Times New Roman" w:hAnsi="Times New Roman" w:cs="Times New Roman"/>
          <w:sz w:val="28"/>
          <w:szCs w:val="28"/>
        </w:rPr>
        <w:t>oziq-ovqat</w:t>
      </w:r>
      <w:proofErr w:type="spellEnd"/>
      <w:r w:rsidR="00826476" w:rsidRPr="0082647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26476" w:rsidRPr="00826476">
        <w:rPr>
          <w:rFonts w:ascii="Times New Roman" w:hAnsi="Times New Roman" w:cs="Times New Roman"/>
          <w:sz w:val="28"/>
          <w:szCs w:val="28"/>
        </w:rPr>
        <w:t>qurol-</w:t>
      </w:r>
      <w:proofErr w:type="gramStart"/>
      <w:r w:rsidR="00826476" w:rsidRPr="00826476">
        <w:rPr>
          <w:rFonts w:ascii="Times New Roman" w:hAnsi="Times New Roman" w:cs="Times New Roman"/>
          <w:sz w:val="28"/>
          <w:szCs w:val="28"/>
        </w:rPr>
        <w:t>yarog</w:t>
      </w:r>
      <w:proofErr w:type="spellEnd"/>
      <w:r w:rsidR="00826476" w:rsidRPr="00826476">
        <w:rPr>
          <w:rFonts w:ascii="Times New Roman" w:hAnsi="Times New Roman" w:cs="Times New Roman"/>
          <w:sz w:val="28"/>
          <w:szCs w:val="28"/>
        </w:rPr>
        <w:t>‘</w:t>
      </w:r>
      <w:proofErr w:type="gramEnd"/>
      <w:r w:rsidR="00826476" w:rsidRPr="0082647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26476" w:rsidRPr="00826476">
        <w:rPr>
          <w:rFonts w:ascii="Times New Roman" w:hAnsi="Times New Roman" w:cs="Times New Roman"/>
          <w:sz w:val="28"/>
          <w:szCs w:val="28"/>
        </w:rPr>
        <w:t>kiyim-kechak</w:t>
      </w:r>
      <w:proofErr w:type="spellEnd"/>
      <w:r w:rsidR="00826476" w:rsidRPr="00826476">
        <w:rPr>
          <w:rFonts w:ascii="Times New Roman" w:hAnsi="Times New Roman" w:cs="Times New Roman"/>
          <w:sz w:val="28"/>
          <w:szCs w:val="28"/>
        </w:rPr>
        <w:t>, ot-</w:t>
      </w:r>
      <w:proofErr w:type="spellStart"/>
      <w:r w:rsidR="00826476" w:rsidRPr="00826476">
        <w:rPr>
          <w:rFonts w:ascii="Times New Roman" w:hAnsi="Times New Roman" w:cs="Times New Roman"/>
          <w:sz w:val="28"/>
          <w:szCs w:val="28"/>
        </w:rPr>
        <w:t>ulov</w:t>
      </w:r>
      <w:proofErr w:type="spellEnd"/>
      <w:r w:rsidR="00826476" w:rsidRPr="0082647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26476" w:rsidRPr="00826476">
        <w:rPr>
          <w:rFonts w:ascii="Times New Roman" w:hAnsi="Times New Roman" w:cs="Times New Roman"/>
          <w:sz w:val="28"/>
          <w:szCs w:val="28"/>
        </w:rPr>
        <w:t>turar</w:t>
      </w:r>
      <w:proofErr w:type="spellEnd"/>
      <w:r w:rsidR="00826476" w:rsidRPr="00826476">
        <w:rPr>
          <w:rFonts w:ascii="Times New Roman" w:hAnsi="Times New Roman" w:cs="Times New Roman"/>
          <w:sz w:val="28"/>
          <w:szCs w:val="28"/>
        </w:rPr>
        <w:t xml:space="preserve"> joy </w:t>
      </w:r>
      <w:proofErr w:type="spellStart"/>
      <w:r w:rsidR="00826476" w:rsidRPr="00826476">
        <w:rPr>
          <w:rFonts w:ascii="Times New Roman" w:hAnsi="Times New Roman" w:cs="Times New Roman"/>
          <w:sz w:val="28"/>
          <w:szCs w:val="28"/>
        </w:rPr>
        <w:t>vositalari</w:t>
      </w:r>
      <w:proofErr w:type="spellEnd"/>
      <w:r w:rsidR="00826476"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6476" w:rsidRPr="00826476">
        <w:rPr>
          <w:rFonts w:ascii="Times New Roman" w:hAnsi="Times New Roman" w:cs="Times New Roman"/>
          <w:sz w:val="28"/>
          <w:szCs w:val="28"/>
        </w:rPr>
        <w:t>hamda</w:t>
      </w:r>
      <w:proofErr w:type="spellEnd"/>
      <w:r w:rsidR="00826476"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6476" w:rsidRPr="00826476">
        <w:rPr>
          <w:rFonts w:ascii="Times New Roman" w:hAnsi="Times New Roman" w:cs="Times New Roman"/>
          <w:sz w:val="28"/>
          <w:szCs w:val="28"/>
        </w:rPr>
        <w:t>jangovar</w:t>
      </w:r>
      <w:proofErr w:type="spellEnd"/>
      <w:r w:rsidR="00826476"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6476" w:rsidRPr="00826476">
        <w:rPr>
          <w:rFonts w:ascii="Times New Roman" w:hAnsi="Times New Roman" w:cs="Times New Roman"/>
          <w:sz w:val="28"/>
          <w:szCs w:val="28"/>
        </w:rPr>
        <w:t>safarbarlikka</w:t>
      </w:r>
      <w:proofErr w:type="spellEnd"/>
      <w:r w:rsidR="00826476"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6476" w:rsidRPr="00826476">
        <w:rPr>
          <w:rFonts w:ascii="Times New Roman" w:hAnsi="Times New Roman" w:cs="Times New Roman"/>
          <w:sz w:val="28"/>
          <w:szCs w:val="28"/>
        </w:rPr>
        <w:t>oid</w:t>
      </w:r>
      <w:proofErr w:type="spellEnd"/>
      <w:r w:rsidR="00826476"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6476" w:rsidRPr="00826476">
        <w:rPr>
          <w:rFonts w:ascii="Times New Roman" w:hAnsi="Times New Roman" w:cs="Times New Roman"/>
          <w:sz w:val="28"/>
          <w:szCs w:val="28"/>
        </w:rPr>
        <w:t>zarur</w:t>
      </w:r>
      <w:proofErr w:type="spellEnd"/>
      <w:r w:rsidR="00826476"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6476" w:rsidRPr="00826476">
        <w:rPr>
          <w:rFonts w:ascii="Times New Roman" w:hAnsi="Times New Roman" w:cs="Times New Roman"/>
          <w:sz w:val="28"/>
          <w:szCs w:val="28"/>
        </w:rPr>
        <w:t>resurslar</w:t>
      </w:r>
      <w:proofErr w:type="spellEnd"/>
      <w:r w:rsidR="00826476"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6476" w:rsidRPr="00826476">
        <w:rPr>
          <w:rFonts w:ascii="Times New Roman" w:hAnsi="Times New Roman" w:cs="Times New Roman"/>
          <w:sz w:val="28"/>
          <w:szCs w:val="28"/>
        </w:rPr>
        <w:t>bilan</w:t>
      </w:r>
      <w:proofErr w:type="spellEnd"/>
      <w:r w:rsidR="00826476"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6476" w:rsidRPr="00826476">
        <w:rPr>
          <w:rFonts w:ascii="Times New Roman" w:hAnsi="Times New Roman" w:cs="Times New Roman"/>
          <w:sz w:val="28"/>
          <w:szCs w:val="28"/>
        </w:rPr>
        <w:t>ta’minlash</w:t>
      </w:r>
      <w:proofErr w:type="spellEnd"/>
      <w:r w:rsidR="00826476"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6476" w:rsidRPr="00826476">
        <w:rPr>
          <w:rFonts w:ascii="Times New Roman" w:hAnsi="Times New Roman" w:cs="Times New Roman"/>
          <w:sz w:val="28"/>
          <w:szCs w:val="28"/>
        </w:rPr>
        <w:t>harbiy</w:t>
      </w:r>
      <w:proofErr w:type="spellEnd"/>
      <w:r w:rsidR="00826476"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6476" w:rsidRPr="00826476">
        <w:rPr>
          <w:rFonts w:ascii="Times New Roman" w:hAnsi="Times New Roman" w:cs="Times New Roman"/>
          <w:sz w:val="28"/>
          <w:szCs w:val="28"/>
        </w:rPr>
        <w:t>siyosatning</w:t>
      </w:r>
      <w:proofErr w:type="spellEnd"/>
      <w:r w:rsidR="00826476"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6476" w:rsidRPr="00826476">
        <w:rPr>
          <w:rFonts w:ascii="Times New Roman" w:hAnsi="Times New Roman" w:cs="Times New Roman"/>
          <w:sz w:val="28"/>
          <w:szCs w:val="28"/>
        </w:rPr>
        <w:t>eng</w:t>
      </w:r>
      <w:proofErr w:type="spellEnd"/>
      <w:r w:rsidR="00826476"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6476" w:rsidRPr="00826476">
        <w:rPr>
          <w:rFonts w:ascii="Times New Roman" w:hAnsi="Times New Roman" w:cs="Times New Roman"/>
          <w:sz w:val="28"/>
          <w:szCs w:val="28"/>
        </w:rPr>
        <w:t>muhim</w:t>
      </w:r>
      <w:proofErr w:type="spellEnd"/>
      <w:r w:rsidR="00826476"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6476" w:rsidRPr="00826476">
        <w:rPr>
          <w:rFonts w:ascii="Times New Roman" w:hAnsi="Times New Roman" w:cs="Times New Roman"/>
          <w:sz w:val="28"/>
          <w:szCs w:val="28"/>
        </w:rPr>
        <w:t>tarkibiy</w:t>
      </w:r>
      <w:proofErr w:type="spellEnd"/>
      <w:r w:rsidR="00826476"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6476" w:rsidRPr="00826476">
        <w:rPr>
          <w:rFonts w:ascii="Times New Roman" w:hAnsi="Times New Roman" w:cs="Times New Roman"/>
          <w:sz w:val="28"/>
          <w:szCs w:val="28"/>
        </w:rPr>
        <w:t>qismiga</w:t>
      </w:r>
      <w:proofErr w:type="spellEnd"/>
      <w:r w:rsidR="00826476"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6476" w:rsidRPr="00826476">
        <w:rPr>
          <w:rFonts w:ascii="Times New Roman" w:hAnsi="Times New Roman" w:cs="Times New Roman"/>
          <w:sz w:val="28"/>
          <w:szCs w:val="28"/>
        </w:rPr>
        <w:t>aylangan</w:t>
      </w:r>
      <w:proofErr w:type="spellEnd"/>
      <w:r w:rsidR="00826476"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6476" w:rsidRPr="00826476">
        <w:rPr>
          <w:rFonts w:ascii="Times New Roman" w:hAnsi="Times New Roman" w:cs="Times New Roman"/>
          <w:sz w:val="28"/>
          <w:szCs w:val="28"/>
        </w:rPr>
        <w:t>edi</w:t>
      </w:r>
      <w:proofErr w:type="spellEnd"/>
      <w:r w:rsidR="00826476" w:rsidRPr="00826476">
        <w:rPr>
          <w:rFonts w:ascii="Times New Roman" w:hAnsi="Times New Roman" w:cs="Times New Roman"/>
          <w:sz w:val="28"/>
          <w:szCs w:val="28"/>
        </w:rPr>
        <w:t>.</w:t>
      </w:r>
    </w:p>
    <w:p w14:paraId="5F27B6A1" w14:textId="129D2E47" w:rsidR="00826476" w:rsidRPr="00826476" w:rsidRDefault="00826476" w:rsidP="00826476">
      <w:pPr>
        <w:spacing w:line="360" w:lineRule="auto"/>
        <w:ind w:left="-284" w:right="-716"/>
        <w:jc w:val="both"/>
        <w:rPr>
          <w:rFonts w:ascii="Times New Roman" w:hAnsi="Times New Roman" w:cs="Times New Roman"/>
          <w:sz w:val="28"/>
          <w:szCs w:val="28"/>
        </w:rPr>
      </w:pPr>
      <w:r w:rsidRPr="00826476"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Shayboniy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hukmdorlar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harbiy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ta’minotni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tashkil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qilishda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bir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necha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asosiy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prinsipga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amal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qilganlar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. Eng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avvalo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 w:rsidRPr="00826476">
        <w:rPr>
          <w:rFonts w:ascii="Times New Roman" w:hAnsi="Times New Roman" w:cs="Times New Roman"/>
          <w:sz w:val="28"/>
          <w:szCs w:val="28"/>
        </w:rPr>
        <w:t>qo‘</w:t>
      </w:r>
      <w:proofErr w:type="gramEnd"/>
      <w:r w:rsidRPr="00826476">
        <w:rPr>
          <w:rFonts w:ascii="Times New Roman" w:hAnsi="Times New Roman" w:cs="Times New Roman"/>
          <w:sz w:val="28"/>
          <w:szCs w:val="28"/>
        </w:rPr>
        <w:t>shinlar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sonining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ortib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borishi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bilan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ta’minot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hajmi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 ham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ko‘paytirilib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harbiy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omborlar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va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harbiy-karvon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yo‘llari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tizimi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yo‘lga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qo‘yilgan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Maxsus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harbiy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zaxiralar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masalan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 w:rsidRPr="00826476">
        <w:rPr>
          <w:rFonts w:ascii="Times New Roman" w:hAnsi="Times New Roman" w:cs="Times New Roman"/>
          <w:sz w:val="28"/>
          <w:szCs w:val="28"/>
        </w:rPr>
        <w:t>bug‘</w:t>
      </w:r>
      <w:proofErr w:type="gramEnd"/>
      <w:r w:rsidRPr="00826476">
        <w:rPr>
          <w:rFonts w:ascii="Times New Roman" w:hAnsi="Times New Roman" w:cs="Times New Roman"/>
          <w:sz w:val="28"/>
          <w:szCs w:val="28"/>
        </w:rPr>
        <w:t>doy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arpa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quruq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meva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yog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‘,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qiyma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go‘sht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qovurdoq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shaklida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kabi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uzoq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muddat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saqlanadigan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oziq-ovqat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mahsulotlari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karvonlarda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yoki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harbiy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lagerlarda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saqlangan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Otliq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826476">
        <w:rPr>
          <w:rFonts w:ascii="Times New Roman" w:hAnsi="Times New Roman" w:cs="Times New Roman"/>
          <w:sz w:val="28"/>
          <w:szCs w:val="28"/>
        </w:rPr>
        <w:t>qo‘</w:t>
      </w:r>
      <w:proofErr w:type="gramEnd"/>
      <w:r w:rsidRPr="00826476">
        <w:rPr>
          <w:rFonts w:ascii="Times New Roman" w:hAnsi="Times New Roman" w:cs="Times New Roman"/>
          <w:sz w:val="28"/>
          <w:szCs w:val="28"/>
        </w:rPr>
        <w:t>shin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asosiy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jangovar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kuch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bo‘lganligi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sababli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otlarni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boqish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uchun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yem-xashak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suv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manbalari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va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otlarga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mo‘ljallangan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to‘sar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egarlik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anjomlari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 ham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alohida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hisobga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olingan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Harbiy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yurishlarda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har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bir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otliqqa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kamida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ikkita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ot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ajratilgan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826476">
        <w:rPr>
          <w:rFonts w:ascii="Times New Roman" w:hAnsi="Times New Roman" w:cs="Times New Roman"/>
          <w:sz w:val="28"/>
          <w:szCs w:val="28"/>
        </w:rPr>
        <w:t>bo‘</w:t>
      </w:r>
      <w:proofErr w:type="gramEnd"/>
      <w:r w:rsidRPr="00826476">
        <w:rPr>
          <w:rFonts w:ascii="Times New Roman" w:hAnsi="Times New Roman" w:cs="Times New Roman"/>
          <w:sz w:val="28"/>
          <w:szCs w:val="28"/>
        </w:rPr>
        <w:t>lib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biri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jang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uchun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ikkinchisi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esa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navbatdagi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bosqichda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foydalanish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uchun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mo‘ljallangan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edi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. Shu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sababli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otxonalar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va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harbiy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otlar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parvarishini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amalga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oshiruvchi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maxsus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xizmatlar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tashkil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etilgan</w:t>
      </w:r>
      <w:proofErr w:type="spellEnd"/>
      <w:r w:rsidR="000B0595">
        <w:rPr>
          <w:rStyle w:val="affa"/>
          <w:rFonts w:ascii="Times New Roman" w:hAnsi="Times New Roman" w:cs="Times New Roman"/>
          <w:sz w:val="28"/>
          <w:szCs w:val="28"/>
        </w:rPr>
        <w:footnoteReference w:id="2"/>
      </w:r>
      <w:r w:rsidRPr="00826476">
        <w:rPr>
          <w:rFonts w:ascii="Times New Roman" w:hAnsi="Times New Roman" w:cs="Times New Roman"/>
          <w:sz w:val="28"/>
          <w:szCs w:val="28"/>
        </w:rPr>
        <w:t>.</w:t>
      </w:r>
    </w:p>
    <w:p w14:paraId="4DB4C7F8" w14:textId="77777777" w:rsidR="005C3381" w:rsidRDefault="00826476" w:rsidP="005C3381">
      <w:pPr>
        <w:spacing w:line="360" w:lineRule="auto"/>
        <w:ind w:left="-284" w:right="-716"/>
        <w:jc w:val="both"/>
        <w:rPr>
          <w:rFonts w:ascii="Times New Roman" w:hAnsi="Times New Roman" w:cs="Times New Roman"/>
          <w:sz w:val="28"/>
          <w:szCs w:val="28"/>
        </w:rPr>
      </w:pPr>
      <w:r w:rsidRPr="00826476"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Qurol-aslaha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va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harbiy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anjomlar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tayyorlash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ishi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esa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hunarmandlar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mahallalari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bilan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bevosita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826476">
        <w:rPr>
          <w:rFonts w:ascii="Times New Roman" w:hAnsi="Times New Roman" w:cs="Times New Roman"/>
          <w:sz w:val="28"/>
          <w:szCs w:val="28"/>
        </w:rPr>
        <w:t>bog‘</w:t>
      </w:r>
      <w:proofErr w:type="gramEnd"/>
      <w:r w:rsidRPr="00826476">
        <w:rPr>
          <w:rFonts w:ascii="Times New Roman" w:hAnsi="Times New Roman" w:cs="Times New Roman"/>
          <w:sz w:val="28"/>
          <w:szCs w:val="28"/>
        </w:rPr>
        <w:t>langan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bo‘lib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har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bir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yirik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shaharda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temirchilar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zargarlar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kamonchilar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va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lastRenderedPageBreak/>
        <w:t>qilichbozlar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faoliyat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yuritgan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. Ular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harbiy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yurishlarga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tayyorgarlik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davrida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hukmdorning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826476">
        <w:rPr>
          <w:rFonts w:ascii="Times New Roman" w:hAnsi="Times New Roman" w:cs="Times New Roman"/>
          <w:sz w:val="28"/>
          <w:szCs w:val="28"/>
        </w:rPr>
        <w:t>buyrug‘</w:t>
      </w:r>
      <w:proofErr w:type="gramEnd"/>
      <w:r w:rsidRPr="00826476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bilan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davlat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mablag‘i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hisobidan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ko‘plab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qilich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nayza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qalqon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kamon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o‘q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zirh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C3381">
        <w:rPr>
          <w:rFonts w:ascii="Times New Roman" w:hAnsi="Times New Roman" w:cs="Times New Roman"/>
          <w:sz w:val="28"/>
          <w:szCs w:val="28"/>
        </w:rPr>
        <w:t>dubulg’a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va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boshqa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himoya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vositalarini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yasashga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safarbar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etilgan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>.</w:t>
      </w:r>
    </w:p>
    <w:p w14:paraId="17B15F2A" w14:textId="7006BFEC" w:rsidR="00826476" w:rsidRPr="00826476" w:rsidRDefault="005C3381" w:rsidP="005C3381">
      <w:pPr>
        <w:spacing w:line="360" w:lineRule="auto"/>
        <w:ind w:left="-284" w:right="-71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="00826476" w:rsidRPr="00826476">
        <w:rPr>
          <w:rFonts w:ascii="Times New Roman" w:hAnsi="Times New Roman" w:cs="Times New Roman"/>
          <w:sz w:val="28"/>
          <w:szCs w:val="28"/>
        </w:rPr>
        <w:t>Ta’minotning</w:t>
      </w:r>
      <w:proofErr w:type="spellEnd"/>
      <w:r w:rsidR="00826476"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6476" w:rsidRPr="00826476">
        <w:rPr>
          <w:rFonts w:ascii="Times New Roman" w:hAnsi="Times New Roman" w:cs="Times New Roman"/>
          <w:sz w:val="28"/>
          <w:szCs w:val="28"/>
        </w:rPr>
        <w:t>yana</w:t>
      </w:r>
      <w:proofErr w:type="spellEnd"/>
      <w:r w:rsidR="00826476"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6476" w:rsidRPr="00826476">
        <w:rPr>
          <w:rFonts w:ascii="Times New Roman" w:hAnsi="Times New Roman" w:cs="Times New Roman"/>
          <w:sz w:val="28"/>
          <w:szCs w:val="28"/>
        </w:rPr>
        <w:t>bir</w:t>
      </w:r>
      <w:proofErr w:type="spellEnd"/>
      <w:r w:rsidR="00826476"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6476" w:rsidRPr="00826476">
        <w:rPr>
          <w:rFonts w:ascii="Times New Roman" w:hAnsi="Times New Roman" w:cs="Times New Roman"/>
          <w:sz w:val="28"/>
          <w:szCs w:val="28"/>
        </w:rPr>
        <w:t>muhim</w:t>
      </w:r>
      <w:proofErr w:type="spellEnd"/>
      <w:r w:rsidR="00826476"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6476" w:rsidRPr="00826476">
        <w:rPr>
          <w:rFonts w:ascii="Times New Roman" w:hAnsi="Times New Roman" w:cs="Times New Roman"/>
          <w:sz w:val="28"/>
          <w:szCs w:val="28"/>
        </w:rPr>
        <w:t>tarkibiy</w:t>
      </w:r>
      <w:proofErr w:type="spellEnd"/>
      <w:r w:rsidR="00826476"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6476" w:rsidRPr="00826476">
        <w:rPr>
          <w:rFonts w:ascii="Times New Roman" w:hAnsi="Times New Roman" w:cs="Times New Roman"/>
          <w:sz w:val="28"/>
          <w:szCs w:val="28"/>
        </w:rPr>
        <w:t>qismi</w:t>
      </w:r>
      <w:proofErr w:type="spellEnd"/>
      <w:r w:rsidR="00826476" w:rsidRPr="00826476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="00826476" w:rsidRPr="00826476">
        <w:rPr>
          <w:rFonts w:ascii="Times New Roman" w:hAnsi="Times New Roman" w:cs="Times New Roman"/>
          <w:sz w:val="28"/>
          <w:szCs w:val="28"/>
        </w:rPr>
        <w:t>askarlar</w:t>
      </w:r>
      <w:proofErr w:type="spellEnd"/>
      <w:r w:rsidR="00826476"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6476" w:rsidRPr="00826476">
        <w:rPr>
          <w:rFonts w:ascii="Times New Roman" w:hAnsi="Times New Roman" w:cs="Times New Roman"/>
          <w:sz w:val="28"/>
          <w:szCs w:val="28"/>
        </w:rPr>
        <w:t>kiyimi</w:t>
      </w:r>
      <w:proofErr w:type="spellEnd"/>
      <w:r w:rsidR="00826476"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6476" w:rsidRPr="00826476">
        <w:rPr>
          <w:rFonts w:ascii="Times New Roman" w:hAnsi="Times New Roman" w:cs="Times New Roman"/>
          <w:sz w:val="28"/>
          <w:szCs w:val="28"/>
        </w:rPr>
        <w:t>va</w:t>
      </w:r>
      <w:proofErr w:type="spellEnd"/>
      <w:r w:rsidR="00826476"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6476" w:rsidRPr="00826476">
        <w:rPr>
          <w:rFonts w:ascii="Times New Roman" w:hAnsi="Times New Roman" w:cs="Times New Roman"/>
          <w:sz w:val="28"/>
          <w:szCs w:val="28"/>
        </w:rPr>
        <w:t>himoya</w:t>
      </w:r>
      <w:proofErr w:type="spellEnd"/>
      <w:r w:rsidR="00826476"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6476" w:rsidRPr="00826476">
        <w:rPr>
          <w:rFonts w:ascii="Times New Roman" w:hAnsi="Times New Roman" w:cs="Times New Roman"/>
          <w:sz w:val="28"/>
          <w:szCs w:val="28"/>
        </w:rPr>
        <w:t>vositalaridir</w:t>
      </w:r>
      <w:proofErr w:type="spellEnd"/>
      <w:r w:rsidR="00826476" w:rsidRPr="0082647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826476" w:rsidRPr="00826476">
        <w:rPr>
          <w:rFonts w:ascii="Times New Roman" w:hAnsi="Times New Roman" w:cs="Times New Roman"/>
          <w:sz w:val="28"/>
          <w:szCs w:val="28"/>
        </w:rPr>
        <w:t>Harbiy</w:t>
      </w:r>
      <w:proofErr w:type="spellEnd"/>
      <w:r w:rsidR="00826476"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6476" w:rsidRPr="00826476">
        <w:rPr>
          <w:rFonts w:ascii="Times New Roman" w:hAnsi="Times New Roman" w:cs="Times New Roman"/>
          <w:sz w:val="28"/>
          <w:szCs w:val="28"/>
        </w:rPr>
        <w:t>kiyimlar</w:t>
      </w:r>
      <w:proofErr w:type="spellEnd"/>
      <w:r w:rsidR="00826476"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6476" w:rsidRPr="00826476">
        <w:rPr>
          <w:rFonts w:ascii="Times New Roman" w:hAnsi="Times New Roman" w:cs="Times New Roman"/>
          <w:sz w:val="28"/>
          <w:szCs w:val="28"/>
        </w:rPr>
        <w:t>ob-havo</w:t>
      </w:r>
      <w:proofErr w:type="spellEnd"/>
      <w:r w:rsidR="00826476"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6476" w:rsidRPr="00826476">
        <w:rPr>
          <w:rFonts w:ascii="Times New Roman" w:hAnsi="Times New Roman" w:cs="Times New Roman"/>
          <w:sz w:val="28"/>
          <w:szCs w:val="28"/>
        </w:rPr>
        <w:t>sharoitidan</w:t>
      </w:r>
      <w:proofErr w:type="spellEnd"/>
      <w:r w:rsidR="00826476"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6476" w:rsidRPr="00826476">
        <w:rPr>
          <w:rFonts w:ascii="Times New Roman" w:hAnsi="Times New Roman" w:cs="Times New Roman"/>
          <w:sz w:val="28"/>
          <w:szCs w:val="28"/>
        </w:rPr>
        <w:t>kelib</w:t>
      </w:r>
      <w:proofErr w:type="spellEnd"/>
      <w:r w:rsidR="00826476"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6476" w:rsidRPr="00826476">
        <w:rPr>
          <w:rFonts w:ascii="Times New Roman" w:hAnsi="Times New Roman" w:cs="Times New Roman"/>
          <w:sz w:val="28"/>
          <w:szCs w:val="28"/>
        </w:rPr>
        <w:t>chiqib</w:t>
      </w:r>
      <w:proofErr w:type="spellEnd"/>
      <w:r w:rsidR="00826476"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6476" w:rsidRPr="00826476">
        <w:rPr>
          <w:rFonts w:ascii="Times New Roman" w:hAnsi="Times New Roman" w:cs="Times New Roman"/>
          <w:sz w:val="28"/>
          <w:szCs w:val="28"/>
        </w:rPr>
        <w:t>tanlangan</w:t>
      </w:r>
      <w:proofErr w:type="spellEnd"/>
      <w:r w:rsidR="00826476" w:rsidRPr="00826476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826476" w:rsidRPr="00826476">
        <w:rPr>
          <w:rFonts w:ascii="Times New Roman" w:hAnsi="Times New Roman" w:cs="Times New Roman"/>
          <w:sz w:val="28"/>
          <w:szCs w:val="28"/>
        </w:rPr>
        <w:t>yozda</w:t>
      </w:r>
      <w:proofErr w:type="spellEnd"/>
      <w:r w:rsidR="00826476"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6476" w:rsidRPr="00826476">
        <w:rPr>
          <w:rFonts w:ascii="Times New Roman" w:hAnsi="Times New Roman" w:cs="Times New Roman"/>
          <w:sz w:val="28"/>
          <w:szCs w:val="28"/>
        </w:rPr>
        <w:t>yengil</w:t>
      </w:r>
      <w:proofErr w:type="spellEnd"/>
      <w:r w:rsidR="00826476" w:rsidRPr="0082647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26476" w:rsidRPr="00826476">
        <w:rPr>
          <w:rFonts w:ascii="Times New Roman" w:hAnsi="Times New Roman" w:cs="Times New Roman"/>
          <w:sz w:val="28"/>
          <w:szCs w:val="28"/>
        </w:rPr>
        <w:t>shamollatiladigan</w:t>
      </w:r>
      <w:proofErr w:type="spellEnd"/>
      <w:r w:rsidR="00826476" w:rsidRPr="0082647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26476" w:rsidRPr="00826476">
        <w:rPr>
          <w:rFonts w:ascii="Times New Roman" w:hAnsi="Times New Roman" w:cs="Times New Roman"/>
          <w:sz w:val="28"/>
          <w:szCs w:val="28"/>
        </w:rPr>
        <w:t>qishda</w:t>
      </w:r>
      <w:proofErr w:type="spellEnd"/>
      <w:r w:rsidR="00826476"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6476" w:rsidRPr="00826476">
        <w:rPr>
          <w:rFonts w:ascii="Times New Roman" w:hAnsi="Times New Roman" w:cs="Times New Roman"/>
          <w:sz w:val="28"/>
          <w:szCs w:val="28"/>
        </w:rPr>
        <w:t>esa</w:t>
      </w:r>
      <w:proofErr w:type="spellEnd"/>
      <w:r w:rsidR="00826476"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6476" w:rsidRPr="00826476">
        <w:rPr>
          <w:rFonts w:ascii="Times New Roman" w:hAnsi="Times New Roman" w:cs="Times New Roman"/>
          <w:sz w:val="28"/>
          <w:szCs w:val="28"/>
        </w:rPr>
        <w:t>junli</w:t>
      </w:r>
      <w:proofErr w:type="spellEnd"/>
      <w:r w:rsidR="00826476" w:rsidRPr="0082647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26476" w:rsidRPr="00826476">
        <w:rPr>
          <w:rFonts w:ascii="Times New Roman" w:hAnsi="Times New Roman" w:cs="Times New Roman"/>
          <w:sz w:val="28"/>
          <w:szCs w:val="28"/>
        </w:rPr>
        <w:t>qalin</w:t>
      </w:r>
      <w:proofErr w:type="spellEnd"/>
      <w:r w:rsidR="00826476"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6476" w:rsidRPr="00826476">
        <w:rPr>
          <w:rFonts w:ascii="Times New Roman" w:hAnsi="Times New Roman" w:cs="Times New Roman"/>
          <w:sz w:val="28"/>
          <w:szCs w:val="28"/>
        </w:rPr>
        <w:t>matolardan</w:t>
      </w:r>
      <w:proofErr w:type="spellEnd"/>
      <w:r w:rsidR="00826476"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6476" w:rsidRPr="00826476">
        <w:rPr>
          <w:rFonts w:ascii="Times New Roman" w:hAnsi="Times New Roman" w:cs="Times New Roman"/>
          <w:sz w:val="28"/>
          <w:szCs w:val="28"/>
        </w:rPr>
        <w:t>tikilgan</w:t>
      </w:r>
      <w:proofErr w:type="spellEnd"/>
      <w:r w:rsidR="00826476"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6476" w:rsidRPr="00826476">
        <w:rPr>
          <w:rFonts w:ascii="Times New Roman" w:hAnsi="Times New Roman" w:cs="Times New Roman"/>
          <w:sz w:val="28"/>
          <w:szCs w:val="28"/>
        </w:rPr>
        <w:t>kiyimlar</w:t>
      </w:r>
      <w:proofErr w:type="spellEnd"/>
      <w:r w:rsidR="00826476"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6476" w:rsidRPr="00826476">
        <w:rPr>
          <w:rFonts w:ascii="Times New Roman" w:hAnsi="Times New Roman" w:cs="Times New Roman"/>
          <w:sz w:val="28"/>
          <w:szCs w:val="28"/>
        </w:rPr>
        <w:t>berilgan</w:t>
      </w:r>
      <w:proofErr w:type="spellEnd"/>
      <w:r w:rsidR="00826476" w:rsidRPr="0082647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826476" w:rsidRPr="00826476">
        <w:rPr>
          <w:rFonts w:ascii="Times New Roman" w:hAnsi="Times New Roman" w:cs="Times New Roman"/>
          <w:sz w:val="28"/>
          <w:szCs w:val="28"/>
        </w:rPr>
        <w:t>Harbiy</w:t>
      </w:r>
      <w:proofErr w:type="spellEnd"/>
      <w:r w:rsidR="00826476"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6476" w:rsidRPr="00826476">
        <w:rPr>
          <w:rFonts w:ascii="Times New Roman" w:hAnsi="Times New Roman" w:cs="Times New Roman"/>
          <w:sz w:val="28"/>
          <w:szCs w:val="28"/>
        </w:rPr>
        <w:t>safar</w:t>
      </w:r>
      <w:proofErr w:type="spellEnd"/>
      <w:r w:rsidR="00826476"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6476" w:rsidRPr="00826476">
        <w:rPr>
          <w:rFonts w:ascii="Times New Roman" w:hAnsi="Times New Roman" w:cs="Times New Roman"/>
          <w:sz w:val="28"/>
          <w:szCs w:val="28"/>
        </w:rPr>
        <w:t>davomida</w:t>
      </w:r>
      <w:proofErr w:type="spellEnd"/>
      <w:r w:rsidR="00826476"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6476" w:rsidRPr="00826476">
        <w:rPr>
          <w:rFonts w:ascii="Times New Roman" w:hAnsi="Times New Roman" w:cs="Times New Roman"/>
          <w:sz w:val="28"/>
          <w:szCs w:val="28"/>
        </w:rPr>
        <w:t>askarlar</w:t>
      </w:r>
      <w:proofErr w:type="spellEnd"/>
      <w:r w:rsidR="00826476"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6476" w:rsidRPr="00826476">
        <w:rPr>
          <w:rFonts w:ascii="Times New Roman" w:hAnsi="Times New Roman" w:cs="Times New Roman"/>
          <w:sz w:val="28"/>
          <w:szCs w:val="28"/>
        </w:rPr>
        <w:t>uchun</w:t>
      </w:r>
      <w:proofErr w:type="spellEnd"/>
      <w:r w:rsidR="00826476"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826476" w:rsidRPr="00826476">
        <w:rPr>
          <w:rFonts w:ascii="Times New Roman" w:hAnsi="Times New Roman" w:cs="Times New Roman"/>
          <w:sz w:val="28"/>
          <w:szCs w:val="28"/>
        </w:rPr>
        <w:t>mo‘</w:t>
      </w:r>
      <w:proofErr w:type="gramEnd"/>
      <w:r w:rsidR="00826476" w:rsidRPr="00826476">
        <w:rPr>
          <w:rFonts w:ascii="Times New Roman" w:hAnsi="Times New Roman" w:cs="Times New Roman"/>
          <w:sz w:val="28"/>
          <w:szCs w:val="28"/>
        </w:rPr>
        <w:t>ljallangan</w:t>
      </w:r>
      <w:proofErr w:type="spellEnd"/>
      <w:r w:rsidR="00826476"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6476" w:rsidRPr="00826476">
        <w:rPr>
          <w:rFonts w:ascii="Times New Roman" w:hAnsi="Times New Roman" w:cs="Times New Roman"/>
          <w:sz w:val="28"/>
          <w:szCs w:val="28"/>
        </w:rPr>
        <w:t>chodirlar</w:t>
      </w:r>
      <w:proofErr w:type="spellEnd"/>
      <w:r w:rsidR="00826476" w:rsidRPr="0082647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26476" w:rsidRPr="00826476">
        <w:rPr>
          <w:rFonts w:ascii="Times New Roman" w:hAnsi="Times New Roman" w:cs="Times New Roman"/>
          <w:sz w:val="28"/>
          <w:szCs w:val="28"/>
        </w:rPr>
        <w:t>suv</w:t>
      </w:r>
      <w:proofErr w:type="spellEnd"/>
      <w:r w:rsidR="00826476"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6476" w:rsidRPr="00826476">
        <w:rPr>
          <w:rFonts w:ascii="Times New Roman" w:hAnsi="Times New Roman" w:cs="Times New Roman"/>
          <w:sz w:val="28"/>
          <w:szCs w:val="28"/>
        </w:rPr>
        <w:t>saqlovchi</w:t>
      </w:r>
      <w:proofErr w:type="spellEnd"/>
      <w:r w:rsidR="00826476"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6476" w:rsidRPr="00826476">
        <w:rPr>
          <w:rFonts w:ascii="Times New Roman" w:hAnsi="Times New Roman" w:cs="Times New Roman"/>
          <w:sz w:val="28"/>
          <w:szCs w:val="28"/>
        </w:rPr>
        <w:t>idishlar</w:t>
      </w:r>
      <w:proofErr w:type="spellEnd"/>
      <w:r w:rsidR="00826476" w:rsidRPr="0082647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26476" w:rsidRPr="00826476">
        <w:rPr>
          <w:rFonts w:ascii="Times New Roman" w:hAnsi="Times New Roman" w:cs="Times New Roman"/>
          <w:sz w:val="28"/>
          <w:szCs w:val="28"/>
        </w:rPr>
        <w:t>ko‘chma</w:t>
      </w:r>
      <w:proofErr w:type="spellEnd"/>
      <w:r w:rsidR="00826476"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6476" w:rsidRPr="00826476">
        <w:rPr>
          <w:rFonts w:ascii="Times New Roman" w:hAnsi="Times New Roman" w:cs="Times New Roman"/>
          <w:sz w:val="28"/>
          <w:szCs w:val="28"/>
        </w:rPr>
        <w:t>tandirlar</w:t>
      </w:r>
      <w:proofErr w:type="spellEnd"/>
      <w:r w:rsidR="00826476"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6476" w:rsidRPr="00826476">
        <w:rPr>
          <w:rFonts w:ascii="Times New Roman" w:hAnsi="Times New Roman" w:cs="Times New Roman"/>
          <w:sz w:val="28"/>
          <w:szCs w:val="28"/>
        </w:rPr>
        <w:t>va</w:t>
      </w:r>
      <w:proofErr w:type="spellEnd"/>
      <w:r w:rsidR="00826476"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6476" w:rsidRPr="00826476">
        <w:rPr>
          <w:rFonts w:ascii="Times New Roman" w:hAnsi="Times New Roman" w:cs="Times New Roman"/>
          <w:sz w:val="28"/>
          <w:szCs w:val="28"/>
        </w:rPr>
        <w:t>o‘t</w:t>
      </w:r>
      <w:proofErr w:type="spellEnd"/>
      <w:r w:rsidR="00826476"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6476" w:rsidRPr="00826476">
        <w:rPr>
          <w:rFonts w:ascii="Times New Roman" w:hAnsi="Times New Roman" w:cs="Times New Roman"/>
          <w:sz w:val="28"/>
          <w:szCs w:val="28"/>
        </w:rPr>
        <w:t>yoqish</w:t>
      </w:r>
      <w:proofErr w:type="spellEnd"/>
      <w:r w:rsidR="00826476"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6476" w:rsidRPr="00826476">
        <w:rPr>
          <w:rFonts w:ascii="Times New Roman" w:hAnsi="Times New Roman" w:cs="Times New Roman"/>
          <w:sz w:val="28"/>
          <w:szCs w:val="28"/>
        </w:rPr>
        <w:t>anjomlari</w:t>
      </w:r>
      <w:proofErr w:type="spellEnd"/>
      <w:r w:rsidR="00826476" w:rsidRPr="00826476">
        <w:rPr>
          <w:rFonts w:ascii="Times New Roman" w:hAnsi="Times New Roman" w:cs="Times New Roman"/>
          <w:sz w:val="28"/>
          <w:szCs w:val="28"/>
        </w:rPr>
        <w:t xml:space="preserve"> ham </w:t>
      </w:r>
      <w:proofErr w:type="spellStart"/>
      <w:r w:rsidR="00826476" w:rsidRPr="00826476">
        <w:rPr>
          <w:rFonts w:ascii="Times New Roman" w:hAnsi="Times New Roman" w:cs="Times New Roman"/>
          <w:sz w:val="28"/>
          <w:szCs w:val="28"/>
        </w:rPr>
        <w:t>ta’minot</w:t>
      </w:r>
      <w:proofErr w:type="spellEnd"/>
      <w:r w:rsidR="00826476"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6476" w:rsidRPr="00826476">
        <w:rPr>
          <w:rFonts w:ascii="Times New Roman" w:hAnsi="Times New Roman" w:cs="Times New Roman"/>
          <w:sz w:val="28"/>
          <w:szCs w:val="28"/>
        </w:rPr>
        <w:t>tarkibiga</w:t>
      </w:r>
      <w:proofErr w:type="spellEnd"/>
      <w:r w:rsidR="00826476"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6476" w:rsidRPr="00826476">
        <w:rPr>
          <w:rFonts w:ascii="Times New Roman" w:hAnsi="Times New Roman" w:cs="Times New Roman"/>
          <w:sz w:val="28"/>
          <w:szCs w:val="28"/>
        </w:rPr>
        <w:t>kirgan</w:t>
      </w:r>
      <w:proofErr w:type="spellEnd"/>
      <w:r w:rsidR="00826476" w:rsidRPr="00826476">
        <w:rPr>
          <w:rFonts w:ascii="Times New Roman" w:hAnsi="Times New Roman" w:cs="Times New Roman"/>
          <w:sz w:val="28"/>
          <w:szCs w:val="28"/>
        </w:rPr>
        <w:t xml:space="preserve">. Yurish </w:t>
      </w:r>
      <w:proofErr w:type="spellStart"/>
      <w:proofErr w:type="gramStart"/>
      <w:r w:rsidR="00826476" w:rsidRPr="00826476">
        <w:rPr>
          <w:rFonts w:ascii="Times New Roman" w:hAnsi="Times New Roman" w:cs="Times New Roman"/>
          <w:sz w:val="28"/>
          <w:szCs w:val="28"/>
        </w:rPr>
        <w:t>chog‘</w:t>
      </w:r>
      <w:proofErr w:type="gramEnd"/>
      <w:r w:rsidR="00826476" w:rsidRPr="00826476">
        <w:rPr>
          <w:rFonts w:ascii="Times New Roman" w:hAnsi="Times New Roman" w:cs="Times New Roman"/>
          <w:sz w:val="28"/>
          <w:szCs w:val="28"/>
        </w:rPr>
        <w:t>ida</w:t>
      </w:r>
      <w:proofErr w:type="spellEnd"/>
      <w:r w:rsidR="00826476"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6476" w:rsidRPr="00826476">
        <w:rPr>
          <w:rFonts w:ascii="Times New Roman" w:hAnsi="Times New Roman" w:cs="Times New Roman"/>
          <w:sz w:val="28"/>
          <w:szCs w:val="28"/>
        </w:rPr>
        <w:t>moddiy</w:t>
      </w:r>
      <w:proofErr w:type="spellEnd"/>
      <w:r w:rsidR="00826476"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6476" w:rsidRPr="00826476">
        <w:rPr>
          <w:rFonts w:ascii="Times New Roman" w:hAnsi="Times New Roman" w:cs="Times New Roman"/>
          <w:sz w:val="28"/>
          <w:szCs w:val="28"/>
        </w:rPr>
        <w:t>resurslar</w:t>
      </w:r>
      <w:proofErr w:type="spellEnd"/>
      <w:r w:rsidR="00826476"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6476" w:rsidRPr="00826476">
        <w:rPr>
          <w:rFonts w:ascii="Times New Roman" w:hAnsi="Times New Roman" w:cs="Times New Roman"/>
          <w:sz w:val="28"/>
          <w:szCs w:val="28"/>
        </w:rPr>
        <w:t>karvo</w:t>
      </w:r>
      <w:proofErr w:type="spellEnd"/>
      <w:r w:rsidR="004E1D62">
        <w:rPr>
          <w:rStyle w:val="affa"/>
          <w:rFonts w:ascii="Times New Roman" w:hAnsi="Times New Roman" w:cs="Times New Roman"/>
          <w:sz w:val="28"/>
          <w:szCs w:val="28"/>
        </w:rPr>
        <w:footnoteReference w:id="3"/>
      </w:r>
      <w:proofErr w:type="spellStart"/>
      <w:r w:rsidR="00826476" w:rsidRPr="00826476">
        <w:rPr>
          <w:rFonts w:ascii="Times New Roman" w:hAnsi="Times New Roman" w:cs="Times New Roman"/>
          <w:sz w:val="28"/>
          <w:szCs w:val="28"/>
        </w:rPr>
        <w:t>nlar</w:t>
      </w:r>
      <w:proofErr w:type="spellEnd"/>
      <w:r w:rsidR="00826476"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6476" w:rsidRPr="00826476">
        <w:rPr>
          <w:rFonts w:ascii="Times New Roman" w:hAnsi="Times New Roman" w:cs="Times New Roman"/>
          <w:sz w:val="28"/>
          <w:szCs w:val="28"/>
        </w:rPr>
        <w:t>orqali</w:t>
      </w:r>
      <w:proofErr w:type="spellEnd"/>
      <w:r w:rsidR="00826476"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6476" w:rsidRPr="00826476">
        <w:rPr>
          <w:rFonts w:ascii="Times New Roman" w:hAnsi="Times New Roman" w:cs="Times New Roman"/>
          <w:sz w:val="28"/>
          <w:szCs w:val="28"/>
        </w:rPr>
        <w:t>yetkazib</w:t>
      </w:r>
      <w:proofErr w:type="spellEnd"/>
      <w:r w:rsidR="00826476"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6476" w:rsidRPr="00826476">
        <w:rPr>
          <w:rFonts w:ascii="Times New Roman" w:hAnsi="Times New Roman" w:cs="Times New Roman"/>
          <w:sz w:val="28"/>
          <w:szCs w:val="28"/>
        </w:rPr>
        <w:t>berilgan</w:t>
      </w:r>
      <w:proofErr w:type="spellEnd"/>
      <w:r w:rsidR="00826476" w:rsidRPr="0082647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826476" w:rsidRPr="00826476">
        <w:rPr>
          <w:rFonts w:ascii="Times New Roman" w:hAnsi="Times New Roman" w:cs="Times New Roman"/>
          <w:sz w:val="28"/>
          <w:szCs w:val="28"/>
        </w:rPr>
        <w:t>Harbiy</w:t>
      </w:r>
      <w:proofErr w:type="spellEnd"/>
      <w:r w:rsidR="00826476"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6476" w:rsidRPr="00826476">
        <w:rPr>
          <w:rFonts w:ascii="Times New Roman" w:hAnsi="Times New Roman" w:cs="Times New Roman"/>
          <w:sz w:val="28"/>
          <w:szCs w:val="28"/>
        </w:rPr>
        <w:t>karvonlar</w:t>
      </w:r>
      <w:proofErr w:type="spellEnd"/>
      <w:r w:rsidR="00826476"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6476" w:rsidRPr="00826476">
        <w:rPr>
          <w:rFonts w:ascii="Times New Roman" w:hAnsi="Times New Roman" w:cs="Times New Roman"/>
          <w:sz w:val="28"/>
          <w:szCs w:val="28"/>
        </w:rPr>
        <w:t>maxsus</w:t>
      </w:r>
      <w:proofErr w:type="spellEnd"/>
      <w:r w:rsidR="00826476"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6476" w:rsidRPr="00826476">
        <w:rPr>
          <w:rFonts w:ascii="Times New Roman" w:hAnsi="Times New Roman" w:cs="Times New Roman"/>
          <w:sz w:val="28"/>
          <w:szCs w:val="28"/>
        </w:rPr>
        <w:t>tuzilma</w:t>
      </w:r>
      <w:proofErr w:type="spellEnd"/>
      <w:r w:rsidR="00826476"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826476" w:rsidRPr="00826476">
        <w:rPr>
          <w:rFonts w:ascii="Times New Roman" w:hAnsi="Times New Roman" w:cs="Times New Roman"/>
          <w:sz w:val="28"/>
          <w:szCs w:val="28"/>
        </w:rPr>
        <w:t>bo‘</w:t>
      </w:r>
      <w:proofErr w:type="gramEnd"/>
      <w:r w:rsidR="00826476" w:rsidRPr="00826476">
        <w:rPr>
          <w:rFonts w:ascii="Times New Roman" w:hAnsi="Times New Roman" w:cs="Times New Roman"/>
          <w:sz w:val="28"/>
          <w:szCs w:val="28"/>
        </w:rPr>
        <w:t>lib</w:t>
      </w:r>
      <w:proofErr w:type="spellEnd"/>
      <w:r w:rsidR="00826476" w:rsidRPr="0082647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26476" w:rsidRPr="00826476">
        <w:rPr>
          <w:rFonts w:ascii="Times New Roman" w:hAnsi="Times New Roman" w:cs="Times New Roman"/>
          <w:sz w:val="28"/>
          <w:szCs w:val="28"/>
        </w:rPr>
        <w:t>ularning</w:t>
      </w:r>
      <w:proofErr w:type="spellEnd"/>
      <w:r w:rsidR="00826476"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6476" w:rsidRPr="00826476">
        <w:rPr>
          <w:rFonts w:ascii="Times New Roman" w:hAnsi="Times New Roman" w:cs="Times New Roman"/>
          <w:sz w:val="28"/>
          <w:szCs w:val="28"/>
        </w:rPr>
        <w:t>xavfsizligi</w:t>
      </w:r>
      <w:proofErr w:type="spellEnd"/>
      <w:r w:rsidR="00826476"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6476" w:rsidRPr="00826476">
        <w:rPr>
          <w:rFonts w:ascii="Times New Roman" w:hAnsi="Times New Roman" w:cs="Times New Roman"/>
          <w:sz w:val="28"/>
          <w:szCs w:val="28"/>
        </w:rPr>
        <w:t>alohida</w:t>
      </w:r>
      <w:proofErr w:type="spellEnd"/>
      <w:r w:rsidR="00826476"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6476" w:rsidRPr="00826476">
        <w:rPr>
          <w:rFonts w:ascii="Times New Roman" w:hAnsi="Times New Roman" w:cs="Times New Roman"/>
          <w:sz w:val="28"/>
          <w:szCs w:val="28"/>
        </w:rPr>
        <w:t>qo‘shinlar</w:t>
      </w:r>
      <w:proofErr w:type="spellEnd"/>
      <w:r w:rsidR="00826476"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6476" w:rsidRPr="00826476">
        <w:rPr>
          <w:rFonts w:ascii="Times New Roman" w:hAnsi="Times New Roman" w:cs="Times New Roman"/>
          <w:sz w:val="28"/>
          <w:szCs w:val="28"/>
        </w:rPr>
        <w:t>tomonidan</w:t>
      </w:r>
      <w:proofErr w:type="spellEnd"/>
      <w:r w:rsidR="00826476"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6476" w:rsidRPr="00826476">
        <w:rPr>
          <w:rFonts w:ascii="Times New Roman" w:hAnsi="Times New Roman" w:cs="Times New Roman"/>
          <w:sz w:val="28"/>
          <w:szCs w:val="28"/>
        </w:rPr>
        <w:t>qo‘riqlangan</w:t>
      </w:r>
      <w:proofErr w:type="spellEnd"/>
      <w:r w:rsidR="00826476" w:rsidRPr="0082647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826476" w:rsidRPr="00826476">
        <w:rPr>
          <w:rFonts w:ascii="Times New Roman" w:hAnsi="Times New Roman" w:cs="Times New Roman"/>
          <w:sz w:val="28"/>
          <w:szCs w:val="28"/>
        </w:rPr>
        <w:t>Karvonlarning</w:t>
      </w:r>
      <w:proofErr w:type="spellEnd"/>
      <w:r w:rsidR="00826476"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6476" w:rsidRPr="00826476">
        <w:rPr>
          <w:rFonts w:ascii="Times New Roman" w:hAnsi="Times New Roman" w:cs="Times New Roman"/>
          <w:sz w:val="28"/>
          <w:szCs w:val="28"/>
        </w:rPr>
        <w:t>muntazam</w:t>
      </w:r>
      <w:proofErr w:type="spellEnd"/>
      <w:r w:rsidR="00826476"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6476" w:rsidRPr="00826476">
        <w:rPr>
          <w:rFonts w:ascii="Times New Roman" w:hAnsi="Times New Roman" w:cs="Times New Roman"/>
          <w:sz w:val="28"/>
          <w:szCs w:val="28"/>
        </w:rPr>
        <w:t>harakati</w:t>
      </w:r>
      <w:proofErr w:type="spellEnd"/>
      <w:r w:rsidR="00826476"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6476" w:rsidRPr="00826476">
        <w:rPr>
          <w:rFonts w:ascii="Times New Roman" w:hAnsi="Times New Roman" w:cs="Times New Roman"/>
          <w:sz w:val="28"/>
          <w:szCs w:val="28"/>
        </w:rPr>
        <w:t>uchun</w:t>
      </w:r>
      <w:proofErr w:type="spellEnd"/>
      <w:r w:rsidR="00826476"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6476" w:rsidRPr="00826476">
        <w:rPr>
          <w:rFonts w:ascii="Times New Roman" w:hAnsi="Times New Roman" w:cs="Times New Roman"/>
          <w:sz w:val="28"/>
          <w:szCs w:val="28"/>
        </w:rPr>
        <w:t>asosiy</w:t>
      </w:r>
      <w:proofErr w:type="spellEnd"/>
      <w:r w:rsidR="00826476"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826476" w:rsidRPr="00826476">
        <w:rPr>
          <w:rFonts w:ascii="Times New Roman" w:hAnsi="Times New Roman" w:cs="Times New Roman"/>
          <w:sz w:val="28"/>
          <w:szCs w:val="28"/>
        </w:rPr>
        <w:t>yo‘</w:t>
      </w:r>
      <w:proofErr w:type="gramEnd"/>
      <w:r w:rsidR="00826476" w:rsidRPr="00826476">
        <w:rPr>
          <w:rFonts w:ascii="Times New Roman" w:hAnsi="Times New Roman" w:cs="Times New Roman"/>
          <w:sz w:val="28"/>
          <w:szCs w:val="28"/>
        </w:rPr>
        <w:t>llar</w:t>
      </w:r>
      <w:proofErr w:type="spellEnd"/>
      <w:r w:rsidR="00826476"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6476" w:rsidRPr="00826476">
        <w:rPr>
          <w:rFonts w:ascii="Times New Roman" w:hAnsi="Times New Roman" w:cs="Times New Roman"/>
          <w:sz w:val="28"/>
          <w:szCs w:val="28"/>
        </w:rPr>
        <w:t>ilgari</w:t>
      </w:r>
      <w:proofErr w:type="spellEnd"/>
      <w:r w:rsidR="00826476"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6476" w:rsidRPr="00826476">
        <w:rPr>
          <w:rFonts w:ascii="Times New Roman" w:hAnsi="Times New Roman" w:cs="Times New Roman"/>
          <w:sz w:val="28"/>
          <w:szCs w:val="28"/>
        </w:rPr>
        <w:t>tozalab</w:t>
      </w:r>
      <w:proofErr w:type="spellEnd"/>
      <w:r w:rsidR="00826476"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6476" w:rsidRPr="00826476">
        <w:rPr>
          <w:rFonts w:ascii="Times New Roman" w:hAnsi="Times New Roman" w:cs="Times New Roman"/>
          <w:sz w:val="28"/>
          <w:szCs w:val="28"/>
        </w:rPr>
        <w:t>chiqilgan</w:t>
      </w:r>
      <w:proofErr w:type="spellEnd"/>
      <w:r w:rsidR="00826476" w:rsidRPr="0082647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26476" w:rsidRPr="00826476">
        <w:rPr>
          <w:rFonts w:ascii="Times New Roman" w:hAnsi="Times New Roman" w:cs="Times New Roman"/>
          <w:sz w:val="28"/>
          <w:szCs w:val="28"/>
        </w:rPr>
        <w:t>ko‘priklar</w:t>
      </w:r>
      <w:proofErr w:type="spellEnd"/>
      <w:r w:rsidR="00826476"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6476" w:rsidRPr="00826476">
        <w:rPr>
          <w:rFonts w:ascii="Times New Roman" w:hAnsi="Times New Roman" w:cs="Times New Roman"/>
          <w:sz w:val="28"/>
          <w:szCs w:val="28"/>
        </w:rPr>
        <w:t>va</w:t>
      </w:r>
      <w:proofErr w:type="spellEnd"/>
      <w:r w:rsidR="00826476"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6476" w:rsidRPr="00826476">
        <w:rPr>
          <w:rFonts w:ascii="Times New Roman" w:hAnsi="Times New Roman" w:cs="Times New Roman"/>
          <w:sz w:val="28"/>
          <w:szCs w:val="28"/>
        </w:rPr>
        <w:t>vaqtincha</w:t>
      </w:r>
      <w:proofErr w:type="spellEnd"/>
      <w:r w:rsidR="00826476"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6476" w:rsidRPr="00826476">
        <w:rPr>
          <w:rFonts w:ascii="Times New Roman" w:hAnsi="Times New Roman" w:cs="Times New Roman"/>
          <w:sz w:val="28"/>
          <w:szCs w:val="28"/>
        </w:rPr>
        <w:t>o‘tish</w:t>
      </w:r>
      <w:proofErr w:type="spellEnd"/>
      <w:r w:rsidR="00826476"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6476" w:rsidRPr="00826476">
        <w:rPr>
          <w:rFonts w:ascii="Times New Roman" w:hAnsi="Times New Roman" w:cs="Times New Roman"/>
          <w:sz w:val="28"/>
          <w:szCs w:val="28"/>
        </w:rPr>
        <w:t>joylari</w:t>
      </w:r>
      <w:proofErr w:type="spellEnd"/>
      <w:r w:rsidR="00826476"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6476" w:rsidRPr="00826476">
        <w:rPr>
          <w:rFonts w:ascii="Times New Roman" w:hAnsi="Times New Roman" w:cs="Times New Roman"/>
          <w:sz w:val="28"/>
          <w:szCs w:val="28"/>
        </w:rPr>
        <w:t>qurilgan</w:t>
      </w:r>
      <w:proofErr w:type="spellEnd"/>
      <w:r w:rsidR="00826476" w:rsidRPr="0082647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826476" w:rsidRPr="00826476">
        <w:rPr>
          <w:rFonts w:ascii="Times New Roman" w:hAnsi="Times New Roman" w:cs="Times New Roman"/>
          <w:sz w:val="28"/>
          <w:szCs w:val="28"/>
        </w:rPr>
        <w:t>Zaxira</w:t>
      </w:r>
      <w:proofErr w:type="spellEnd"/>
      <w:r w:rsidR="00826476"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6476" w:rsidRPr="00826476">
        <w:rPr>
          <w:rFonts w:ascii="Times New Roman" w:hAnsi="Times New Roman" w:cs="Times New Roman"/>
          <w:sz w:val="28"/>
          <w:szCs w:val="28"/>
        </w:rPr>
        <w:t>nuqtalari</w:t>
      </w:r>
      <w:proofErr w:type="spellEnd"/>
      <w:r w:rsidR="00826476"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6476" w:rsidRPr="00826476">
        <w:rPr>
          <w:rFonts w:ascii="Times New Roman" w:hAnsi="Times New Roman" w:cs="Times New Roman"/>
          <w:sz w:val="28"/>
          <w:szCs w:val="28"/>
        </w:rPr>
        <w:t>orqali</w:t>
      </w:r>
      <w:proofErr w:type="spellEnd"/>
      <w:r w:rsidR="00826476"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826476" w:rsidRPr="00826476">
        <w:rPr>
          <w:rFonts w:ascii="Times New Roman" w:hAnsi="Times New Roman" w:cs="Times New Roman"/>
          <w:sz w:val="28"/>
          <w:szCs w:val="28"/>
        </w:rPr>
        <w:t>qo‘</w:t>
      </w:r>
      <w:proofErr w:type="gramEnd"/>
      <w:r w:rsidR="00826476" w:rsidRPr="00826476">
        <w:rPr>
          <w:rFonts w:ascii="Times New Roman" w:hAnsi="Times New Roman" w:cs="Times New Roman"/>
          <w:sz w:val="28"/>
          <w:szCs w:val="28"/>
        </w:rPr>
        <w:t>shinlarga</w:t>
      </w:r>
      <w:proofErr w:type="spellEnd"/>
      <w:r w:rsidR="00826476"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6476" w:rsidRPr="00826476">
        <w:rPr>
          <w:rFonts w:ascii="Times New Roman" w:hAnsi="Times New Roman" w:cs="Times New Roman"/>
          <w:sz w:val="28"/>
          <w:szCs w:val="28"/>
        </w:rPr>
        <w:t>oziq-ovqat</w:t>
      </w:r>
      <w:proofErr w:type="spellEnd"/>
      <w:r w:rsidR="00826476"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6476" w:rsidRPr="00826476">
        <w:rPr>
          <w:rFonts w:ascii="Times New Roman" w:hAnsi="Times New Roman" w:cs="Times New Roman"/>
          <w:sz w:val="28"/>
          <w:szCs w:val="28"/>
        </w:rPr>
        <w:t>va</w:t>
      </w:r>
      <w:proofErr w:type="spellEnd"/>
      <w:r w:rsidR="00826476"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6476" w:rsidRPr="00826476">
        <w:rPr>
          <w:rFonts w:ascii="Times New Roman" w:hAnsi="Times New Roman" w:cs="Times New Roman"/>
          <w:sz w:val="28"/>
          <w:szCs w:val="28"/>
        </w:rPr>
        <w:t>o‘q-dori</w:t>
      </w:r>
      <w:proofErr w:type="spellEnd"/>
      <w:r w:rsidR="00826476"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6476" w:rsidRPr="00826476">
        <w:rPr>
          <w:rFonts w:ascii="Times New Roman" w:hAnsi="Times New Roman" w:cs="Times New Roman"/>
          <w:sz w:val="28"/>
          <w:szCs w:val="28"/>
        </w:rPr>
        <w:t>yetkazib</w:t>
      </w:r>
      <w:proofErr w:type="spellEnd"/>
      <w:r w:rsidR="00826476"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6476" w:rsidRPr="00826476">
        <w:rPr>
          <w:rFonts w:ascii="Times New Roman" w:hAnsi="Times New Roman" w:cs="Times New Roman"/>
          <w:sz w:val="28"/>
          <w:szCs w:val="28"/>
        </w:rPr>
        <w:t>berish</w:t>
      </w:r>
      <w:proofErr w:type="spellEnd"/>
      <w:r w:rsidR="00826476"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6476" w:rsidRPr="00826476">
        <w:rPr>
          <w:rFonts w:ascii="Times New Roman" w:hAnsi="Times New Roman" w:cs="Times New Roman"/>
          <w:sz w:val="28"/>
          <w:szCs w:val="28"/>
        </w:rPr>
        <w:t>tizimi</w:t>
      </w:r>
      <w:proofErr w:type="spellEnd"/>
      <w:r w:rsidR="00826476"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6476" w:rsidRPr="00826476">
        <w:rPr>
          <w:rFonts w:ascii="Times New Roman" w:hAnsi="Times New Roman" w:cs="Times New Roman"/>
          <w:sz w:val="28"/>
          <w:szCs w:val="28"/>
        </w:rPr>
        <w:t>yaratilgan</w:t>
      </w:r>
      <w:proofErr w:type="spellEnd"/>
      <w:r w:rsidR="00826476" w:rsidRPr="00826476">
        <w:rPr>
          <w:rFonts w:ascii="Times New Roman" w:hAnsi="Times New Roman" w:cs="Times New Roman"/>
          <w:sz w:val="28"/>
          <w:szCs w:val="28"/>
        </w:rPr>
        <w:t xml:space="preserve">. Bu </w:t>
      </w:r>
      <w:proofErr w:type="spellStart"/>
      <w:r w:rsidR="00826476" w:rsidRPr="00826476">
        <w:rPr>
          <w:rFonts w:ascii="Times New Roman" w:hAnsi="Times New Roman" w:cs="Times New Roman"/>
          <w:sz w:val="28"/>
          <w:szCs w:val="28"/>
        </w:rPr>
        <w:t>davrda</w:t>
      </w:r>
      <w:proofErr w:type="spellEnd"/>
      <w:r w:rsidR="00826476"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6476" w:rsidRPr="00826476">
        <w:rPr>
          <w:rFonts w:ascii="Times New Roman" w:hAnsi="Times New Roman" w:cs="Times New Roman"/>
          <w:sz w:val="28"/>
          <w:szCs w:val="28"/>
        </w:rPr>
        <w:t>harbiy</w:t>
      </w:r>
      <w:proofErr w:type="spellEnd"/>
      <w:r w:rsidR="00826476"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6476" w:rsidRPr="00826476">
        <w:rPr>
          <w:rFonts w:ascii="Times New Roman" w:hAnsi="Times New Roman" w:cs="Times New Roman"/>
          <w:sz w:val="28"/>
          <w:szCs w:val="28"/>
        </w:rPr>
        <w:t>yurishlar</w:t>
      </w:r>
      <w:proofErr w:type="spellEnd"/>
      <w:r w:rsidR="00826476"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6476" w:rsidRPr="00826476">
        <w:rPr>
          <w:rFonts w:ascii="Times New Roman" w:hAnsi="Times New Roman" w:cs="Times New Roman"/>
          <w:sz w:val="28"/>
          <w:szCs w:val="28"/>
        </w:rPr>
        <w:t>uzoq</w:t>
      </w:r>
      <w:proofErr w:type="spellEnd"/>
      <w:r w:rsidR="00826476"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6476" w:rsidRPr="00826476">
        <w:rPr>
          <w:rFonts w:ascii="Times New Roman" w:hAnsi="Times New Roman" w:cs="Times New Roman"/>
          <w:sz w:val="28"/>
          <w:szCs w:val="28"/>
        </w:rPr>
        <w:t>davom</w:t>
      </w:r>
      <w:proofErr w:type="spellEnd"/>
      <w:r w:rsidR="00826476"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6476" w:rsidRPr="00826476">
        <w:rPr>
          <w:rFonts w:ascii="Times New Roman" w:hAnsi="Times New Roman" w:cs="Times New Roman"/>
          <w:sz w:val="28"/>
          <w:szCs w:val="28"/>
        </w:rPr>
        <w:t>etganligi</w:t>
      </w:r>
      <w:proofErr w:type="spellEnd"/>
      <w:r w:rsidR="00826476"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6476" w:rsidRPr="00826476">
        <w:rPr>
          <w:rFonts w:ascii="Times New Roman" w:hAnsi="Times New Roman" w:cs="Times New Roman"/>
          <w:sz w:val="28"/>
          <w:szCs w:val="28"/>
        </w:rPr>
        <w:t>sababli</w:t>
      </w:r>
      <w:proofErr w:type="spellEnd"/>
      <w:r w:rsidR="00826476" w:rsidRPr="0082647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26476" w:rsidRPr="00826476">
        <w:rPr>
          <w:rFonts w:ascii="Times New Roman" w:hAnsi="Times New Roman" w:cs="Times New Roman"/>
          <w:sz w:val="28"/>
          <w:szCs w:val="28"/>
        </w:rPr>
        <w:t>Shayboniylar</w:t>
      </w:r>
      <w:proofErr w:type="spellEnd"/>
      <w:r w:rsidR="00826476"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6476" w:rsidRPr="00826476">
        <w:rPr>
          <w:rFonts w:ascii="Times New Roman" w:hAnsi="Times New Roman" w:cs="Times New Roman"/>
          <w:sz w:val="28"/>
          <w:szCs w:val="28"/>
        </w:rPr>
        <w:t>armiya</w:t>
      </w:r>
      <w:proofErr w:type="spellEnd"/>
      <w:r w:rsidR="00826476"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6476" w:rsidRPr="00826476">
        <w:rPr>
          <w:rFonts w:ascii="Times New Roman" w:hAnsi="Times New Roman" w:cs="Times New Roman"/>
          <w:sz w:val="28"/>
          <w:szCs w:val="28"/>
        </w:rPr>
        <w:t>ehtiyojlarini</w:t>
      </w:r>
      <w:proofErr w:type="spellEnd"/>
      <w:r w:rsidR="00826476"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6476" w:rsidRPr="00826476">
        <w:rPr>
          <w:rFonts w:ascii="Times New Roman" w:hAnsi="Times New Roman" w:cs="Times New Roman"/>
          <w:sz w:val="28"/>
          <w:szCs w:val="28"/>
        </w:rPr>
        <w:t>faqat</w:t>
      </w:r>
      <w:proofErr w:type="spellEnd"/>
      <w:r w:rsidR="00826476"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6476" w:rsidRPr="00826476">
        <w:rPr>
          <w:rFonts w:ascii="Times New Roman" w:hAnsi="Times New Roman" w:cs="Times New Roman"/>
          <w:sz w:val="28"/>
          <w:szCs w:val="28"/>
        </w:rPr>
        <w:t>ichki</w:t>
      </w:r>
      <w:proofErr w:type="spellEnd"/>
      <w:r w:rsidR="00826476"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6476" w:rsidRPr="00826476">
        <w:rPr>
          <w:rFonts w:ascii="Times New Roman" w:hAnsi="Times New Roman" w:cs="Times New Roman"/>
          <w:sz w:val="28"/>
          <w:szCs w:val="28"/>
        </w:rPr>
        <w:t>manbalar</w:t>
      </w:r>
      <w:proofErr w:type="spellEnd"/>
      <w:r w:rsidR="00826476"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6476" w:rsidRPr="00826476">
        <w:rPr>
          <w:rFonts w:ascii="Times New Roman" w:hAnsi="Times New Roman" w:cs="Times New Roman"/>
          <w:sz w:val="28"/>
          <w:szCs w:val="28"/>
        </w:rPr>
        <w:t>bilan</w:t>
      </w:r>
      <w:proofErr w:type="spellEnd"/>
      <w:r w:rsidR="00826476"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6476" w:rsidRPr="00826476">
        <w:rPr>
          <w:rFonts w:ascii="Times New Roman" w:hAnsi="Times New Roman" w:cs="Times New Roman"/>
          <w:sz w:val="28"/>
          <w:szCs w:val="28"/>
        </w:rPr>
        <w:t>emas</w:t>
      </w:r>
      <w:proofErr w:type="spellEnd"/>
      <w:r w:rsidR="00826476" w:rsidRPr="0082647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26476" w:rsidRPr="00826476">
        <w:rPr>
          <w:rFonts w:ascii="Times New Roman" w:hAnsi="Times New Roman" w:cs="Times New Roman"/>
          <w:sz w:val="28"/>
          <w:szCs w:val="28"/>
        </w:rPr>
        <w:t>balki</w:t>
      </w:r>
      <w:proofErr w:type="spellEnd"/>
      <w:r w:rsidR="00826476"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6476" w:rsidRPr="00826476">
        <w:rPr>
          <w:rFonts w:ascii="Times New Roman" w:hAnsi="Times New Roman" w:cs="Times New Roman"/>
          <w:sz w:val="28"/>
          <w:szCs w:val="28"/>
        </w:rPr>
        <w:t>bosib</w:t>
      </w:r>
      <w:proofErr w:type="spellEnd"/>
      <w:r w:rsidR="00826476"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6476" w:rsidRPr="00826476">
        <w:rPr>
          <w:rFonts w:ascii="Times New Roman" w:hAnsi="Times New Roman" w:cs="Times New Roman"/>
          <w:sz w:val="28"/>
          <w:szCs w:val="28"/>
        </w:rPr>
        <w:t>olingan</w:t>
      </w:r>
      <w:proofErr w:type="spellEnd"/>
      <w:r w:rsidR="00826476"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6476" w:rsidRPr="00826476">
        <w:rPr>
          <w:rFonts w:ascii="Times New Roman" w:hAnsi="Times New Roman" w:cs="Times New Roman"/>
          <w:sz w:val="28"/>
          <w:szCs w:val="28"/>
        </w:rPr>
        <w:t>hududlar</w:t>
      </w:r>
      <w:proofErr w:type="spellEnd"/>
      <w:r w:rsidR="00826476"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6476" w:rsidRPr="00826476">
        <w:rPr>
          <w:rFonts w:ascii="Times New Roman" w:hAnsi="Times New Roman" w:cs="Times New Roman"/>
          <w:sz w:val="28"/>
          <w:szCs w:val="28"/>
        </w:rPr>
        <w:t>hisobiga</w:t>
      </w:r>
      <w:proofErr w:type="spellEnd"/>
      <w:r w:rsidR="00826476" w:rsidRPr="00826476">
        <w:rPr>
          <w:rFonts w:ascii="Times New Roman" w:hAnsi="Times New Roman" w:cs="Times New Roman"/>
          <w:sz w:val="28"/>
          <w:szCs w:val="28"/>
        </w:rPr>
        <w:t xml:space="preserve"> ham </w:t>
      </w:r>
      <w:proofErr w:type="spellStart"/>
      <w:r w:rsidR="00826476" w:rsidRPr="00826476">
        <w:rPr>
          <w:rFonts w:ascii="Times New Roman" w:hAnsi="Times New Roman" w:cs="Times New Roman"/>
          <w:sz w:val="28"/>
          <w:szCs w:val="28"/>
        </w:rPr>
        <w:t>qondirishgan</w:t>
      </w:r>
      <w:proofErr w:type="spellEnd"/>
      <w:r w:rsidR="00826476" w:rsidRPr="0082647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826476" w:rsidRPr="00826476">
        <w:rPr>
          <w:rFonts w:ascii="Times New Roman" w:hAnsi="Times New Roman" w:cs="Times New Roman"/>
          <w:sz w:val="28"/>
          <w:szCs w:val="28"/>
        </w:rPr>
        <w:t>Soliq</w:t>
      </w:r>
      <w:proofErr w:type="spellEnd"/>
      <w:r w:rsidR="00826476"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6476" w:rsidRPr="00826476">
        <w:rPr>
          <w:rFonts w:ascii="Times New Roman" w:hAnsi="Times New Roman" w:cs="Times New Roman"/>
          <w:sz w:val="28"/>
          <w:szCs w:val="28"/>
        </w:rPr>
        <w:t>tizimi</w:t>
      </w:r>
      <w:proofErr w:type="spellEnd"/>
      <w:r w:rsidR="00826476"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6476" w:rsidRPr="00826476">
        <w:rPr>
          <w:rFonts w:ascii="Times New Roman" w:hAnsi="Times New Roman" w:cs="Times New Roman"/>
          <w:sz w:val="28"/>
          <w:szCs w:val="28"/>
        </w:rPr>
        <w:t>harbiy</w:t>
      </w:r>
      <w:proofErr w:type="spellEnd"/>
      <w:r w:rsidR="00826476"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6476" w:rsidRPr="00826476">
        <w:rPr>
          <w:rFonts w:ascii="Times New Roman" w:hAnsi="Times New Roman" w:cs="Times New Roman"/>
          <w:sz w:val="28"/>
          <w:szCs w:val="28"/>
        </w:rPr>
        <w:t>ta’minot</w:t>
      </w:r>
      <w:proofErr w:type="spellEnd"/>
      <w:r w:rsidR="00826476"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6476" w:rsidRPr="00826476">
        <w:rPr>
          <w:rFonts w:ascii="Times New Roman" w:hAnsi="Times New Roman" w:cs="Times New Roman"/>
          <w:sz w:val="28"/>
          <w:szCs w:val="28"/>
        </w:rPr>
        <w:t>bilan</w:t>
      </w:r>
      <w:proofErr w:type="spellEnd"/>
      <w:r w:rsidR="00826476"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6476" w:rsidRPr="00826476">
        <w:rPr>
          <w:rFonts w:ascii="Times New Roman" w:hAnsi="Times New Roman" w:cs="Times New Roman"/>
          <w:sz w:val="28"/>
          <w:szCs w:val="28"/>
        </w:rPr>
        <w:t>bevosita</w:t>
      </w:r>
      <w:proofErr w:type="spellEnd"/>
      <w:r w:rsidR="00826476"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826476" w:rsidRPr="00826476">
        <w:rPr>
          <w:rFonts w:ascii="Times New Roman" w:hAnsi="Times New Roman" w:cs="Times New Roman"/>
          <w:sz w:val="28"/>
          <w:szCs w:val="28"/>
        </w:rPr>
        <w:t>bog‘</w:t>
      </w:r>
      <w:proofErr w:type="gramEnd"/>
      <w:r w:rsidR="00826476" w:rsidRPr="00826476">
        <w:rPr>
          <w:rFonts w:ascii="Times New Roman" w:hAnsi="Times New Roman" w:cs="Times New Roman"/>
          <w:sz w:val="28"/>
          <w:szCs w:val="28"/>
        </w:rPr>
        <w:t>langan</w:t>
      </w:r>
      <w:proofErr w:type="spellEnd"/>
      <w:r w:rsidR="00826476"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6476" w:rsidRPr="00826476">
        <w:rPr>
          <w:rFonts w:ascii="Times New Roman" w:hAnsi="Times New Roman" w:cs="Times New Roman"/>
          <w:sz w:val="28"/>
          <w:szCs w:val="28"/>
        </w:rPr>
        <w:t>bo‘lib</w:t>
      </w:r>
      <w:proofErr w:type="spellEnd"/>
      <w:r w:rsidR="00826476" w:rsidRPr="0082647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26476" w:rsidRPr="00826476">
        <w:rPr>
          <w:rFonts w:ascii="Times New Roman" w:hAnsi="Times New Roman" w:cs="Times New Roman"/>
          <w:sz w:val="28"/>
          <w:szCs w:val="28"/>
        </w:rPr>
        <w:t>ayrim</w:t>
      </w:r>
      <w:proofErr w:type="spellEnd"/>
      <w:r w:rsidR="00826476"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6476" w:rsidRPr="00826476">
        <w:rPr>
          <w:rFonts w:ascii="Times New Roman" w:hAnsi="Times New Roman" w:cs="Times New Roman"/>
          <w:sz w:val="28"/>
          <w:szCs w:val="28"/>
        </w:rPr>
        <w:t>hududlarga</w:t>
      </w:r>
      <w:proofErr w:type="spellEnd"/>
      <w:r w:rsidR="00826476" w:rsidRPr="00826476">
        <w:rPr>
          <w:rFonts w:ascii="Times New Roman" w:hAnsi="Times New Roman" w:cs="Times New Roman"/>
          <w:sz w:val="28"/>
          <w:szCs w:val="28"/>
        </w:rPr>
        <w:t xml:space="preserve"> “ot-</w:t>
      </w:r>
      <w:proofErr w:type="spellStart"/>
      <w:r w:rsidR="00826476" w:rsidRPr="00826476">
        <w:rPr>
          <w:rFonts w:ascii="Times New Roman" w:hAnsi="Times New Roman" w:cs="Times New Roman"/>
          <w:sz w:val="28"/>
          <w:szCs w:val="28"/>
        </w:rPr>
        <w:t>ulov</w:t>
      </w:r>
      <w:proofErr w:type="spellEnd"/>
      <w:r w:rsidR="00826476" w:rsidRPr="0082647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26476" w:rsidRPr="00826476">
        <w:rPr>
          <w:rFonts w:ascii="Times New Roman" w:hAnsi="Times New Roman" w:cs="Times New Roman"/>
          <w:sz w:val="28"/>
          <w:szCs w:val="28"/>
        </w:rPr>
        <w:t>bug‘doy</w:t>
      </w:r>
      <w:proofErr w:type="spellEnd"/>
      <w:r w:rsidR="00826476" w:rsidRPr="0082647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26476" w:rsidRPr="00826476">
        <w:rPr>
          <w:rFonts w:ascii="Times New Roman" w:hAnsi="Times New Roman" w:cs="Times New Roman"/>
          <w:sz w:val="28"/>
          <w:szCs w:val="28"/>
        </w:rPr>
        <w:t>qurol</w:t>
      </w:r>
      <w:proofErr w:type="spellEnd"/>
      <w:r w:rsidR="00826476"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6476" w:rsidRPr="00826476">
        <w:rPr>
          <w:rFonts w:ascii="Times New Roman" w:hAnsi="Times New Roman" w:cs="Times New Roman"/>
          <w:sz w:val="28"/>
          <w:szCs w:val="28"/>
        </w:rPr>
        <w:t>yasash</w:t>
      </w:r>
      <w:proofErr w:type="spellEnd"/>
      <w:r w:rsidR="00826476"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6476" w:rsidRPr="00826476">
        <w:rPr>
          <w:rFonts w:ascii="Times New Roman" w:hAnsi="Times New Roman" w:cs="Times New Roman"/>
          <w:sz w:val="28"/>
          <w:szCs w:val="28"/>
        </w:rPr>
        <w:t>uchun</w:t>
      </w:r>
      <w:proofErr w:type="spellEnd"/>
      <w:r w:rsidR="00826476"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6476" w:rsidRPr="00826476">
        <w:rPr>
          <w:rFonts w:ascii="Times New Roman" w:hAnsi="Times New Roman" w:cs="Times New Roman"/>
          <w:sz w:val="28"/>
          <w:szCs w:val="28"/>
        </w:rPr>
        <w:t>metall</w:t>
      </w:r>
      <w:proofErr w:type="spellEnd"/>
      <w:r w:rsidR="00826476" w:rsidRPr="00826476">
        <w:rPr>
          <w:rFonts w:ascii="Times New Roman" w:hAnsi="Times New Roman" w:cs="Times New Roman"/>
          <w:sz w:val="28"/>
          <w:szCs w:val="28"/>
        </w:rPr>
        <w:t xml:space="preserve">” </w:t>
      </w:r>
      <w:proofErr w:type="spellStart"/>
      <w:r w:rsidR="00826476" w:rsidRPr="00826476">
        <w:rPr>
          <w:rFonts w:ascii="Times New Roman" w:hAnsi="Times New Roman" w:cs="Times New Roman"/>
          <w:sz w:val="28"/>
          <w:szCs w:val="28"/>
        </w:rPr>
        <w:t>kabi</w:t>
      </w:r>
      <w:proofErr w:type="spellEnd"/>
      <w:r w:rsidR="00826476"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6476" w:rsidRPr="00826476">
        <w:rPr>
          <w:rFonts w:ascii="Times New Roman" w:hAnsi="Times New Roman" w:cs="Times New Roman"/>
          <w:sz w:val="28"/>
          <w:szCs w:val="28"/>
        </w:rPr>
        <w:t>maxsus</w:t>
      </w:r>
      <w:proofErr w:type="spellEnd"/>
      <w:r w:rsidR="00826476"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6476" w:rsidRPr="00826476">
        <w:rPr>
          <w:rFonts w:ascii="Times New Roman" w:hAnsi="Times New Roman" w:cs="Times New Roman"/>
          <w:sz w:val="28"/>
          <w:szCs w:val="28"/>
        </w:rPr>
        <w:t>majburiyatlar</w:t>
      </w:r>
      <w:proofErr w:type="spellEnd"/>
      <w:r w:rsidR="00826476"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6476" w:rsidRPr="00826476">
        <w:rPr>
          <w:rFonts w:ascii="Times New Roman" w:hAnsi="Times New Roman" w:cs="Times New Roman"/>
          <w:sz w:val="28"/>
          <w:szCs w:val="28"/>
        </w:rPr>
        <w:t>yuklatilgan</w:t>
      </w:r>
      <w:proofErr w:type="spellEnd"/>
      <w:r w:rsidR="00826476" w:rsidRPr="0082647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826476" w:rsidRPr="00826476">
        <w:rPr>
          <w:rFonts w:ascii="Times New Roman" w:hAnsi="Times New Roman" w:cs="Times New Roman"/>
          <w:sz w:val="28"/>
          <w:szCs w:val="28"/>
        </w:rPr>
        <w:t>Mazkur</w:t>
      </w:r>
      <w:proofErr w:type="spellEnd"/>
      <w:r w:rsidR="00826476"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6476" w:rsidRPr="00826476">
        <w:rPr>
          <w:rFonts w:ascii="Times New Roman" w:hAnsi="Times New Roman" w:cs="Times New Roman"/>
          <w:sz w:val="28"/>
          <w:szCs w:val="28"/>
        </w:rPr>
        <w:t>resurslar</w:t>
      </w:r>
      <w:proofErr w:type="spellEnd"/>
      <w:r w:rsidR="00826476"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6476" w:rsidRPr="00826476">
        <w:rPr>
          <w:rFonts w:ascii="Times New Roman" w:hAnsi="Times New Roman" w:cs="Times New Roman"/>
          <w:sz w:val="28"/>
          <w:szCs w:val="28"/>
        </w:rPr>
        <w:t>yurishdan</w:t>
      </w:r>
      <w:proofErr w:type="spellEnd"/>
      <w:r w:rsidR="00826476"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6476" w:rsidRPr="00826476">
        <w:rPr>
          <w:rFonts w:ascii="Times New Roman" w:hAnsi="Times New Roman" w:cs="Times New Roman"/>
          <w:sz w:val="28"/>
          <w:szCs w:val="28"/>
        </w:rPr>
        <w:t>oldin</w:t>
      </w:r>
      <w:proofErr w:type="spellEnd"/>
      <w:r w:rsidR="00826476"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6476" w:rsidRPr="00826476">
        <w:rPr>
          <w:rFonts w:ascii="Times New Roman" w:hAnsi="Times New Roman" w:cs="Times New Roman"/>
          <w:sz w:val="28"/>
          <w:szCs w:val="28"/>
        </w:rPr>
        <w:t>markaziy</w:t>
      </w:r>
      <w:proofErr w:type="spellEnd"/>
      <w:r w:rsidR="00826476"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6476" w:rsidRPr="00826476">
        <w:rPr>
          <w:rFonts w:ascii="Times New Roman" w:hAnsi="Times New Roman" w:cs="Times New Roman"/>
          <w:sz w:val="28"/>
          <w:szCs w:val="28"/>
        </w:rPr>
        <w:t>harbiy</w:t>
      </w:r>
      <w:proofErr w:type="spellEnd"/>
      <w:r w:rsidR="00826476"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6476" w:rsidRPr="00826476">
        <w:rPr>
          <w:rFonts w:ascii="Times New Roman" w:hAnsi="Times New Roman" w:cs="Times New Roman"/>
          <w:sz w:val="28"/>
          <w:szCs w:val="28"/>
        </w:rPr>
        <w:t>omborlarga</w:t>
      </w:r>
      <w:proofErr w:type="spellEnd"/>
      <w:r w:rsidR="00826476"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826476" w:rsidRPr="00826476">
        <w:rPr>
          <w:rFonts w:ascii="Times New Roman" w:hAnsi="Times New Roman" w:cs="Times New Roman"/>
          <w:sz w:val="28"/>
          <w:szCs w:val="28"/>
        </w:rPr>
        <w:t>yig‘</w:t>
      </w:r>
      <w:proofErr w:type="gramEnd"/>
      <w:r w:rsidR="00826476" w:rsidRPr="00826476">
        <w:rPr>
          <w:rFonts w:ascii="Times New Roman" w:hAnsi="Times New Roman" w:cs="Times New Roman"/>
          <w:sz w:val="28"/>
          <w:szCs w:val="28"/>
        </w:rPr>
        <w:t>ilgan</w:t>
      </w:r>
      <w:proofErr w:type="spellEnd"/>
      <w:r w:rsidR="00826476" w:rsidRPr="00826476">
        <w:rPr>
          <w:rFonts w:ascii="Times New Roman" w:hAnsi="Times New Roman" w:cs="Times New Roman"/>
          <w:sz w:val="28"/>
          <w:szCs w:val="28"/>
        </w:rPr>
        <w:t>.</w:t>
      </w:r>
    </w:p>
    <w:p w14:paraId="0A9C7E97" w14:textId="43C6E409" w:rsidR="00826476" w:rsidRPr="00826476" w:rsidRDefault="00826476" w:rsidP="00826476">
      <w:pPr>
        <w:spacing w:line="360" w:lineRule="auto"/>
        <w:ind w:left="-284" w:right="-716"/>
        <w:jc w:val="both"/>
        <w:rPr>
          <w:rFonts w:ascii="Times New Roman" w:hAnsi="Times New Roman" w:cs="Times New Roman"/>
          <w:sz w:val="28"/>
          <w:szCs w:val="28"/>
        </w:rPr>
      </w:pPr>
      <w:r w:rsidRPr="00826476">
        <w:rPr>
          <w:rFonts w:ascii="Times New Roman" w:hAnsi="Times New Roman" w:cs="Times New Roman"/>
          <w:sz w:val="28"/>
          <w:szCs w:val="28"/>
        </w:rPr>
        <w:t xml:space="preserve">   </w:t>
      </w:r>
      <w:r w:rsidR="005C338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Shayboniylar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harbiy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ta’minot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masalasini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faqat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zarurat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yuzasidan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emas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balki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826476">
        <w:rPr>
          <w:rFonts w:ascii="Times New Roman" w:hAnsi="Times New Roman" w:cs="Times New Roman"/>
          <w:sz w:val="28"/>
          <w:szCs w:val="28"/>
        </w:rPr>
        <w:t>ilg‘</w:t>
      </w:r>
      <w:proofErr w:type="gramEnd"/>
      <w:r w:rsidRPr="00826476">
        <w:rPr>
          <w:rFonts w:ascii="Times New Roman" w:hAnsi="Times New Roman" w:cs="Times New Roman"/>
          <w:sz w:val="28"/>
          <w:szCs w:val="28"/>
        </w:rPr>
        <w:t>or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siyosiy-harbiy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reja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sifatida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ko‘rganlar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. Ular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bilganlar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jang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maydonida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826476">
        <w:rPr>
          <w:rFonts w:ascii="Times New Roman" w:hAnsi="Times New Roman" w:cs="Times New Roman"/>
          <w:sz w:val="28"/>
          <w:szCs w:val="28"/>
        </w:rPr>
        <w:t>g‘</w:t>
      </w:r>
      <w:proofErr w:type="gramEnd"/>
      <w:r w:rsidRPr="00826476">
        <w:rPr>
          <w:rFonts w:ascii="Times New Roman" w:hAnsi="Times New Roman" w:cs="Times New Roman"/>
          <w:sz w:val="28"/>
          <w:szCs w:val="28"/>
        </w:rPr>
        <w:t>alaba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olishdan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oldin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ta’minotda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mukammallikka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erishish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zarur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. Har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bir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yurishdan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oldin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aniq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hisob-kitob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qilinar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, askar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va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otlar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soni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yurish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masofasi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imkoniy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 transport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vositalari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va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qarshi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turishi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mumkin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826476">
        <w:rPr>
          <w:rFonts w:ascii="Times New Roman" w:hAnsi="Times New Roman" w:cs="Times New Roman"/>
          <w:sz w:val="28"/>
          <w:szCs w:val="28"/>
        </w:rPr>
        <w:t>bo‘</w:t>
      </w:r>
      <w:proofErr w:type="gramEnd"/>
      <w:r w:rsidRPr="00826476">
        <w:rPr>
          <w:rFonts w:ascii="Times New Roman" w:hAnsi="Times New Roman" w:cs="Times New Roman"/>
          <w:sz w:val="28"/>
          <w:szCs w:val="28"/>
        </w:rPr>
        <w:t>lgan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dushman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holati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inobatga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olinardi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>.</w:t>
      </w:r>
      <w:r w:rsidR="005C33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Shunday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qilib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Shayboniylar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lastRenderedPageBreak/>
        <w:t>davridagi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harbiy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ta’minot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tizimi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826476">
        <w:rPr>
          <w:rFonts w:ascii="Times New Roman" w:hAnsi="Times New Roman" w:cs="Times New Roman"/>
          <w:sz w:val="28"/>
          <w:szCs w:val="28"/>
        </w:rPr>
        <w:t>o‘</w:t>
      </w:r>
      <w:proofErr w:type="gramEnd"/>
      <w:r w:rsidRPr="00826476">
        <w:rPr>
          <w:rFonts w:ascii="Times New Roman" w:hAnsi="Times New Roman" w:cs="Times New Roman"/>
          <w:sz w:val="28"/>
          <w:szCs w:val="28"/>
        </w:rPr>
        <w:t>z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davrining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ilg‘or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modeli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bo‘lib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harbiy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salohiyatni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saqlashda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yurishlarni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muvaffaqiyatli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tashkil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etishda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va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jangchilar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ruhiyatini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ko‘tarishda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muhim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rol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o‘ynagan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Ularning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tajribasi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keyingi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yillarda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 ham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boshqa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davlatlar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tomonidan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826476">
        <w:rPr>
          <w:rFonts w:ascii="Times New Roman" w:hAnsi="Times New Roman" w:cs="Times New Roman"/>
          <w:sz w:val="28"/>
          <w:szCs w:val="28"/>
        </w:rPr>
        <w:t>o‘</w:t>
      </w:r>
      <w:proofErr w:type="gramEnd"/>
      <w:r w:rsidRPr="00826476">
        <w:rPr>
          <w:rFonts w:ascii="Times New Roman" w:hAnsi="Times New Roman" w:cs="Times New Roman"/>
          <w:sz w:val="28"/>
          <w:szCs w:val="28"/>
        </w:rPr>
        <w:t>rganilgan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va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amaliyotga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joriy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qilingan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>.</w:t>
      </w:r>
    </w:p>
    <w:p w14:paraId="2D968785" w14:textId="3A7F4DF2" w:rsidR="00826476" w:rsidRPr="00826476" w:rsidRDefault="00826476" w:rsidP="00386BF1">
      <w:pPr>
        <w:spacing w:line="360" w:lineRule="auto"/>
        <w:ind w:left="-284" w:right="-716"/>
        <w:jc w:val="both"/>
        <w:rPr>
          <w:rFonts w:ascii="Times New Roman" w:hAnsi="Times New Roman" w:cs="Times New Roman"/>
          <w:sz w:val="28"/>
          <w:szCs w:val="28"/>
        </w:rPr>
      </w:pPr>
      <w:r w:rsidRPr="00826476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="00150C1A" w:rsidRPr="00150C1A">
        <w:rPr>
          <w:rFonts w:ascii="Times New Roman" w:hAnsi="Times New Roman" w:cs="Times New Roman"/>
          <w:b/>
          <w:bCs/>
          <w:sz w:val="28"/>
          <w:szCs w:val="28"/>
        </w:rPr>
        <w:t>Qo’shinni</w:t>
      </w:r>
      <w:proofErr w:type="spellEnd"/>
      <w:r w:rsidR="00150C1A" w:rsidRPr="00150C1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150C1A" w:rsidRPr="00150C1A">
        <w:rPr>
          <w:rFonts w:ascii="Times New Roman" w:hAnsi="Times New Roman" w:cs="Times New Roman"/>
          <w:b/>
          <w:bCs/>
          <w:sz w:val="28"/>
          <w:szCs w:val="28"/>
        </w:rPr>
        <w:t>maosh</w:t>
      </w:r>
      <w:proofErr w:type="spellEnd"/>
      <w:r w:rsidR="00150C1A" w:rsidRPr="00150C1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150C1A" w:rsidRPr="00150C1A">
        <w:rPr>
          <w:rFonts w:ascii="Times New Roman" w:hAnsi="Times New Roman" w:cs="Times New Roman"/>
          <w:b/>
          <w:bCs/>
          <w:sz w:val="28"/>
          <w:szCs w:val="28"/>
        </w:rPr>
        <w:t>bilan</w:t>
      </w:r>
      <w:proofErr w:type="spellEnd"/>
      <w:r w:rsidR="00150C1A" w:rsidRPr="00150C1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150C1A" w:rsidRPr="00150C1A">
        <w:rPr>
          <w:rFonts w:ascii="Times New Roman" w:hAnsi="Times New Roman" w:cs="Times New Roman"/>
          <w:b/>
          <w:bCs/>
          <w:sz w:val="28"/>
          <w:szCs w:val="28"/>
        </w:rPr>
        <w:t>ta’minlanishi</w:t>
      </w:r>
      <w:proofErr w:type="spellEnd"/>
      <w:r w:rsidR="00150C1A" w:rsidRPr="00150C1A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150C1A">
        <w:rPr>
          <w:rFonts w:ascii="Times New Roman" w:hAnsi="Times New Roman" w:cs="Times New Roman"/>
          <w:sz w:val="28"/>
          <w:szCs w:val="28"/>
        </w:rPr>
        <w:t xml:space="preserve">  </w:t>
      </w:r>
      <w:r w:rsidRPr="00826476">
        <w:rPr>
          <w:rFonts w:ascii="Times New Roman" w:hAnsi="Times New Roman" w:cs="Times New Roman"/>
          <w:sz w:val="28"/>
          <w:szCs w:val="28"/>
        </w:rPr>
        <w:t xml:space="preserve">XVI–XVII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asrlarda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Shayboniylar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davlatida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harbiy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xizmat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nafaqat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siyosiy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va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ijtimoiy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tuzumning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tayanchi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balki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moddiy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boyliklar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manbai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sifatida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 ham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alohida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826476">
        <w:rPr>
          <w:rFonts w:ascii="Times New Roman" w:hAnsi="Times New Roman" w:cs="Times New Roman"/>
          <w:sz w:val="28"/>
          <w:szCs w:val="28"/>
        </w:rPr>
        <w:t>o‘</w:t>
      </w:r>
      <w:proofErr w:type="gramEnd"/>
      <w:r w:rsidRPr="00826476">
        <w:rPr>
          <w:rFonts w:ascii="Times New Roman" w:hAnsi="Times New Roman" w:cs="Times New Roman"/>
          <w:sz w:val="28"/>
          <w:szCs w:val="28"/>
        </w:rPr>
        <w:t>rin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tutgan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. Bu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davrda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harbiy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xizmatni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 ado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etayotgan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shaxslar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davlat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tomonidan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muntazam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ravishda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moddiy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jihatdan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ta’minlab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borilgan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826476">
        <w:rPr>
          <w:rFonts w:ascii="Times New Roman" w:hAnsi="Times New Roman" w:cs="Times New Roman"/>
          <w:sz w:val="28"/>
          <w:szCs w:val="28"/>
        </w:rPr>
        <w:t>bo‘</w:t>
      </w:r>
      <w:proofErr w:type="gramEnd"/>
      <w:r w:rsidRPr="00826476">
        <w:rPr>
          <w:rFonts w:ascii="Times New Roman" w:hAnsi="Times New Roman" w:cs="Times New Roman"/>
          <w:sz w:val="28"/>
          <w:szCs w:val="28"/>
        </w:rPr>
        <w:t>lib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ularning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har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bir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yurishdagi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faol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ishtiroki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uchun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muayyan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daromad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manbalari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ajratilgan</w:t>
      </w:r>
      <w:proofErr w:type="spellEnd"/>
      <w:r w:rsidR="00386BF1">
        <w:rPr>
          <w:rFonts w:ascii="Times New Roman" w:hAnsi="Times New Roman" w:cs="Times New Roman"/>
          <w:sz w:val="28"/>
          <w:szCs w:val="28"/>
        </w:rPr>
        <w:t xml:space="preserve">. </w:t>
      </w:r>
      <w:r w:rsidR="005C33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Ulardan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eng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muhimi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bu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ulufa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 w:rsidRPr="00826476">
        <w:rPr>
          <w:rFonts w:ascii="Times New Roman" w:hAnsi="Times New Roman" w:cs="Times New Roman"/>
          <w:sz w:val="28"/>
          <w:szCs w:val="28"/>
        </w:rPr>
        <w:t>o‘</w:t>
      </w:r>
      <w:proofErr w:type="gramEnd"/>
      <w:r w:rsidRPr="00826476">
        <w:rPr>
          <w:rFonts w:ascii="Times New Roman" w:hAnsi="Times New Roman" w:cs="Times New Roman"/>
          <w:sz w:val="28"/>
          <w:szCs w:val="28"/>
        </w:rPr>
        <w:t>lja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suyurg‘ol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yerlar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va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mansab-martaba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ko‘rinishidagi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mukofotlar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hisoblangan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2D9B856" w14:textId="06ED71A9" w:rsidR="00826476" w:rsidRPr="00826476" w:rsidRDefault="00826476" w:rsidP="00826476">
      <w:pPr>
        <w:spacing w:line="360" w:lineRule="auto"/>
        <w:ind w:left="-284" w:right="-716"/>
        <w:jc w:val="both"/>
        <w:rPr>
          <w:rFonts w:ascii="Times New Roman" w:hAnsi="Times New Roman" w:cs="Times New Roman"/>
          <w:sz w:val="28"/>
          <w:szCs w:val="28"/>
        </w:rPr>
      </w:pPr>
      <w:r w:rsidRPr="00826476">
        <w:rPr>
          <w:rFonts w:ascii="Times New Roman" w:hAnsi="Times New Roman" w:cs="Times New Roman"/>
          <w:sz w:val="28"/>
          <w:szCs w:val="28"/>
        </w:rPr>
        <w:t xml:space="preserve">  </w:t>
      </w:r>
      <w:r w:rsidR="005C3381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Ulufa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muntazam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maosh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shakli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Shayboniylar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826476">
        <w:rPr>
          <w:rFonts w:ascii="Times New Roman" w:hAnsi="Times New Roman" w:cs="Times New Roman"/>
          <w:sz w:val="28"/>
          <w:szCs w:val="28"/>
        </w:rPr>
        <w:t>qo‘</w:t>
      </w:r>
      <w:proofErr w:type="gramEnd"/>
      <w:r w:rsidRPr="00826476">
        <w:rPr>
          <w:rFonts w:ascii="Times New Roman" w:hAnsi="Times New Roman" w:cs="Times New Roman"/>
          <w:sz w:val="28"/>
          <w:szCs w:val="28"/>
        </w:rPr>
        <w:t>shinining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asosiy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qismini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tashkil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etuvchi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doimiy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harbiy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xizmatchilarga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ulufa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ya’ni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oylik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yoki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yillik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maosh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ajratilgan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. Bu </w:t>
      </w:r>
      <w:proofErr w:type="spellStart"/>
      <w:proofErr w:type="gramStart"/>
      <w:r w:rsidRPr="00826476">
        <w:rPr>
          <w:rFonts w:ascii="Times New Roman" w:hAnsi="Times New Roman" w:cs="Times New Roman"/>
          <w:sz w:val="28"/>
          <w:szCs w:val="28"/>
        </w:rPr>
        <w:t>mablag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‘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davlat</w:t>
      </w:r>
      <w:proofErr w:type="spellEnd"/>
      <w:proofErr w:type="gramEnd"/>
      <w:r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xazinasi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hisobidan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yiliga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odatda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ikki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yoki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uch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marotaba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tarqatilgan</w:t>
      </w:r>
      <w:proofErr w:type="spellEnd"/>
      <w:r w:rsidR="00441EE3">
        <w:rPr>
          <w:rStyle w:val="affa"/>
          <w:rFonts w:ascii="Times New Roman" w:hAnsi="Times New Roman" w:cs="Times New Roman"/>
          <w:sz w:val="28"/>
          <w:szCs w:val="28"/>
        </w:rPr>
        <w:footnoteReference w:id="4"/>
      </w:r>
      <w:r w:rsidRPr="0082647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Ulufaning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miqdori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harbiy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xizmatchining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lavozimi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xizmat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muddati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va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qobiliyatiga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qarab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belgilanardi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Ayniqsa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davlat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xizmatida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sodiqlik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826476">
        <w:rPr>
          <w:rFonts w:ascii="Times New Roman" w:hAnsi="Times New Roman" w:cs="Times New Roman"/>
          <w:sz w:val="28"/>
          <w:szCs w:val="28"/>
        </w:rPr>
        <w:t>ko‘</w:t>
      </w:r>
      <w:proofErr w:type="gramEnd"/>
      <w:r w:rsidRPr="00826476">
        <w:rPr>
          <w:rFonts w:ascii="Times New Roman" w:hAnsi="Times New Roman" w:cs="Times New Roman"/>
          <w:sz w:val="28"/>
          <w:szCs w:val="28"/>
        </w:rPr>
        <w:t>rsatgan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sarkardalar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va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askarlarga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belgilangan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ulufa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miqdori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yuqori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bo‘lgan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Ulufalar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nafaqat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naqd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pulda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balki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goho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 don,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chorva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yoki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boshqa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moddiy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mahsulotlar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shaklida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 ham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berilgan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>.</w:t>
      </w:r>
    </w:p>
    <w:p w14:paraId="75816580" w14:textId="7F79A74D" w:rsidR="00826476" w:rsidRPr="00826476" w:rsidRDefault="00826476" w:rsidP="00826476">
      <w:pPr>
        <w:spacing w:line="360" w:lineRule="auto"/>
        <w:ind w:left="-284" w:right="-716"/>
        <w:jc w:val="both"/>
        <w:rPr>
          <w:rFonts w:ascii="Times New Roman" w:hAnsi="Times New Roman" w:cs="Times New Roman"/>
          <w:sz w:val="28"/>
          <w:szCs w:val="28"/>
        </w:rPr>
      </w:pPr>
      <w:r w:rsidRPr="00826476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proofErr w:type="gramStart"/>
      <w:r w:rsidRPr="00826476">
        <w:rPr>
          <w:rFonts w:ascii="Times New Roman" w:hAnsi="Times New Roman" w:cs="Times New Roman"/>
          <w:sz w:val="28"/>
          <w:szCs w:val="28"/>
        </w:rPr>
        <w:t>O‘</w:t>
      </w:r>
      <w:proofErr w:type="gramEnd"/>
      <w:r w:rsidRPr="00826476">
        <w:rPr>
          <w:rFonts w:ascii="Times New Roman" w:hAnsi="Times New Roman" w:cs="Times New Roman"/>
          <w:sz w:val="28"/>
          <w:szCs w:val="28"/>
        </w:rPr>
        <w:t>lja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harbiy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yurishlardagi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muhim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daromad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manbai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Harbiy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yurishlar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natijasida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826476">
        <w:rPr>
          <w:rFonts w:ascii="Times New Roman" w:hAnsi="Times New Roman" w:cs="Times New Roman"/>
          <w:sz w:val="28"/>
          <w:szCs w:val="28"/>
        </w:rPr>
        <w:t>qo‘</w:t>
      </w:r>
      <w:proofErr w:type="gramEnd"/>
      <w:r w:rsidRPr="00826476">
        <w:rPr>
          <w:rFonts w:ascii="Times New Roman" w:hAnsi="Times New Roman" w:cs="Times New Roman"/>
          <w:sz w:val="28"/>
          <w:szCs w:val="28"/>
        </w:rPr>
        <w:t>lga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kiritilgan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o‘lja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moddiy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ta’minotning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eng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muhim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va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qimmatli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manbalaridan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biri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bo‘lgan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826476">
        <w:rPr>
          <w:rFonts w:ascii="Times New Roman" w:hAnsi="Times New Roman" w:cs="Times New Roman"/>
          <w:sz w:val="28"/>
          <w:szCs w:val="28"/>
        </w:rPr>
        <w:t>O‘</w:t>
      </w:r>
      <w:proofErr w:type="gramEnd"/>
      <w:r w:rsidRPr="00826476">
        <w:rPr>
          <w:rFonts w:ascii="Times New Roman" w:hAnsi="Times New Roman" w:cs="Times New Roman"/>
          <w:sz w:val="28"/>
          <w:szCs w:val="28"/>
        </w:rPr>
        <w:t>lja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ya’ni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urush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paytida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dushmandan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tortib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olingan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boyliklar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bu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yer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chorva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>, mol-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mulk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asirlar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va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boshqa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qimmatli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narsalarni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o‘z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ichiga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olgan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Taqsimot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qat’iy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tartib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asosida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amalga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oshirilgan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proofErr w:type="gramStart"/>
      <w:r w:rsidRPr="00826476">
        <w:rPr>
          <w:rFonts w:ascii="Times New Roman" w:hAnsi="Times New Roman" w:cs="Times New Roman"/>
          <w:sz w:val="28"/>
          <w:szCs w:val="28"/>
        </w:rPr>
        <w:t>o‘</w:t>
      </w:r>
      <w:proofErr w:type="gramEnd"/>
      <w:r w:rsidRPr="00826476">
        <w:rPr>
          <w:rFonts w:ascii="Times New Roman" w:hAnsi="Times New Roman" w:cs="Times New Roman"/>
          <w:sz w:val="28"/>
          <w:szCs w:val="28"/>
        </w:rPr>
        <w:t>ljaning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birinchi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qismi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xon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ixtiyoriga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berilgan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ikkinchisi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sarkarda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va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yuqori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lavozimli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amaldorlarga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uchinchi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va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eng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yirik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qismi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esa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oddiy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lastRenderedPageBreak/>
        <w:t>askarlar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o‘rtasida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teng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taqsimlangan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>.</w:t>
      </w:r>
      <w:r w:rsidR="00386B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86BF1">
        <w:rPr>
          <w:rFonts w:ascii="Times New Roman" w:hAnsi="Times New Roman" w:cs="Times New Roman"/>
          <w:sz w:val="28"/>
          <w:szCs w:val="28"/>
        </w:rPr>
        <w:t>Otliq</w:t>
      </w:r>
      <w:proofErr w:type="spellEnd"/>
      <w:r w:rsidR="00386B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86BF1">
        <w:rPr>
          <w:rFonts w:ascii="Times New Roman" w:hAnsi="Times New Roman" w:cs="Times New Roman"/>
          <w:sz w:val="28"/>
          <w:szCs w:val="28"/>
        </w:rPr>
        <w:t>askarlarga</w:t>
      </w:r>
      <w:proofErr w:type="spellEnd"/>
      <w:r w:rsidR="00386B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86BF1">
        <w:rPr>
          <w:rFonts w:ascii="Times New Roman" w:hAnsi="Times New Roman" w:cs="Times New Roman"/>
          <w:sz w:val="28"/>
          <w:szCs w:val="28"/>
        </w:rPr>
        <w:t>piyoda</w:t>
      </w:r>
      <w:proofErr w:type="spellEnd"/>
      <w:r w:rsidR="00386B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86BF1">
        <w:rPr>
          <w:rFonts w:ascii="Times New Roman" w:hAnsi="Times New Roman" w:cs="Times New Roman"/>
          <w:sz w:val="28"/>
          <w:szCs w:val="28"/>
        </w:rPr>
        <w:t>askarlardan</w:t>
      </w:r>
      <w:proofErr w:type="spellEnd"/>
      <w:r w:rsidR="00386B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86BF1">
        <w:rPr>
          <w:rFonts w:ascii="Times New Roman" w:hAnsi="Times New Roman" w:cs="Times New Roman"/>
          <w:sz w:val="28"/>
          <w:szCs w:val="28"/>
        </w:rPr>
        <w:t>ko’ra</w:t>
      </w:r>
      <w:proofErr w:type="spellEnd"/>
      <w:r w:rsidR="00386B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86BF1">
        <w:rPr>
          <w:rFonts w:ascii="Times New Roman" w:hAnsi="Times New Roman" w:cs="Times New Roman"/>
          <w:sz w:val="28"/>
          <w:szCs w:val="28"/>
        </w:rPr>
        <w:t>ko’proq</w:t>
      </w:r>
      <w:proofErr w:type="spellEnd"/>
      <w:r w:rsidR="00386B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86BF1">
        <w:rPr>
          <w:rFonts w:ascii="Times New Roman" w:hAnsi="Times New Roman" w:cs="Times New Roman"/>
          <w:sz w:val="28"/>
          <w:szCs w:val="28"/>
        </w:rPr>
        <w:t>berilgan</w:t>
      </w:r>
      <w:proofErr w:type="spellEnd"/>
      <w:r w:rsidR="00386BF1">
        <w:rPr>
          <w:rStyle w:val="affa"/>
          <w:rFonts w:ascii="Times New Roman" w:hAnsi="Times New Roman" w:cs="Times New Roman"/>
          <w:sz w:val="28"/>
          <w:szCs w:val="28"/>
        </w:rPr>
        <w:footnoteReference w:id="5"/>
      </w:r>
      <w:r w:rsidR="00441EE3">
        <w:rPr>
          <w:rFonts w:ascii="Times New Roman" w:hAnsi="Times New Roman" w:cs="Times New Roman"/>
          <w:sz w:val="28"/>
          <w:szCs w:val="28"/>
        </w:rPr>
        <w:t xml:space="preserve">. </w:t>
      </w:r>
      <w:r w:rsidRPr="00826476">
        <w:rPr>
          <w:rFonts w:ascii="Times New Roman" w:hAnsi="Times New Roman" w:cs="Times New Roman"/>
          <w:sz w:val="28"/>
          <w:szCs w:val="28"/>
        </w:rPr>
        <w:t xml:space="preserve">Bu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tartib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askarlar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826476">
        <w:rPr>
          <w:rFonts w:ascii="Times New Roman" w:hAnsi="Times New Roman" w:cs="Times New Roman"/>
          <w:sz w:val="28"/>
          <w:szCs w:val="28"/>
        </w:rPr>
        <w:t>o‘</w:t>
      </w:r>
      <w:proofErr w:type="gramEnd"/>
      <w:r w:rsidRPr="00826476">
        <w:rPr>
          <w:rFonts w:ascii="Times New Roman" w:hAnsi="Times New Roman" w:cs="Times New Roman"/>
          <w:sz w:val="28"/>
          <w:szCs w:val="28"/>
        </w:rPr>
        <w:t>rtasida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rag‘batni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oshirgan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ularni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harbiy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yurishlarda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jasorat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ko‘rsatishga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undagan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Ayniqsa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, boy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va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serhosil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hududlarga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qilingan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yurishlarda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826476">
        <w:rPr>
          <w:rFonts w:ascii="Times New Roman" w:hAnsi="Times New Roman" w:cs="Times New Roman"/>
          <w:sz w:val="28"/>
          <w:szCs w:val="28"/>
        </w:rPr>
        <w:t>qo‘</w:t>
      </w:r>
      <w:proofErr w:type="gramEnd"/>
      <w:r w:rsidRPr="00826476">
        <w:rPr>
          <w:rFonts w:ascii="Times New Roman" w:hAnsi="Times New Roman" w:cs="Times New Roman"/>
          <w:sz w:val="28"/>
          <w:szCs w:val="28"/>
        </w:rPr>
        <w:t>lga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kiritilgan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o‘lja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miqdori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katta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bo‘lgan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bu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esa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qo‘shinning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moddiy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holatini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ancha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yaxshilagan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Harbiy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yurishlar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chog’ida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 talon-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tarojga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ko’pincha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yo’l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qo’yilmagan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va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uning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o’rniga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 “Moli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omon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”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joriy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qilingan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. 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Yig’ilgan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 Moli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omon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esa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harbiylar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o’rtasida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taqsimlangan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. Bu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tadbir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 talon-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taroj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vaqtida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yo’qotishlar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va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begunohlar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qoni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to’kilishini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oldini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olgan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>. Talon-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taroj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taqiqlangan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paytida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bo’lsin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olingan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hududdan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hatto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bir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dona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cho’p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olish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 ham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taqiqlangan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826476">
        <w:rPr>
          <w:rFonts w:ascii="Times New Roman" w:hAnsi="Times New Roman" w:cs="Times New Roman"/>
          <w:sz w:val="28"/>
          <w:szCs w:val="28"/>
        </w:rPr>
        <w:t>bo’lib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bu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buyruqqa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bo’ysunmaganlar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qattiq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jazolangan</w:t>
      </w:r>
      <w:proofErr w:type="spellEnd"/>
      <w:r w:rsidR="00441EE3">
        <w:rPr>
          <w:rStyle w:val="affa"/>
          <w:rFonts w:ascii="Times New Roman" w:hAnsi="Times New Roman" w:cs="Times New Roman"/>
          <w:sz w:val="28"/>
          <w:szCs w:val="28"/>
        </w:rPr>
        <w:footnoteReference w:id="6"/>
      </w:r>
      <w:r w:rsidRPr="0082647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Qo’lga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kiritilgan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shahar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yoki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viloyat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xonning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maxsus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qarorini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qabul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qilgan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Unga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826476">
        <w:rPr>
          <w:rFonts w:ascii="Times New Roman" w:hAnsi="Times New Roman" w:cs="Times New Roman"/>
          <w:sz w:val="28"/>
          <w:szCs w:val="28"/>
        </w:rPr>
        <w:t>ko’ra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mahalliy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amaldorlar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 mol-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mulki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o’zlashtirilib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harbiy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harakatlarda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o’zini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ko’rsatgan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sarkardalarga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taqsimlab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berilgan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. 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Harbiy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yurishlar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davrida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o’troq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aholidan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oshlig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’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solig’i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undirilgan</w:t>
      </w:r>
      <w:proofErr w:type="spellEnd"/>
      <w:r w:rsidR="00441EE3">
        <w:rPr>
          <w:rStyle w:val="affa"/>
          <w:rFonts w:ascii="Times New Roman" w:hAnsi="Times New Roman" w:cs="Times New Roman"/>
          <w:sz w:val="28"/>
          <w:szCs w:val="28"/>
        </w:rPr>
        <w:footnoteReference w:id="7"/>
      </w:r>
      <w:r w:rsidRPr="00826476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01FCA6E" w14:textId="34308A22" w:rsidR="00826476" w:rsidRPr="00826476" w:rsidRDefault="00826476" w:rsidP="00826476">
      <w:pPr>
        <w:spacing w:line="360" w:lineRule="auto"/>
        <w:ind w:left="-284" w:right="-716"/>
        <w:jc w:val="both"/>
        <w:rPr>
          <w:rFonts w:ascii="Times New Roman" w:hAnsi="Times New Roman" w:cs="Times New Roman"/>
          <w:sz w:val="28"/>
          <w:szCs w:val="28"/>
        </w:rPr>
      </w:pPr>
      <w:r w:rsidRPr="00826476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Shayboniylar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davlatida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harbiy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xizmat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evaziga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beriladigan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yana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bir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muhim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moddiy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imtiyoz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bu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826476">
        <w:rPr>
          <w:rFonts w:ascii="Times New Roman" w:hAnsi="Times New Roman" w:cs="Times New Roman"/>
          <w:sz w:val="28"/>
          <w:szCs w:val="28"/>
        </w:rPr>
        <w:t>suyurg‘</w:t>
      </w:r>
      <w:proofErr w:type="gramEnd"/>
      <w:r w:rsidRPr="00826476">
        <w:rPr>
          <w:rFonts w:ascii="Times New Roman" w:hAnsi="Times New Roman" w:cs="Times New Roman"/>
          <w:sz w:val="28"/>
          <w:szCs w:val="28"/>
        </w:rPr>
        <w:t>ol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yerlar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edi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826476">
        <w:rPr>
          <w:rFonts w:ascii="Times New Roman" w:hAnsi="Times New Roman" w:cs="Times New Roman"/>
          <w:sz w:val="28"/>
          <w:szCs w:val="28"/>
        </w:rPr>
        <w:t>Suyurg‘</w:t>
      </w:r>
      <w:proofErr w:type="gramEnd"/>
      <w:r w:rsidRPr="00826476">
        <w:rPr>
          <w:rFonts w:ascii="Times New Roman" w:hAnsi="Times New Roman" w:cs="Times New Roman"/>
          <w:sz w:val="28"/>
          <w:szCs w:val="28"/>
        </w:rPr>
        <w:t>ol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davlat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tomonidan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sodiq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xizmat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evaziga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harbiylarga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vaqtincha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yoki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ba’zida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umrbod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foydalanishga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ajratilgan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yerlar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bo‘lib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undan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tushadigan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daromad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harbiy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xizmatchining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o‘z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ehtiyoji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uchun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ishlatilgan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Ba’zi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hollarda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bu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yerlar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harbiylarning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avlodlariga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meros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tariqasida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826476">
        <w:rPr>
          <w:rFonts w:ascii="Times New Roman" w:hAnsi="Times New Roman" w:cs="Times New Roman"/>
          <w:sz w:val="28"/>
          <w:szCs w:val="28"/>
        </w:rPr>
        <w:t>o‘</w:t>
      </w:r>
      <w:proofErr w:type="gramEnd"/>
      <w:r w:rsidRPr="00826476">
        <w:rPr>
          <w:rFonts w:ascii="Times New Roman" w:hAnsi="Times New Roman" w:cs="Times New Roman"/>
          <w:sz w:val="28"/>
          <w:szCs w:val="28"/>
        </w:rPr>
        <w:t>tgan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. Bu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tizim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askarlarning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davlat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xizmatiga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sadoqatini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kuchaytirgan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va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ularni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moliyaviy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jihatdan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mustahkamlab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turgan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>.</w:t>
      </w:r>
    </w:p>
    <w:p w14:paraId="5EA589CB" w14:textId="77777777" w:rsidR="00826476" w:rsidRPr="00826476" w:rsidRDefault="00826476" w:rsidP="00826476">
      <w:pPr>
        <w:spacing w:line="360" w:lineRule="auto"/>
        <w:ind w:left="-284" w:right="-716"/>
        <w:jc w:val="both"/>
        <w:rPr>
          <w:rFonts w:ascii="Times New Roman" w:hAnsi="Times New Roman" w:cs="Times New Roman"/>
          <w:sz w:val="28"/>
          <w:szCs w:val="28"/>
        </w:rPr>
      </w:pPr>
      <w:r w:rsidRPr="00826476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Yurishlar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natijasida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826476">
        <w:rPr>
          <w:rFonts w:ascii="Times New Roman" w:hAnsi="Times New Roman" w:cs="Times New Roman"/>
          <w:sz w:val="28"/>
          <w:szCs w:val="28"/>
        </w:rPr>
        <w:t>qo‘</w:t>
      </w:r>
      <w:proofErr w:type="gramEnd"/>
      <w:r w:rsidRPr="00826476">
        <w:rPr>
          <w:rFonts w:ascii="Times New Roman" w:hAnsi="Times New Roman" w:cs="Times New Roman"/>
          <w:sz w:val="28"/>
          <w:szCs w:val="28"/>
        </w:rPr>
        <w:t>lga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olingan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asirlar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 ham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moddiy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boylik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sanalgan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. Ular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davlat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tomonidan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harbiylarga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mukofot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sifatida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berilgan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yoki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bozorga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chiqarilib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sotilgan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lastRenderedPageBreak/>
        <w:t>Asirlar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mehnat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resursi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sifatida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yirik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yer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egalari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saroy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amaldorlari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va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harbiylarning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tasarrufiga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topshirilgan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Ularning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mehnati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orqali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826476">
        <w:rPr>
          <w:rFonts w:ascii="Times New Roman" w:hAnsi="Times New Roman" w:cs="Times New Roman"/>
          <w:sz w:val="28"/>
          <w:szCs w:val="28"/>
        </w:rPr>
        <w:t>xo‘</w:t>
      </w:r>
      <w:proofErr w:type="gramEnd"/>
      <w:r w:rsidRPr="00826476">
        <w:rPr>
          <w:rFonts w:ascii="Times New Roman" w:hAnsi="Times New Roman" w:cs="Times New Roman"/>
          <w:sz w:val="28"/>
          <w:szCs w:val="28"/>
        </w:rPr>
        <w:t>jalik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ishlari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yuritilgan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bu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esa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harbiylar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va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davlatga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qo‘shimcha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iqtisodiy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foyda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keltirgan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>.</w:t>
      </w:r>
    </w:p>
    <w:p w14:paraId="1F74AC72" w14:textId="77777777" w:rsidR="000B0595" w:rsidRDefault="00826476" w:rsidP="000B0595">
      <w:pPr>
        <w:spacing w:line="360" w:lineRule="auto"/>
        <w:ind w:left="-284" w:right="-716"/>
        <w:jc w:val="both"/>
        <w:rPr>
          <w:rFonts w:ascii="Times New Roman" w:hAnsi="Times New Roman" w:cs="Times New Roman"/>
          <w:sz w:val="28"/>
          <w:szCs w:val="28"/>
        </w:rPr>
      </w:pPr>
      <w:r w:rsidRPr="00826476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Shayboniylar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davrida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moddiy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ta’minot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bilan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bir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qatorda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harbiy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xizmat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uchun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beriladigan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mansab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va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lavozimlar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siyosiy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826476">
        <w:rPr>
          <w:rFonts w:ascii="Times New Roman" w:hAnsi="Times New Roman" w:cs="Times New Roman"/>
          <w:sz w:val="28"/>
          <w:szCs w:val="28"/>
        </w:rPr>
        <w:t>obro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>‘</w:t>
      </w:r>
      <w:proofErr w:type="gramEnd"/>
      <w:r w:rsidRPr="00826476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e’tibor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 ham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katta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ahamiyatga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ega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bo‘lgan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Jasorat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826476">
        <w:rPr>
          <w:rFonts w:ascii="Times New Roman" w:hAnsi="Times New Roman" w:cs="Times New Roman"/>
          <w:sz w:val="28"/>
          <w:szCs w:val="28"/>
        </w:rPr>
        <w:t>ko‘</w:t>
      </w:r>
      <w:proofErr w:type="gramEnd"/>
      <w:r w:rsidRPr="00826476">
        <w:rPr>
          <w:rFonts w:ascii="Times New Roman" w:hAnsi="Times New Roman" w:cs="Times New Roman"/>
          <w:sz w:val="28"/>
          <w:szCs w:val="28"/>
        </w:rPr>
        <w:t>rsatgan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sarkardalar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viloyat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hokimligi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beklik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yoki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harbiy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boshqaruv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lavozimlariga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tayinlangan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. Bu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orqali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ularning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siyosiy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nufuzi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ortgan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iqtisodiy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ahvoli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yanada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476">
        <w:rPr>
          <w:rFonts w:ascii="Times New Roman" w:hAnsi="Times New Roman" w:cs="Times New Roman"/>
          <w:sz w:val="28"/>
          <w:szCs w:val="28"/>
        </w:rPr>
        <w:t>yaxshilangan</w:t>
      </w:r>
      <w:proofErr w:type="spellEnd"/>
      <w:r w:rsidRPr="00826476">
        <w:rPr>
          <w:rFonts w:ascii="Times New Roman" w:hAnsi="Times New Roman" w:cs="Times New Roman"/>
          <w:sz w:val="28"/>
          <w:szCs w:val="28"/>
        </w:rPr>
        <w:t>.</w:t>
      </w:r>
    </w:p>
    <w:p w14:paraId="0D9F0930" w14:textId="11986C05" w:rsidR="00CA2BF0" w:rsidRPr="000B0595" w:rsidRDefault="00CA2BF0" w:rsidP="000B0595">
      <w:pPr>
        <w:spacing w:line="360" w:lineRule="auto"/>
        <w:ind w:left="-284" w:right="-71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A2BF0">
        <w:rPr>
          <w:rFonts w:ascii="Times New Roman" w:hAnsi="Times New Roman" w:cs="Times New Roman"/>
          <w:b/>
          <w:bCs/>
          <w:sz w:val="28"/>
          <w:szCs w:val="28"/>
        </w:rPr>
        <w:t>Xulosa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.  </w:t>
      </w:r>
      <w:proofErr w:type="spellStart"/>
      <w:r w:rsidRPr="00CA2BF0">
        <w:rPr>
          <w:rFonts w:ascii="Times New Roman" w:hAnsi="Times New Roman" w:cs="Times New Roman"/>
          <w:sz w:val="28"/>
          <w:szCs w:val="28"/>
        </w:rPr>
        <w:t>Shayboniylar</w:t>
      </w:r>
      <w:proofErr w:type="spellEnd"/>
      <w:r w:rsidRPr="00CA2B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BF0">
        <w:rPr>
          <w:rFonts w:ascii="Times New Roman" w:hAnsi="Times New Roman" w:cs="Times New Roman"/>
          <w:sz w:val="28"/>
          <w:szCs w:val="28"/>
        </w:rPr>
        <w:t>davridagi</w:t>
      </w:r>
      <w:proofErr w:type="spellEnd"/>
      <w:r w:rsidRPr="00CA2B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BF0">
        <w:rPr>
          <w:rFonts w:ascii="Times New Roman" w:hAnsi="Times New Roman" w:cs="Times New Roman"/>
          <w:sz w:val="28"/>
          <w:szCs w:val="28"/>
        </w:rPr>
        <w:t>harbiy</w:t>
      </w:r>
      <w:proofErr w:type="spellEnd"/>
      <w:r w:rsidRPr="00CA2B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BF0">
        <w:rPr>
          <w:rFonts w:ascii="Times New Roman" w:hAnsi="Times New Roman" w:cs="Times New Roman"/>
          <w:sz w:val="28"/>
          <w:szCs w:val="28"/>
        </w:rPr>
        <w:t>tizimning</w:t>
      </w:r>
      <w:proofErr w:type="spellEnd"/>
      <w:r w:rsidRPr="00CA2B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BF0">
        <w:rPr>
          <w:rFonts w:ascii="Times New Roman" w:hAnsi="Times New Roman" w:cs="Times New Roman"/>
          <w:sz w:val="28"/>
          <w:szCs w:val="28"/>
        </w:rPr>
        <w:t>muvaffaqiyati</w:t>
      </w:r>
      <w:proofErr w:type="spellEnd"/>
      <w:r w:rsidRPr="00CA2B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BF0">
        <w:rPr>
          <w:rFonts w:ascii="Times New Roman" w:hAnsi="Times New Roman" w:cs="Times New Roman"/>
          <w:sz w:val="28"/>
          <w:szCs w:val="28"/>
        </w:rPr>
        <w:t>faqat</w:t>
      </w:r>
      <w:proofErr w:type="spellEnd"/>
      <w:r w:rsidRPr="00CA2B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BF0">
        <w:rPr>
          <w:rFonts w:ascii="Times New Roman" w:hAnsi="Times New Roman" w:cs="Times New Roman"/>
          <w:sz w:val="28"/>
          <w:szCs w:val="28"/>
        </w:rPr>
        <w:t>jangovar</w:t>
      </w:r>
      <w:proofErr w:type="spellEnd"/>
      <w:r w:rsidRPr="00CA2B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BF0">
        <w:rPr>
          <w:rFonts w:ascii="Times New Roman" w:hAnsi="Times New Roman" w:cs="Times New Roman"/>
          <w:sz w:val="28"/>
          <w:szCs w:val="28"/>
        </w:rPr>
        <w:t>salohiyat</w:t>
      </w:r>
      <w:proofErr w:type="spellEnd"/>
      <w:r w:rsidRPr="00CA2B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BF0">
        <w:rPr>
          <w:rFonts w:ascii="Times New Roman" w:hAnsi="Times New Roman" w:cs="Times New Roman"/>
          <w:sz w:val="28"/>
          <w:szCs w:val="28"/>
        </w:rPr>
        <w:t>yoki</w:t>
      </w:r>
      <w:proofErr w:type="spellEnd"/>
      <w:r w:rsidRPr="00CA2B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BF0">
        <w:rPr>
          <w:rFonts w:ascii="Times New Roman" w:hAnsi="Times New Roman" w:cs="Times New Roman"/>
          <w:sz w:val="28"/>
          <w:szCs w:val="28"/>
        </w:rPr>
        <w:t>siyosiy</w:t>
      </w:r>
      <w:proofErr w:type="spellEnd"/>
      <w:r w:rsidRPr="00CA2B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BF0">
        <w:rPr>
          <w:rFonts w:ascii="Times New Roman" w:hAnsi="Times New Roman" w:cs="Times New Roman"/>
          <w:sz w:val="28"/>
          <w:szCs w:val="28"/>
        </w:rPr>
        <w:t>ittifoqlarga</w:t>
      </w:r>
      <w:proofErr w:type="spellEnd"/>
      <w:r w:rsidRPr="00CA2B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BF0">
        <w:rPr>
          <w:rFonts w:ascii="Times New Roman" w:hAnsi="Times New Roman" w:cs="Times New Roman"/>
          <w:sz w:val="28"/>
          <w:szCs w:val="28"/>
        </w:rPr>
        <w:t>emas</w:t>
      </w:r>
      <w:proofErr w:type="spellEnd"/>
      <w:r w:rsidRPr="00CA2BF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A2BF0">
        <w:rPr>
          <w:rFonts w:ascii="Times New Roman" w:hAnsi="Times New Roman" w:cs="Times New Roman"/>
          <w:sz w:val="28"/>
          <w:szCs w:val="28"/>
        </w:rPr>
        <w:t>balki</w:t>
      </w:r>
      <w:proofErr w:type="spellEnd"/>
      <w:r w:rsidRPr="00CA2B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BF0">
        <w:rPr>
          <w:rFonts w:ascii="Times New Roman" w:hAnsi="Times New Roman" w:cs="Times New Roman"/>
          <w:sz w:val="28"/>
          <w:szCs w:val="28"/>
        </w:rPr>
        <w:t>puxta</w:t>
      </w:r>
      <w:proofErr w:type="spellEnd"/>
      <w:r w:rsidRPr="00CA2B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CA2BF0">
        <w:rPr>
          <w:rFonts w:ascii="Times New Roman" w:hAnsi="Times New Roman" w:cs="Times New Roman"/>
          <w:sz w:val="28"/>
          <w:szCs w:val="28"/>
        </w:rPr>
        <w:t>yo‘</w:t>
      </w:r>
      <w:proofErr w:type="gramEnd"/>
      <w:r w:rsidRPr="00CA2BF0">
        <w:rPr>
          <w:rFonts w:ascii="Times New Roman" w:hAnsi="Times New Roman" w:cs="Times New Roman"/>
          <w:sz w:val="28"/>
          <w:szCs w:val="28"/>
        </w:rPr>
        <w:t>lga</w:t>
      </w:r>
      <w:proofErr w:type="spellEnd"/>
      <w:r w:rsidRPr="00CA2B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BF0">
        <w:rPr>
          <w:rFonts w:ascii="Times New Roman" w:hAnsi="Times New Roman" w:cs="Times New Roman"/>
          <w:sz w:val="28"/>
          <w:szCs w:val="28"/>
        </w:rPr>
        <w:t>qo‘yilgan</w:t>
      </w:r>
      <w:proofErr w:type="spellEnd"/>
      <w:r w:rsidRPr="00CA2B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BF0">
        <w:rPr>
          <w:rFonts w:ascii="Times New Roman" w:hAnsi="Times New Roman" w:cs="Times New Roman"/>
          <w:sz w:val="28"/>
          <w:szCs w:val="28"/>
        </w:rPr>
        <w:t>qo‘shin</w:t>
      </w:r>
      <w:proofErr w:type="spellEnd"/>
      <w:r w:rsidRPr="00CA2B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BF0">
        <w:rPr>
          <w:rFonts w:ascii="Times New Roman" w:hAnsi="Times New Roman" w:cs="Times New Roman"/>
          <w:sz w:val="28"/>
          <w:szCs w:val="28"/>
        </w:rPr>
        <w:t>ta’minoti</w:t>
      </w:r>
      <w:proofErr w:type="spellEnd"/>
      <w:r w:rsidRPr="00CA2B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BF0">
        <w:rPr>
          <w:rFonts w:ascii="Times New Roman" w:hAnsi="Times New Roman" w:cs="Times New Roman"/>
          <w:sz w:val="28"/>
          <w:szCs w:val="28"/>
        </w:rPr>
        <w:t>tizimiga</w:t>
      </w:r>
      <w:proofErr w:type="spellEnd"/>
      <w:r w:rsidRPr="00CA2BF0">
        <w:rPr>
          <w:rFonts w:ascii="Times New Roman" w:hAnsi="Times New Roman" w:cs="Times New Roman"/>
          <w:sz w:val="28"/>
          <w:szCs w:val="28"/>
        </w:rPr>
        <w:t xml:space="preserve"> ham </w:t>
      </w:r>
      <w:proofErr w:type="spellStart"/>
      <w:r w:rsidRPr="00CA2BF0">
        <w:rPr>
          <w:rFonts w:ascii="Times New Roman" w:hAnsi="Times New Roman" w:cs="Times New Roman"/>
          <w:sz w:val="28"/>
          <w:szCs w:val="28"/>
        </w:rPr>
        <w:t>bevosita</w:t>
      </w:r>
      <w:proofErr w:type="spellEnd"/>
      <w:r w:rsidRPr="00CA2B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BF0">
        <w:rPr>
          <w:rFonts w:ascii="Times New Roman" w:hAnsi="Times New Roman" w:cs="Times New Roman"/>
          <w:sz w:val="28"/>
          <w:szCs w:val="28"/>
        </w:rPr>
        <w:t>bog‘liq</w:t>
      </w:r>
      <w:proofErr w:type="spellEnd"/>
      <w:r w:rsidRPr="00CA2B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BF0">
        <w:rPr>
          <w:rFonts w:ascii="Times New Roman" w:hAnsi="Times New Roman" w:cs="Times New Roman"/>
          <w:sz w:val="28"/>
          <w:szCs w:val="28"/>
        </w:rPr>
        <w:t>edi</w:t>
      </w:r>
      <w:proofErr w:type="spellEnd"/>
      <w:r w:rsidRPr="00CA2BF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A2BF0">
        <w:rPr>
          <w:rFonts w:ascii="Times New Roman" w:hAnsi="Times New Roman" w:cs="Times New Roman"/>
          <w:sz w:val="28"/>
          <w:szCs w:val="28"/>
        </w:rPr>
        <w:t>Tadqiqot</w:t>
      </w:r>
      <w:proofErr w:type="spellEnd"/>
      <w:r w:rsidRPr="00CA2B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BF0">
        <w:rPr>
          <w:rFonts w:ascii="Times New Roman" w:hAnsi="Times New Roman" w:cs="Times New Roman"/>
          <w:sz w:val="28"/>
          <w:szCs w:val="28"/>
        </w:rPr>
        <w:t>natijalari</w:t>
      </w:r>
      <w:proofErr w:type="spellEnd"/>
      <w:r w:rsidRPr="00CA2B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BF0">
        <w:rPr>
          <w:rFonts w:ascii="Times New Roman" w:hAnsi="Times New Roman" w:cs="Times New Roman"/>
          <w:sz w:val="28"/>
          <w:szCs w:val="28"/>
        </w:rPr>
        <w:t>shuni</w:t>
      </w:r>
      <w:proofErr w:type="spellEnd"/>
      <w:r w:rsidRPr="00CA2B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CA2BF0">
        <w:rPr>
          <w:rFonts w:ascii="Times New Roman" w:hAnsi="Times New Roman" w:cs="Times New Roman"/>
          <w:sz w:val="28"/>
          <w:szCs w:val="28"/>
        </w:rPr>
        <w:t>ko‘</w:t>
      </w:r>
      <w:proofErr w:type="gramEnd"/>
      <w:r w:rsidRPr="00CA2BF0">
        <w:rPr>
          <w:rFonts w:ascii="Times New Roman" w:hAnsi="Times New Roman" w:cs="Times New Roman"/>
          <w:sz w:val="28"/>
          <w:szCs w:val="28"/>
        </w:rPr>
        <w:t>rsatadiki</w:t>
      </w:r>
      <w:proofErr w:type="spellEnd"/>
      <w:r w:rsidRPr="00CA2BF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A2BF0">
        <w:rPr>
          <w:rFonts w:ascii="Times New Roman" w:hAnsi="Times New Roman" w:cs="Times New Roman"/>
          <w:sz w:val="28"/>
          <w:szCs w:val="28"/>
        </w:rPr>
        <w:t>Shayboniylar</w:t>
      </w:r>
      <w:proofErr w:type="spellEnd"/>
      <w:r w:rsidRPr="00CA2B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BF0">
        <w:rPr>
          <w:rFonts w:ascii="Times New Roman" w:hAnsi="Times New Roman" w:cs="Times New Roman"/>
          <w:sz w:val="28"/>
          <w:szCs w:val="28"/>
        </w:rPr>
        <w:t>davlati</w:t>
      </w:r>
      <w:proofErr w:type="spellEnd"/>
      <w:r w:rsidRPr="00CA2B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BF0">
        <w:rPr>
          <w:rFonts w:ascii="Times New Roman" w:hAnsi="Times New Roman" w:cs="Times New Roman"/>
          <w:sz w:val="28"/>
          <w:szCs w:val="28"/>
        </w:rPr>
        <w:t>harbiy</w:t>
      </w:r>
      <w:proofErr w:type="spellEnd"/>
      <w:r w:rsidRPr="00CA2B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BF0">
        <w:rPr>
          <w:rFonts w:ascii="Times New Roman" w:hAnsi="Times New Roman" w:cs="Times New Roman"/>
          <w:sz w:val="28"/>
          <w:szCs w:val="28"/>
        </w:rPr>
        <w:t>yurishlarni</w:t>
      </w:r>
      <w:proofErr w:type="spellEnd"/>
      <w:r w:rsidRPr="00CA2B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BF0">
        <w:rPr>
          <w:rFonts w:ascii="Times New Roman" w:hAnsi="Times New Roman" w:cs="Times New Roman"/>
          <w:sz w:val="28"/>
          <w:szCs w:val="28"/>
        </w:rPr>
        <w:t>rejalashtirishda</w:t>
      </w:r>
      <w:proofErr w:type="spellEnd"/>
      <w:r w:rsidRPr="00CA2B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BF0">
        <w:rPr>
          <w:rFonts w:ascii="Times New Roman" w:hAnsi="Times New Roman" w:cs="Times New Roman"/>
          <w:sz w:val="28"/>
          <w:szCs w:val="28"/>
        </w:rPr>
        <w:t>moddiy-texnik</w:t>
      </w:r>
      <w:proofErr w:type="spellEnd"/>
      <w:r w:rsidRPr="00CA2B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BF0">
        <w:rPr>
          <w:rFonts w:ascii="Times New Roman" w:hAnsi="Times New Roman" w:cs="Times New Roman"/>
          <w:sz w:val="28"/>
          <w:szCs w:val="28"/>
        </w:rPr>
        <w:t>bazani</w:t>
      </w:r>
      <w:proofErr w:type="spellEnd"/>
      <w:r w:rsidRPr="00CA2B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BF0">
        <w:rPr>
          <w:rFonts w:ascii="Times New Roman" w:hAnsi="Times New Roman" w:cs="Times New Roman"/>
          <w:sz w:val="28"/>
          <w:szCs w:val="28"/>
        </w:rPr>
        <w:t>ta’minlash</w:t>
      </w:r>
      <w:proofErr w:type="spellEnd"/>
      <w:r w:rsidRPr="00CA2BF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A2BF0">
        <w:rPr>
          <w:rFonts w:ascii="Times New Roman" w:hAnsi="Times New Roman" w:cs="Times New Roman"/>
          <w:sz w:val="28"/>
          <w:szCs w:val="28"/>
        </w:rPr>
        <w:t>askarlarni</w:t>
      </w:r>
      <w:proofErr w:type="spellEnd"/>
      <w:r w:rsidRPr="00CA2B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BF0">
        <w:rPr>
          <w:rFonts w:ascii="Times New Roman" w:hAnsi="Times New Roman" w:cs="Times New Roman"/>
          <w:sz w:val="28"/>
          <w:szCs w:val="28"/>
        </w:rPr>
        <w:t>oziq-ovqat</w:t>
      </w:r>
      <w:proofErr w:type="spellEnd"/>
      <w:r w:rsidRPr="00CA2BF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A2BF0">
        <w:rPr>
          <w:rFonts w:ascii="Times New Roman" w:hAnsi="Times New Roman" w:cs="Times New Roman"/>
          <w:sz w:val="28"/>
          <w:szCs w:val="28"/>
        </w:rPr>
        <w:t>qurol-yarog</w:t>
      </w:r>
      <w:proofErr w:type="spellEnd"/>
      <w:r w:rsidRPr="00CA2BF0">
        <w:rPr>
          <w:rFonts w:ascii="Times New Roman" w:hAnsi="Times New Roman" w:cs="Times New Roman"/>
          <w:sz w:val="28"/>
          <w:szCs w:val="28"/>
        </w:rPr>
        <w:t xml:space="preserve">‘ </w:t>
      </w:r>
      <w:proofErr w:type="spellStart"/>
      <w:r w:rsidRPr="00CA2BF0">
        <w:rPr>
          <w:rFonts w:ascii="Times New Roman" w:hAnsi="Times New Roman" w:cs="Times New Roman"/>
          <w:sz w:val="28"/>
          <w:szCs w:val="28"/>
        </w:rPr>
        <w:t>va</w:t>
      </w:r>
      <w:proofErr w:type="spellEnd"/>
      <w:r w:rsidRPr="00CA2B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BF0">
        <w:rPr>
          <w:rFonts w:ascii="Times New Roman" w:hAnsi="Times New Roman" w:cs="Times New Roman"/>
          <w:sz w:val="28"/>
          <w:szCs w:val="28"/>
        </w:rPr>
        <w:t>kiyim-kechak</w:t>
      </w:r>
      <w:proofErr w:type="spellEnd"/>
      <w:r w:rsidRPr="00CA2B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BF0">
        <w:rPr>
          <w:rFonts w:ascii="Times New Roman" w:hAnsi="Times New Roman" w:cs="Times New Roman"/>
          <w:sz w:val="28"/>
          <w:szCs w:val="28"/>
        </w:rPr>
        <w:t>bilan</w:t>
      </w:r>
      <w:proofErr w:type="spellEnd"/>
      <w:r w:rsidRPr="00CA2B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BF0">
        <w:rPr>
          <w:rFonts w:ascii="Times New Roman" w:hAnsi="Times New Roman" w:cs="Times New Roman"/>
          <w:sz w:val="28"/>
          <w:szCs w:val="28"/>
        </w:rPr>
        <w:t>uzluksiz</w:t>
      </w:r>
      <w:proofErr w:type="spellEnd"/>
      <w:r w:rsidRPr="00CA2B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BF0">
        <w:rPr>
          <w:rFonts w:ascii="Times New Roman" w:hAnsi="Times New Roman" w:cs="Times New Roman"/>
          <w:sz w:val="28"/>
          <w:szCs w:val="28"/>
        </w:rPr>
        <w:t>ta’minlab</w:t>
      </w:r>
      <w:proofErr w:type="spellEnd"/>
      <w:r w:rsidRPr="00CA2B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BF0">
        <w:rPr>
          <w:rFonts w:ascii="Times New Roman" w:hAnsi="Times New Roman" w:cs="Times New Roman"/>
          <w:sz w:val="28"/>
          <w:szCs w:val="28"/>
        </w:rPr>
        <w:t>turishni</w:t>
      </w:r>
      <w:proofErr w:type="spellEnd"/>
      <w:r w:rsidRPr="00CA2B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BF0">
        <w:rPr>
          <w:rFonts w:ascii="Times New Roman" w:hAnsi="Times New Roman" w:cs="Times New Roman"/>
          <w:sz w:val="28"/>
          <w:szCs w:val="28"/>
        </w:rPr>
        <w:t>strategik</w:t>
      </w:r>
      <w:proofErr w:type="spellEnd"/>
      <w:r w:rsidRPr="00CA2B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BF0">
        <w:rPr>
          <w:rFonts w:ascii="Times New Roman" w:hAnsi="Times New Roman" w:cs="Times New Roman"/>
          <w:sz w:val="28"/>
          <w:szCs w:val="28"/>
        </w:rPr>
        <w:t>darajada</w:t>
      </w:r>
      <w:proofErr w:type="spellEnd"/>
      <w:r w:rsidRPr="00CA2B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BF0">
        <w:rPr>
          <w:rFonts w:ascii="Times New Roman" w:hAnsi="Times New Roman" w:cs="Times New Roman"/>
          <w:sz w:val="28"/>
          <w:szCs w:val="28"/>
        </w:rPr>
        <w:t>yo‘lga</w:t>
      </w:r>
      <w:proofErr w:type="spellEnd"/>
      <w:r w:rsidRPr="00CA2B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BF0">
        <w:rPr>
          <w:rFonts w:ascii="Times New Roman" w:hAnsi="Times New Roman" w:cs="Times New Roman"/>
          <w:sz w:val="28"/>
          <w:szCs w:val="28"/>
        </w:rPr>
        <w:t>qo‘ygan</w:t>
      </w:r>
      <w:proofErr w:type="spellEnd"/>
      <w:r w:rsidRPr="00CA2BF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A2BF0">
        <w:rPr>
          <w:rFonts w:ascii="Times New Roman" w:hAnsi="Times New Roman" w:cs="Times New Roman"/>
          <w:sz w:val="28"/>
          <w:szCs w:val="28"/>
        </w:rPr>
        <w:t>Harbiy</w:t>
      </w:r>
      <w:proofErr w:type="spellEnd"/>
      <w:r w:rsidRPr="00CA2B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CA2BF0">
        <w:rPr>
          <w:rFonts w:ascii="Times New Roman" w:hAnsi="Times New Roman" w:cs="Times New Roman"/>
          <w:sz w:val="28"/>
          <w:szCs w:val="28"/>
        </w:rPr>
        <w:t>g‘</w:t>
      </w:r>
      <w:proofErr w:type="gramEnd"/>
      <w:r w:rsidRPr="00CA2BF0">
        <w:rPr>
          <w:rFonts w:ascii="Times New Roman" w:hAnsi="Times New Roman" w:cs="Times New Roman"/>
          <w:sz w:val="28"/>
          <w:szCs w:val="28"/>
        </w:rPr>
        <w:t>azna</w:t>
      </w:r>
      <w:proofErr w:type="spellEnd"/>
      <w:r w:rsidRPr="00CA2BF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A2BF0">
        <w:rPr>
          <w:rFonts w:ascii="Times New Roman" w:hAnsi="Times New Roman" w:cs="Times New Roman"/>
          <w:sz w:val="28"/>
          <w:szCs w:val="28"/>
        </w:rPr>
        <w:t>davlat</w:t>
      </w:r>
      <w:proofErr w:type="spellEnd"/>
      <w:r w:rsidRPr="00CA2B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BF0">
        <w:rPr>
          <w:rFonts w:ascii="Times New Roman" w:hAnsi="Times New Roman" w:cs="Times New Roman"/>
          <w:sz w:val="28"/>
          <w:szCs w:val="28"/>
        </w:rPr>
        <w:t>omborlari</w:t>
      </w:r>
      <w:proofErr w:type="spellEnd"/>
      <w:r w:rsidRPr="00CA2BF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A2BF0">
        <w:rPr>
          <w:rFonts w:ascii="Times New Roman" w:hAnsi="Times New Roman" w:cs="Times New Roman"/>
          <w:sz w:val="28"/>
          <w:szCs w:val="28"/>
        </w:rPr>
        <w:t>zaxira</w:t>
      </w:r>
      <w:proofErr w:type="spellEnd"/>
      <w:r w:rsidRPr="00CA2B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BF0">
        <w:rPr>
          <w:rFonts w:ascii="Times New Roman" w:hAnsi="Times New Roman" w:cs="Times New Roman"/>
          <w:sz w:val="28"/>
          <w:szCs w:val="28"/>
        </w:rPr>
        <w:t>karvonlari</w:t>
      </w:r>
      <w:proofErr w:type="spellEnd"/>
      <w:r w:rsidRPr="00CA2B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BF0">
        <w:rPr>
          <w:rFonts w:ascii="Times New Roman" w:hAnsi="Times New Roman" w:cs="Times New Roman"/>
          <w:sz w:val="28"/>
          <w:szCs w:val="28"/>
        </w:rPr>
        <w:t>va</w:t>
      </w:r>
      <w:proofErr w:type="spellEnd"/>
      <w:r w:rsidRPr="00CA2B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BF0">
        <w:rPr>
          <w:rFonts w:ascii="Times New Roman" w:hAnsi="Times New Roman" w:cs="Times New Roman"/>
          <w:sz w:val="28"/>
          <w:szCs w:val="28"/>
        </w:rPr>
        <w:t>mahalliy</w:t>
      </w:r>
      <w:proofErr w:type="spellEnd"/>
      <w:r w:rsidRPr="00CA2B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BF0">
        <w:rPr>
          <w:rFonts w:ascii="Times New Roman" w:hAnsi="Times New Roman" w:cs="Times New Roman"/>
          <w:sz w:val="28"/>
          <w:szCs w:val="28"/>
        </w:rPr>
        <w:t>resurslar</w:t>
      </w:r>
      <w:proofErr w:type="spellEnd"/>
      <w:r w:rsidRPr="00CA2B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BF0">
        <w:rPr>
          <w:rFonts w:ascii="Times New Roman" w:hAnsi="Times New Roman" w:cs="Times New Roman"/>
          <w:sz w:val="28"/>
          <w:szCs w:val="28"/>
        </w:rPr>
        <w:t>bilan</w:t>
      </w:r>
      <w:proofErr w:type="spellEnd"/>
      <w:r w:rsidRPr="00CA2B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BF0">
        <w:rPr>
          <w:rFonts w:ascii="Times New Roman" w:hAnsi="Times New Roman" w:cs="Times New Roman"/>
          <w:sz w:val="28"/>
          <w:szCs w:val="28"/>
        </w:rPr>
        <w:t>ishlash</w:t>
      </w:r>
      <w:proofErr w:type="spellEnd"/>
      <w:r w:rsidRPr="00CA2B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BF0">
        <w:rPr>
          <w:rFonts w:ascii="Times New Roman" w:hAnsi="Times New Roman" w:cs="Times New Roman"/>
          <w:sz w:val="28"/>
          <w:szCs w:val="28"/>
        </w:rPr>
        <w:t>mexanizmi</w:t>
      </w:r>
      <w:proofErr w:type="spellEnd"/>
      <w:r w:rsidRPr="00CA2B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BF0">
        <w:rPr>
          <w:rFonts w:ascii="Times New Roman" w:hAnsi="Times New Roman" w:cs="Times New Roman"/>
          <w:sz w:val="28"/>
          <w:szCs w:val="28"/>
        </w:rPr>
        <w:t>Shayboniylarning</w:t>
      </w:r>
      <w:proofErr w:type="spellEnd"/>
      <w:r w:rsidRPr="00CA2B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BF0">
        <w:rPr>
          <w:rFonts w:ascii="Times New Roman" w:hAnsi="Times New Roman" w:cs="Times New Roman"/>
          <w:sz w:val="28"/>
          <w:szCs w:val="28"/>
        </w:rPr>
        <w:t>harbiy</w:t>
      </w:r>
      <w:proofErr w:type="spellEnd"/>
      <w:r w:rsidRPr="00CA2B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BF0">
        <w:rPr>
          <w:rFonts w:ascii="Times New Roman" w:hAnsi="Times New Roman" w:cs="Times New Roman"/>
          <w:sz w:val="28"/>
          <w:szCs w:val="28"/>
        </w:rPr>
        <w:t>yurishlarida</w:t>
      </w:r>
      <w:proofErr w:type="spellEnd"/>
      <w:r w:rsidRPr="00CA2B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BF0">
        <w:rPr>
          <w:rFonts w:ascii="Times New Roman" w:hAnsi="Times New Roman" w:cs="Times New Roman"/>
          <w:sz w:val="28"/>
          <w:szCs w:val="28"/>
        </w:rPr>
        <w:t>asosiy</w:t>
      </w:r>
      <w:proofErr w:type="spellEnd"/>
      <w:r w:rsidRPr="00CA2B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BF0">
        <w:rPr>
          <w:rFonts w:ascii="Times New Roman" w:hAnsi="Times New Roman" w:cs="Times New Roman"/>
          <w:sz w:val="28"/>
          <w:szCs w:val="28"/>
        </w:rPr>
        <w:t>tayanch</w:t>
      </w:r>
      <w:proofErr w:type="spellEnd"/>
      <w:r w:rsidRPr="00CA2B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BF0">
        <w:rPr>
          <w:rFonts w:ascii="Times New Roman" w:hAnsi="Times New Roman" w:cs="Times New Roman"/>
          <w:sz w:val="28"/>
          <w:szCs w:val="28"/>
        </w:rPr>
        <w:t>rolini</w:t>
      </w:r>
      <w:proofErr w:type="spellEnd"/>
      <w:r w:rsidRPr="00CA2B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BF0">
        <w:rPr>
          <w:rFonts w:ascii="Times New Roman" w:hAnsi="Times New Roman" w:cs="Times New Roman"/>
          <w:sz w:val="28"/>
          <w:szCs w:val="28"/>
        </w:rPr>
        <w:t>o‘ynagan</w:t>
      </w:r>
      <w:proofErr w:type="spellEnd"/>
      <w:r w:rsidRPr="00CA2BF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A2BF0">
        <w:rPr>
          <w:rFonts w:ascii="Times New Roman" w:hAnsi="Times New Roman" w:cs="Times New Roman"/>
          <w:sz w:val="28"/>
          <w:szCs w:val="28"/>
        </w:rPr>
        <w:t>Ayniqsa</w:t>
      </w:r>
      <w:proofErr w:type="spellEnd"/>
      <w:r w:rsidRPr="00CA2B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BF0">
        <w:rPr>
          <w:rFonts w:ascii="Times New Roman" w:hAnsi="Times New Roman" w:cs="Times New Roman"/>
          <w:sz w:val="28"/>
          <w:szCs w:val="28"/>
        </w:rPr>
        <w:t>uzoq</w:t>
      </w:r>
      <w:proofErr w:type="spellEnd"/>
      <w:r w:rsidRPr="00CA2B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BF0">
        <w:rPr>
          <w:rFonts w:ascii="Times New Roman" w:hAnsi="Times New Roman" w:cs="Times New Roman"/>
          <w:sz w:val="28"/>
          <w:szCs w:val="28"/>
        </w:rPr>
        <w:t>masofali</w:t>
      </w:r>
      <w:proofErr w:type="spellEnd"/>
      <w:r w:rsidRPr="00CA2B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BF0">
        <w:rPr>
          <w:rFonts w:ascii="Times New Roman" w:hAnsi="Times New Roman" w:cs="Times New Roman"/>
          <w:sz w:val="28"/>
          <w:szCs w:val="28"/>
        </w:rPr>
        <w:t>yurishlarda</w:t>
      </w:r>
      <w:proofErr w:type="spellEnd"/>
      <w:r w:rsidRPr="00CA2BF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A2BF0">
        <w:rPr>
          <w:rFonts w:ascii="Times New Roman" w:hAnsi="Times New Roman" w:cs="Times New Roman"/>
          <w:sz w:val="28"/>
          <w:szCs w:val="28"/>
        </w:rPr>
        <w:t>karvonlar</w:t>
      </w:r>
      <w:proofErr w:type="spellEnd"/>
      <w:r w:rsidRPr="00CA2B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BF0">
        <w:rPr>
          <w:rFonts w:ascii="Times New Roman" w:hAnsi="Times New Roman" w:cs="Times New Roman"/>
          <w:sz w:val="28"/>
          <w:szCs w:val="28"/>
        </w:rPr>
        <w:t>va</w:t>
      </w:r>
      <w:proofErr w:type="spellEnd"/>
      <w:r w:rsidRPr="00CA2B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BF0">
        <w:rPr>
          <w:rFonts w:ascii="Times New Roman" w:hAnsi="Times New Roman" w:cs="Times New Roman"/>
          <w:sz w:val="28"/>
          <w:szCs w:val="28"/>
        </w:rPr>
        <w:t>xizmat</w:t>
      </w:r>
      <w:proofErr w:type="spellEnd"/>
      <w:r w:rsidRPr="00CA2B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CA2BF0">
        <w:rPr>
          <w:rFonts w:ascii="Times New Roman" w:hAnsi="Times New Roman" w:cs="Times New Roman"/>
          <w:sz w:val="28"/>
          <w:szCs w:val="28"/>
        </w:rPr>
        <w:t>ko‘</w:t>
      </w:r>
      <w:proofErr w:type="gramEnd"/>
      <w:r w:rsidRPr="00CA2BF0">
        <w:rPr>
          <w:rFonts w:ascii="Times New Roman" w:hAnsi="Times New Roman" w:cs="Times New Roman"/>
          <w:sz w:val="28"/>
          <w:szCs w:val="28"/>
        </w:rPr>
        <w:t>rsatuvchi</w:t>
      </w:r>
      <w:proofErr w:type="spellEnd"/>
      <w:r w:rsidRPr="00CA2B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BF0">
        <w:rPr>
          <w:rFonts w:ascii="Times New Roman" w:hAnsi="Times New Roman" w:cs="Times New Roman"/>
          <w:sz w:val="28"/>
          <w:szCs w:val="28"/>
        </w:rPr>
        <w:t>infratuzilmalar</w:t>
      </w:r>
      <w:proofErr w:type="spellEnd"/>
      <w:r w:rsidRPr="00CA2B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BF0">
        <w:rPr>
          <w:rFonts w:ascii="Times New Roman" w:hAnsi="Times New Roman" w:cs="Times New Roman"/>
          <w:sz w:val="28"/>
          <w:szCs w:val="28"/>
        </w:rPr>
        <w:t>muhim</w:t>
      </w:r>
      <w:proofErr w:type="spellEnd"/>
      <w:r w:rsidRPr="00CA2B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BF0">
        <w:rPr>
          <w:rFonts w:ascii="Times New Roman" w:hAnsi="Times New Roman" w:cs="Times New Roman"/>
          <w:sz w:val="28"/>
          <w:szCs w:val="28"/>
        </w:rPr>
        <w:t>rol</w:t>
      </w:r>
      <w:proofErr w:type="spellEnd"/>
      <w:r w:rsidRPr="00CA2B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BF0">
        <w:rPr>
          <w:rFonts w:ascii="Times New Roman" w:hAnsi="Times New Roman" w:cs="Times New Roman"/>
          <w:sz w:val="28"/>
          <w:szCs w:val="28"/>
        </w:rPr>
        <w:t>o‘ynagan</w:t>
      </w:r>
      <w:proofErr w:type="spellEnd"/>
      <w:r w:rsidRPr="00CA2BF0">
        <w:rPr>
          <w:rFonts w:ascii="Times New Roman" w:hAnsi="Times New Roman" w:cs="Times New Roman"/>
          <w:sz w:val="28"/>
          <w:szCs w:val="28"/>
        </w:rPr>
        <w:t xml:space="preserve">. Shu </w:t>
      </w:r>
      <w:proofErr w:type="spellStart"/>
      <w:r w:rsidRPr="00CA2BF0">
        <w:rPr>
          <w:rFonts w:ascii="Times New Roman" w:hAnsi="Times New Roman" w:cs="Times New Roman"/>
          <w:sz w:val="28"/>
          <w:szCs w:val="28"/>
        </w:rPr>
        <w:t>bilan</w:t>
      </w:r>
      <w:proofErr w:type="spellEnd"/>
      <w:r w:rsidRPr="00CA2B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BF0">
        <w:rPr>
          <w:rFonts w:ascii="Times New Roman" w:hAnsi="Times New Roman" w:cs="Times New Roman"/>
          <w:sz w:val="28"/>
          <w:szCs w:val="28"/>
        </w:rPr>
        <w:t>birga</w:t>
      </w:r>
      <w:proofErr w:type="spellEnd"/>
      <w:r w:rsidRPr="00CA2BF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A2BF0">
        <w:rPr>
          <w:rFonts w:ascii="Times New Roman" w:hAnsi="Times New Roman" w:cs="Times New Roman"/>
          <w:sz w:val="28"/>
          <w:szCs w:val="28"/>
        </w:rPr>
        <w:t>aholidan</w:t>
      </w:r>
      <w:proofErr w:type="spellEnd"/>
      <w:r w:rsidRPr="00CA2B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BF0">
        <w:rPr>
          <w:rFonts w:ascii="Times New Roman" w:hAnsi="Times New Roman" w:cs="Times New Roman"/>
          <w:sz w:val="28"/>
          <w:szCs w:val="28"/>
        </w:rPr>
        <w:t>ta’minot</w:t>
      </w:r>
      <w:proofErr w:type="spellEnd"/>
      <w:r w:rsidRPr="00CA2B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BF0">
        <w:rPr>
          <w:rFonts w:ascii="Times New Roman" w:hAnsi="Times New Roman" w:cs="Times New Roman"/>
          <w:sz w:val="28"/>
          <w:szCs w:val="28"/>
        </w:rPr>
        <w:t>olish</w:t>
      </w:r>
      <w:proofErr w:type="spellEnd"/>
      <w:r w:rsidRPr="00CA2B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BF0">
        <w:rPr>
          <w:rFonts w:ascii="Times New Roman" w:hAnsi="Times New Roman" w:cs="Times New Roman"/>
          <w:sz w:val="28"/>
          <w:szCs w:val="28"/>
        </w:rPr>
        <w:t>amaliyoti</w:t>
      </w:r>
      <w:proofErr w:type="spellEnd"/>
      <w:r w:rsidRPr="00CA2BF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A2BF0">
        <w:rPr>
          <w:rFonts w:ascii="Times New Roman" w:hAnsi="Times New Roman" w:cs="Times New Roman"/>
          <w:sz w:val="28"/>
          <w:szCs w:val="28"/>
        </w:rPr>
        <w:t>ba’zan</w:t>
      </w:r>
      <w:proofErr w:type="spellEnd"/>
      <w:r w:rsidRPr="00CA2B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BF0">
        <w:rPr>
          <w:rFonts w:ascii="Times New Roman" w:hAnsi="Times New Roman" w:cs="Times New Roman"/>
          <w:sz w:val="28"/>
          <w:szCs w:val="28"/>
        </w:rPr>
        <w:t>soliq</w:t>
      </w:r>
      <w:proofErr w:type="spellEnd"/>
      <w:r w:rsidRPr="00CA2B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BF0">
        <w:rPr>
          <w:rFonts w:ascii="Times New Roman" w:hAnsi="Times New Roman" w:cs="Times New Roman"/>
          <w:sz w:val="28"/>
          <w:szCs w:val="28"/>
        </w:rPr>
        <w:t>shaklida</w:t>
      </w:r>
      <w:proofErr w:type="spellEnd"/>
      <w:r w:rsidRPr="00CA2BF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A2BF0">
        <w:rPr>
          <w:rFonts w:ascii="Times New Roman" w:hAnsi="Times New Roman" w:cs="Times New Roman"/>
          <w:sz w:val="28"/>
          <w:szCs w:val="28"/>
        </w:rPr>
        <w:t>ba’zan</w:t>
      </w:r>
      <w:proofErr w:type="spellEnd"/>
      <w:r w:rsidRPr="00CA2B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BF0">
        <w:rPr>
          <w:rFonts w:ascii="Times New Roman" w:hAnsi="Times New Roman" w:cs="Times New Roman"/>
          <w:sz w:val="28"/>
          <w:szCs w:val="28"/>
        </w:rPr>
        <w:t>majburiy</w:t>
      </w:r>
      <w:proofErr w:type="spellEnd"/>
      <w:r w:rsidRPr="00CA2B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BF0">
        <w:rPr>
          <w:rFonts w:ascii="Times New Roman" w:hAnsi="Times New Roman" w:cs="Times New Roman"/>
          <w:sz w:val="28"/>
          <w:szCs w:val="28"/>
        </w:rPr>
        <w:t>yordam</w:t>
      </w:r>
      <w:proofErr w:type="spellEnd"/>
      <w:r w:rsidRPr="00CA2B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BF0">
        <w:rPr>
          <w:rFonts w:ascii="Times New Roman" w:hAnsi="Times New Roman" w:cs="Times New Roman"/>
          <w:sz w:val="28"/>
          <w:szCs w:val="28"/>
        </w:rPr>
        <w:t>tarzida</w:t>
      </w:r>
      <w:proofErr w:type="spellEnd"/>
      <w:r w:rsidRPr="00CA2B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BF0">
        <w:rPr>
          <w:rFonts w:ascii="Times New Roman" w:hAnsi="Times New Roman" w:cs="Times New Roman"/>
          <w:sz w:val="28"/>
          <w:szCs w:val="28"/>
        </w:rPr>
        <w:t>amalga</w:t>
      </w:r>
      <w:proofErr w:type="spellEnd"/>
      <w:r w:rsidRPr="00CA2B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BF0">
        <w:rPr>
          <w:rFonts w:ascii="Times New Roman" w:hAnsi="Times New Roman" w:cs="Times New Roman"/>
          <w:sz w:val="28"/>
          <w:szCs w:val="28"/>
        </w:rPr>
        <w:t>oshirilgani</w:t>
      </w:r>
      <w:proofErr w:type="spellEnd"/>
      <w:r w:rsidRPr="00CA2BF0">
        <w:rPr>
          <w:rFonts w:ascii="Times New Roman" w:hAnsi="Times New Roman" w:cs="Times New Roman"/>
          <w:sz w:val="28"/>
          <w:szCs w:val="28"/>
        </w:rPr>
        <w:t xml:space="preserve"> ham </w:t>
      </w:r>
      <w:proofErr w:type="spellStart"/>
      <w:r w:rsidRPr="00CA2BF0">
        <w:rPr>
          <w:rFonts w:ascii="Times New Roman" w:hAnsi="Times New Roman" w:cs="Times New Roman"/>
          <w:sz w:val="28"/>
          <w:szCs w:val="28"/>
        </w:rPr>
        <w:t>harbiy-logistik</w:t>
      </w:r>
      <w:proofErr w:type="spellEnd"/>
      <w:r w:rsidRPr="00CA2B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BF0">
        <w:rPr>
          <w:rFonts w:ascii="Times New Roman" w:hAnsi="Times New Roman" w:cs="Times New Roman"/>
          <w:sz w:val="28"/>
          <w:szCs w:val="28"/>
        </w:rPr>
        <w:t>tizimning</w:t>
      </w:r>
      <w:proofErr w:type="spellEnd"/>
      <w:r w:rsidRPr="00CA2B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BF0">
        <w:rPr>
          <w:rFonts w:ascii="Times New Roman" w:hAnsi="Times New Roman" w:cs="Times New Roman"/>
          <w:sz w:val="28"/>
          <w:szCs w:val="28"/>
        </w:rPr>
        <w:t>ijtimoiy</w:t>
      </w:r>
      <w:proofErr w:type="spellEnd"/>
      <w:r w:rsidRPr="00CA2B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BF0">
        <w:rPr>
          <w:rFonts w:ascii="Times New Roman" w:hAnsi="Times New Roman" w:cs="Times New Roman"/>
          <w:sz w:val="28"/>
          <w:szCs w:val="28"/>
        </w:rPr>
        <w:t>jihatlariga</w:t>
      </w:r>
      <w:proofErr w:type="spellEnd"/>
      <w:r w:rsidRPr="00CA2B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BF0">
        <w:rPr>
          <w:rFonts w:ascii="Times New Roman" w:hAnsi="Times New Roman" w:cs="Times New Roman"/>
          <w:sz w:val="28"/>
          <w:szCs w:val="28"/>
        </w:rPr>
        <w:t>e’tibor</w:t>
      </w:r>
      <w:proofErr w:type="spellEnd"/>
      <w:r w:rsidRPr="00CA2B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BF0">
        <w:rPr>
          <w:rFonts w:ascii="Times New Roman" w:hAnsi="Times New Roman" w:cs="Times New Roman"/>
          <w:sz w:val="28"/>
          <w:szCs w:val="28"/>
        </w:rPr>
        <w:t>qaratishni</w:t>
      </w:r>
      <w:proofErr w:type="spellEnd"/>
      <w:r w:rsidRPr="00CA2B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BF0">
        <w:rPr>
          <w:rFonts w:ascii="Times New Roman" w:hAnsi="Times New Roman" w:cs="Times New Roman"/>
          <w:sz w:val="28"/>
          <w:szCs w:val="28"/>
        </w:rPr>
        <w:t>taqozo</w:t>
      </w:r>
      <w:proofErr w:type="spellEnd"/>
      <w:r w:rsidRPr="00CA2B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BF0">
        <w:rPr>
          <w:rFonts w:ascii="Times New Roman" w:hAnsi="Times New Roman" w:cs="Times New Roman"/>
          <w:sz w:val="28"/>
          <w:szCs w:val="28"/>
        </w:rPr>
        <w:t>etadi</w:t>
      </w:r>
      <w:proofErr w:type="spellEnd"/>
      <w:r w:rsidRPr="00CA2BF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A2BF0">
        <w:rPr>
          <w:rFonts w:ascii="Times New Roman" w:hAnsi="Times New Roman" w:cs="Times New Roman"/>
          <w:sz w:val="28"/>
          <w:szCs w:val="28"/>
        </w:rPr>
        <w:t>Shayboniylar</w:t>
      </w:r>
      <w:proofErr w:type="spellEnd"/>
      <w:r w:rsidRPr="00CA2B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BF0">
        <w:rPr>
          <w:rFonts w:ascii="Times New Roman" w:hAnsi="Times New Roman" w:cs="Times New Roman"/>
          <w:sz w:val="28"/>
          <w:szCs w:val="28"/>
        </w:rPr>
        <w:t>ta’minot</w:t>
      </w:r>
      <w:proofErr w:type="spellEnd"/>
      <w:r w:rsidRPr="00CA2B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BF0">
        <w:rPr>
          <w:rFonts w:ascii="Times New Roman" w:hAnsi="Times New Roman" w:cs="Times New Roman"/>
          <w:sz w:val="28"/>
          <w:szCs w:val="28"/>
        </w:rPr>
        <w:t>tizimi</w:t>
      </w:r>
      <w:proofErr w:type="spellEnd"/>
      <w:r w:rsidRPr="00CA2B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CA2BF0">
        <w:rPr>
          <w:rFonts w:ascii="Times New Roman" w:hAnsi="Times New Roman" w:cs="Times New Roman"/>
          <w:sz w:val="28"/>
          <w:szCs w:val="28"/>
        </w:rPr>
        <w:t>o‘</w:t>
      </w:r>
      <w:proofErr w:type="gramEnd"/>
      <w:r w:rsidRPr="00CA2BF0">
        <w:rPr>
          <w:rFonts w:ascii="Times New Roman" w:hAnsi="Times New Roman" w:cs="Times New Roman"/>
          <w:sz w:val="28"/>
          <w:szCs w:val="28"/>
        </w:rPr>
        <w:t>z</w:t>
      </w:r>
      <w:proofErr w:type="spellEnd"/>
      <w:r w:rsidRPr="00CA2B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BF0">
        <w:rPr>
          <w:rFonts w:ascii="Times New Roman" w:hAnsi="Times New Roman" w:cs="Times New Roman"/>
          <w:sz w:val="28"/>
          <w:szCs w:val="28"/>
        </w:rPr>
        <w:t>davridagi</w:t>
      </w:r>
      <w:proofErr w:type="spellEnd"/>
      <w:r w:rsidRPr="00CA2B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BF0">
        <w:rPr>
          <w:rFonts w:ascii="Times New Roman" w:hAnsi="Times New Roman" w:cs="Times New Roman"/>
          <w:sz w:val="28"/>
          <w:szCs w:val="28"/>
        </w:rPr>
        <w:t>boshqa</w:t>
      </w:r>
      <w:proofErr w:type="spellEnd"/>
      <w:r w:rsidRPr="00CA2B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BF0">
        <w:rPr>
          <w:rFonts w:ascii="Times New Roman" w:hAnsi="Times New Roman" w:cs="Times New Roman"/>
          <w:sz w:val="28"/>
          <w:szCs w:val="28"/>
        </w:rPr>
        <w:t>yirik</w:t>
      </w:r>
      <w:proofErr w:type="spellEnd"/>
      <w:r w:rsidRPr="00CA2B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BF0">
        <w:rPr>
          <w:rFonts w:ascii="Times New Roman" w:hAnsi="Times New Roman" w:cs="Times New Roman"/>
          <w:sz w:val="28"/>
          <w:szCs w:val="28"/>
        </w:rPr>
        <w:t>davlatlar</w:t>
      </w:r>
      <w:proofErr w:type="spellEnd"/>
      <w:r w:rsidRPr="00CA2BF0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CA2BF0">
        <w:rPr>
          <w:rFonts w:ascii="Times New Roman" w:hAnsi="Times New Roman" w:cs="Times New Roman"/>
          <w:sz w:val="28"/>
          <w:szCs w:val="28"/>
        </w:rPr>
        <w:t>Usmoniylar</w:t>
      </w:r>
      <w:proofErr w:type="spellEnd"/>
      <w:r w:rsidRPr="00CA2B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BF0">
        <w:rPr>
          <w:rFonts w:ascii="Times New Roman" w:hAnsi="Times New Roman" w:cs="Times New Roman"/>
          <w:sz w:val="28"/>
          <w:szCs w:val="28"/>
        </w:rPr>
        <w:t>va</w:t>
      </w:r>
      <w:proofErr w:type="spellEnd"/>
      <w:r w:rsidRPr="00CA2B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BF0">
        <w:rPr>
          <w:rFonts w:ascii="Times New Roman" w:hAnsi="Times New Roman" w:cs="Times New Roman"/>
          <w:sz w:val="28"/>
          <w:szCs w:val="28"/>
        </w:rPr>
        <w:t>Safaviylar</w:t>
      </w:r>
      <w:proofErr w:type="spellEnd"/>
      <w:r w:rsidRPr="00CA2B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BF0">
        <w:rPr>
          <w:rFonts w:ascii="Times New Roman" w:hAnsi="Times New Roman" w:cs="Times New Roman"/>
          <w:sz w:val="28"/>
          <w:szCs w:val="28"/>
        </w:rPr>
        <w:t>imperiyalari</w:t>
      </w:r>
      <w:proofErr w:type="spellEnd"/>
      <w:r w:rsidRPr="00CA2B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BF0">
        <w:rPr>
          <w:rFonts w:ascii="Times New Roman" w:hAnsi="Times New Roman" w:cs="Times New Roman"/>
          <w:sz w:val="28"/>
          <w:szCs w:val="28"/>
        </w:rPr>
        <w:t>bilan</w:t>
      </w:r>
      <w:proofErr w:type="spellEnd"/>
      <w:r w:rsidRPr="00CA2B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BF0">
        <w:rPr>
          <w:rFonts w:ascii="Times New Roman" w:hAnsi="Times New Roman" w:cs="Times New Roman"/>
          <w:sz w:val="28"/>
          <w:szCs w:val="28"/>
        </w:rPr>
        <w:t>qiyoslaganda</w:t>
      </w:r>
      <w:proofErr w:type="spellEnd"/>
      <w:r w:rsidRPr="00CA2BF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A2BF0">
        <w:rPr>
          <w:rFonts w:ascii="Times New Roman" w:hAnsi="Times New Roman" w:cs="Times New Roman"/>
          <w:sz w:val="28"/>
          <w:szCs w:val="28"/>
        </w:rPr>
        <w:t>moslashuvchanligi</w:t>
      </w:r>
      <w:proofErr w:type="spellEnd"/>
      <w:r w:rsidRPr="00CA2B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BF0">
        <w:rPr>
          <w:rFonts w:ascii="Times New Roman" w:hAnsi="Times New Roman" w:cs="Times New Roman"/>
          <w:sz w:val="28"/>
          <w:szCs w:val="28"/>
        </w:rPr>
        <w:t>va</w:t>
      </w:r>
      <w:proofErr w:type="spellEnd"/>
      <w:r w:rsidRPr="00CA2B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BF0">
        <w:rPr>
          <w:rFonts w:ascii="Times New Roman" w:hAnsi="Times New Roman" w:cs="Times New Roman"/>
          <w:sz w:val="28"/>
          <w:szCs w:val="28"/>
        </w:rPr>
        <w:t>mobil</w:t>
      </w:r>
      <w:proofErr w:type="spellEnd"/>
      <w:r w:rsidRPr="00CA2B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BF0">
        <w:rPr>
          <w:rFonts w:ascii="Times New Roman" w:hAnsi="Times New Roman" w:cs="Times New Roman"/>
          <w:sz w:val="28"/>
          <w:szCs w:val="28"/>
        </w:rPr>
        <w:t>harbiy</w:t>
      </w:r>
      <w:proofErr w:type="spellEnd"/>
      <w:r w:rsidRPr="00CA2B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BF0">
        <w:rPr>
          <w:rFonts w:ascii="Times New Roman" w:hAnsi="Times New Roman" w:cs="Times New Roman"/>
          <w:sz w:val="28"/>
          <w:szCs w:val="28"/>
        </w:rPr>
        <w:t>kuchlar</w:t>
      </w:r>
      <w:proofErr w:type="spellEnd"/>
      <w:r w:rsidRPr="00CA2B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BF0">
        <w:rPr>
          <w:rFonts w:ascii="Times New Roman" w:hAnsi="Times New Roman" w:cs="Times New Roman"/>
          <w:sz w:val="28"/>
          <w:szCs w:val="28"/>
        </w:rPr>
        <w:t>uchun</w:t>
      </w:r>
      <w:proofErr w:type="spellEnd"/>
      <w:r w:rsidRPr="00CA2B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BF0">
        <w:rPr>
          <w:rFonts w:ascii="Times New Roman" w:hAnsi="Times New Roman" w:cs="Times New Roman"/>
          <w:sz w:val="28"/>
          <w:szCs w:val="28"/>
        </w:rPr>
        <w:t>qulayligi</w:t>
      </w:r>
      <w:proofErr w:type="spellEnd"/>
      <w:r w:rsidRPr="00CA2B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BF0">
        <w:rPr>
          <w:rFonts w:ascii="Times New Roman" w:hAnsi="Times New Roman" w:cs="Times New Roman"/>
          <w:sz w:val="28"/>
          <w:szCs w:val="28"/>
        </w:rPr>
        <w:t>bilan</w:t>
      </w:r>
      <w:proofErr w:type="spellEnd"/>
      <w:r w:rsidRPr="00CA2B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BF0">
        <w:rPr>
          <w:rFonts w:ascii="Times New Roman" w:hAnsi="Times New Roman" w:cs="Times New Roman"/>
          <w:sz w:val="28"/>
          <w:szCs w:val="28"/>
        </w:rPr>
        <w:t>ajralib</w:t>
      </w:r>
      <w:proofErr w:type="spellEnd"/>
      <w:r w:rsidRPr="00CA2B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BF0">
        <w:rPr>
          <w:rFonts w:ascii="Times New Roman" w:hAnsi="Times New Roman" w:cs="Times New Roman"/>
          <w:sz w:val="28"/>
          <w:szCs w:val="28"/>
        </w:rPr>
        <w:t>turgan</w:t>
      </w:r>
      <w:proofErr w:type="spellEnd"/>
      <w:r w:rsidRPr="00CA2BF0">
        <w:rPr>
          <w:rFonts w:ascii="Times New Roman" w:hAnsi="Times New Roman" w:cs="Times New Roman"/>
          <w:sz w:val="28"/>
          <w:szCs w:val="28"/>
        </w:rPr>
        <w:t xml:space="preserve">. Bu </w:t>
      </w:r>
      <w:proofErr w:type="spellStart"/>
      <w:r w:rsidRPr="00CA2BF0">
        <w:rPr>
          <w:rFonts w:ascii="Times New Roman" w:hAnsi="Times New Roman" w:cs="Times New Roman"/>
          <w:sz w:val="28"/>
          <w:szCs w:val="28"/>
        </w:rPr>
        <w:t>esa</w:t>
      </w:r>
      <w:proofErr w:type="spellEnd"/>
      <w:r w:rsidRPr="00CA2B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BF0">
        <w:rPr>
          <w:rFonts w:ascii="Times New Roman" w:hAnsi="Times New Roman" w:cs="Times New Roman"/>
          <w:sz w:val="28"/>
          <w:szCs w:val="28"/>
        </w:rPr>
        <w:t>ularning</w:t>
      </w:r>
      <w:proofErr w:type="spellEnd"/>
      <w:r w:rsidRPr="00CA2B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BF0">
        <w:rPr>
          <w:rFonts w:ascii="Times New Roman" w:hAnsi="Times New Roman" w:cs="Times New Roman"/>
          <w:sz w:val="28"/>
          <w:szCs w:val="28"/>
        </w:rPr>
        <w:t>harbiy</w:t>
      </w:r>
      <w:proofErr w:type="spellEnd"/>
      <w:r w:rsidRPr="00CA2B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BF0">
        <w:rPr>
          <w:rFonts w:ascii="Times New Roman" w:hAnsi="Times New Roman" w:cs="Times New Roman"/>
          <w:sz w:val="28"/>
          <w:szCs w:val="28"/>
        </w:rPr>
        <w:t>harakatlarda</w:t>
      </w:r>
      <w:proofErr w:type="spellEnd"/>
      <w:r w:rsidRPr="00CA2B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BF0">
        <w:rPr>
          <w:rFonts w:ascii="Times New Roman" w:hAnsi="Times New Roman" w:cs="Times New Roman"/>
          <w:sz w:val="28"/>
          <w:szCs w:val="28"/>
        </w:rPr>
        <w:t>tezlik</w:t>
      </w:r>
      <w:proofErr w:type="spellEnd"/>
      <w:r w:rsidRPr="00CA2BF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A2BF0">
        <w:rPr>
          <w:rFonts w:ascii="Times New Roman" w:hAnsi="Times New Roman" w:cs="Times New Roman"/>
          <w:sz w:val="28"/>
          <w:szCs w:val="28"/>
        </w:rPr>
        <w:t>manevr</w:t>
      </w:r>
      <w:proofErr w:type="spellEnd"/>
      <w:r w:rsidRPr="00CA2B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BF0">
        <w:rPr>
          <w:rFonts w:ascii="Times New Roman" w:hAnsi="Times New Roman" w:cs="Times New Roman"/>
          <w:sz w:val="28"/>
          <w:szCs w:val="28"/>
        </w:rPr>
        <w:t>va</w:t>
      </w:r>
      <w:proofErr w:type="spellEnd"/>
      <w:r w:rsidRPr="00CA2B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BF0">
        <w:rPr>
          <w:rFonts w:ascii="Times New Roman" w:hAnsi="Times New Roman" w:cs="Times New Roman"/>
          <w:sz w:val="28"/>
          <w:szCs w:val="28"/>
        </w:rPr>
        <w:t>hujum</w:t>
      </w:r>
      <w:proofErr w:type="spellEnd"/>
      <w:r w:rsidRPr="00CA2B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BF0">
        <w:rPr>
          <w:rFonts w:ascii="Times New Roman" w:hAnsi="Times New Roman" w:cs="Times New Roman"/>
          <w:sz w:val="28"/>
          <w:szCs w:val="28"/>
        </w:rPr>
        <w:t>imkoniyatlarini</w:t>
      </w:r>
      <w:proofErr w:type="spellEnd"/>
      <w:r w:rsidRPr="00CA2B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2BF0">
        <w:rPr>
          <w:rFonts w:ascii="Times New Roman" w:hAnsi="Times New Roman" w:cs="Times New Roman"/>
          <w:sz w:val="28"/>
          <w:szCs w:val="28"/>
        </w:rPr>
        <w:t>kengaytirgan</w:t>
      </w:r>
      <w:proofErr w:type="spellEnd"/>
      <w:r w:rsidRPr="00CA2BF0">
        <w:rPr>
          <w:rFonts w:ascii="Times New Roman" w:hAnsi="Times New Roman" w:cs="Times New Roman"/>
          <w:sz w:val="28"/>
          <w:szCs w:val="28"/>
        </w:rPr>
        <w:t>.</w:t>
      </w:r>
    </w:p>
    <w:p w14:paraId="29301DA0" w14:textId="2AC53E97" w:rsidR="00CA2BF0" w:rsidRDefault="00441EE3" w:rsidP="00441EE3">
      <w:pPr>
        <w:spacing w:line="360" w:lineRule="auto"/>
        <w:ind w:left="-284" w:right="-71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441EE3">
        <w:rPr>
          <w:rFonts w:ascii="Times New Roman" w:hAnsi="Times New Roman" w:cs="Times New Roman"/>
          <w:b/>
          <w:bCs/>
          <w:sz w:val="28"/>
          <w:szCs w:val="28"/>
        </w:rPr>
        <w:t>Foyadalanilgan</w:t>
      </w:r>
      <w:proofErr w:type="spellEnd"/>
      <w:r w:rsidRPr="00441EE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41EE3">
        <w:rPr>
          <w:rFonts w:ascii="Times New Roman" w:hAnsi="Times New Roman" w:cs="Times New Roman"/>
          <w:b/>
          <w:bCs/>
          <w:sz w:val="28"/>
          <w:szCs w:val="28"/>
        </w:rPr>
        <w:t>adabiyotlar</w:t>
      </w:r>
      <w:proofErr w:type="spellEnd"/>
      <w:r w:rsidRPr="00441EE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41EE3">
        <w:rPr>
          <w:rFonts w:ascii="Times New Roman" w:hAnsi="Times New Roman" w:cs="Times New Roman"/>
          <w:b/>
          <w:bCs/>
          <w:sz w:val="28"/>
          <w:szCs w:val="28"/>
        </w:rPr>
        <w:t>ro’yxati</w:t>
      </w:r>
      <w:proofErr w:type="spellEnd"/>
      <w:r w:rsidRPr="00441EE3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3EB82325" w14:textId="192E23DA" w:rsidR="00B71472" w:rsidRPr="00B71472" w:rsidRDefault="00B71472" w:rsidP="00B71472">
      <w:pPr>
        <w:pStyle w:val="aff8"/>
        <w:numPr>
          <w:ilvl w:val="0"/>
          <w:numId w:val="10"/>
        </w:numPr>
        <w:spacing w:line="360" w:lineRule="auto"/>
        <w:ind w:left="-284" w:right="-716" w:firstLine="0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 w:rsidRPr="00B71472">
        <w:rPr>
          <w:rFonts w:ascii="Times New Roman" w:hAnsi="Times New Roman" w:cs="Times New Roman"/>
          <w:sz w:val="28"/>
          <w:szCs w:val="28"/>
          <w:lang w:val="uz-Latn-UZ"/>
        </w:rPr>
        <w:t xml:space="preserve">Ahmedov .B O’zbekiston tarixi manbalari –O’qituvchi,  2008, </w:t>
      </w:r>
      <w:r w:rsidR="001974AA">
        <w:rPr>
          <w:rFonts w:ascii="Times New Roman" w:hAnsi="Times New Roman" w:cs="Times New Roman"/>
          <w:sz w:val="28"/>
          <w:szCs w:val="28"/>
          <w:lang w:val="uz-Latn-UZ"/>
        </w:rPr>
        <w:t>305 b</w:t>
      </w:r>
    </w:p>
    <w:p w14:paraId="032C176A" w14:textId="2FFDE910" w:rsidR="001974AA" w:rsidRDefault="00441EE3" w:rsidP="001974AA">
      <w:pPr>
        <w:pStyle w:val="aff8"/>
        <w:numPr>
          <w:ilvl w:val="0"/>
          <w:numId w:val="10"/>
        </w:numPr>
        <w:spacing w:line="360" w:lineRule="auto"/>
        <w:ind w:left="-284" w:right="-716" w:firstLine="0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 w:rsidRPr="00B71472">
        <w:rPr>
          <w:rFonts w:ascii="Times New Roman" w:hAnsi="Times New Roman" w:cs="Times New Roman"/>
          <w:sz w:val="28"/>
          <w:szCs w:val="28"/>
          <w:lang w:val="uz-Latn-UZ"/>
        </w:rPr>
        <w:lastRenderedPageBreak/>
        <w:t xml:space="preserve">Akbar Zamonov . Buxoro xonligi tarixi [Matn]: metodik qo’llanma /A. Zamonov .- Toshkent: “BAYOZ” , -  205 </w:t>
      </w:r>
      <w:r w:rsidR="001974AA">
        <w:rPr>
          <w:rFonts w:ascii="Times New Roman" w:hAnsi="Times New Roman" w:cs="Times New Roman"/>
          <w:sz w:val="28"/>
          <w:szCs w:val="28"/>
          <w:lang w:val="uz-Latn-UZ"/>
        </w:rPr>
        <w:t>b</w:t>
      </w:r>
    </w:p>
    <w:p w14:paraId="5AD69C99" w14:textId="77777777" w:rsidR="001974AA" w:rsidRDefault="00441EE3" w:rsidP="001974AA">
      <w:pPr>
        <w:pStyle w:val="aff8"/>
        <w:numPr>
          <w:ilvl w:val="0"/>
          <w:numId w:val="10"/>
        </w:numPr>
        <w:spacing w:line="360" w:lineRule="auto"/>
        <w:ind w:left="-284" w:right="-716" w:firstLine="0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 w:rsidRPr="001974AA">
        <w:rPr>
          <w:rFonts w:ascii="Times New Roman" w:hAnsi="Times New Roman" w:cs="Times New Roman"/>
          <w:sz w:val="28"/>
          <w:szCs w:val="28"/>
          <w:lang w:val="uz-Latn-UZ"/>
        </w:rPr>
        <w:t>Hofiz Tanish al- Buxoriy . Abdullanoma (Sharafnomai shohiy) / Fors tilidan S. Mirzayev tarjimasi. 1-kitob .- T.:Sharq , 1999</w:t>
      </w:r>
    </w:p>
    <w:p w14:paraId="7D4305CE" w14:textId="20941F50" w:rsidR="00441EE3" w:rsidRPr="001974AA" w:rsidRDefault="00441EE3" w:rsidP="001974AA">
      <w:pPr>
        <w:pStyle w:val="aff8"/>
        <w:numPr>
          <w:ilvl w:val="0"/>
          <w:numId w:val="10"/>
        </w:numPr>
        <w:spacing w:line="360" w:lineRule="auto"/>
        <w:ind w:left="-284" w:right="-716" w:firstLine="0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proofErr w:type="spellStart"/>
      <w:r w:rsidRPr="001974AA">
        <w:rPr>
          <w:rFonts w:ascii="Times New Roman" w:hAnsi="Times New Roman" w:cs="Times New Roman"/>
          <w:sz w:val="28"/>
          <w:szCs w:val="28"/>
        </w:rPr>
        <w:t>Muhammadiyor</w:t>
      </w:r>
      <w:proofErr w:type="spellEnd"/>
      <w:r w:rsidRPr="001974AA">
        <w:rPr>
          <w:rFonts w:ascii="Times New Roman" w:hAnsi="Times New Roman" w:cs="Times New Roman"/>
          <w:sz w:val="28"/>
          <w:szCs w:val="28"/>
        </w:rPr>
        <w:t xml:space="preserve"> ibn Arab </w:t>
      </w:r>
      <w:proofErr w:type="spellStart"/>
      <w:r w:rsidRPr="001974AA">
        <w:rPr>
          <w:rFonts w:ascii="Times New Roman" w:hAnsi="Times New Roman" w:cs="Times New Roman"/>
          <w:sz w:val="28"/>
          <w:szCs w:val="28"/>
        </w:rPr>
        <w:t>Qatag’on</w:t>
      </w:r>
      <w:proofErr w:type="spellEnd"/>
      <w:r w:rsidRPr="001974A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974AA">
        <w:rPr>
          <w:rFonts w:ascii="Times New Roman" w:hAnsi="Times New Roman" w:cs="Times New Roman"/>
          <w:sz w:val="28"/>
          <w:szCs w:val="28"/>
        </w:rPr>
        <w:t>Musaxxir</w:t>
      </w:r>
      <w:proofErr w:type="spellEnd"/>
      <w:r w:rsidRPr="001974AA">
        <w:rPr>
          <w:rFonts w:ascii="Times New Roman" w:hAnsi="Times New Roman" w:cs="Times New Roman"/>
          <w:sz w:val="28"/>
          <w:szCs w:val="28"/>
        </w:rPr>
        <w:t xml:space="preserve"> al-</w:t>
      </w:r>
      <w:proofErr w:type="spellStart"/>
      <w:proofErr w:type="gramStart"/>
      <w:r w:rsidRPr="001974AA">
        <w:rPr>
          <w:rFonts w:ascii="Times New Roman" w:hAnsi="Times New Roman" w:cs="Times New Roman"/>
          <w:sz w:val="28"/>
          <w:szCs w:val="28"/>
        </w:rPr>
        <w:t>Bilod</w:t>
      </w:r>
      <w:proofErr w:type="spellEnd"/>
      <w:r w:rsidRPr="001974AA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1974AA">
        <w:rPr>
          <w:rFonts w:ascii="Times New Roman" w:hAnsi="Times New Roman" w:cs="Times New Roman"/>
          <w:sz w:val="28"/>
          <w:szCs w:val="28"/>
        </w:rPr>
        <w:t xml:space="preserve"> -368 </w:t>
      </w:r>
      <w:r w:rsidR="001974AA">
        <w:rPr>
          <w:rFonts w:ascii="Times New Roman" w:hAnsi="Times New Roman" w:cs="Times New Roman"/>
          <w:sz w:val="28"/>
          <w:szCs w:val="28"/>
        </w:rPr>
        <w:t>b</w:t>
      </w:r>
      <w:r w:rsidRPr="001974A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F42ADF2" w14:textId="04350BEA" w:rsidR="00441EE3" w:rsidRDefault="00441EE3" w:rsidP="00B71472">
      <w:pPr>
        <w:pStyle w:val="aff8"/>
        <w:numPr>
          <w:ilvl w:val="0"/>
          <w:numId w:val="10"/>
        </w:numPr>
        <w:spacing w:line="360" w:lineRule="auto"/>
        <w:ind w:left="-284" w:right="-716" w:firstLine="0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 w:rsidRPr="00B71472">
        <w:rPr>
          <w:rFonts w:ascii="Times New Roman" w:hAnsi="Times New Roman" w:cs="Times New Roman"/>
          <w:sz w:val="28"/>
          <w:szCs w:val="28"/>
          <w:lang w:val="uz-Latn-UZ"/>
        </w:rPr>
        <w:t xml:space="preserve">Zamonov Akbar .Buxoro xonligida qo’shin tuzilishi va harbiy boshqaruv [matn ]/A.Zamonov ,- Toshkent : “BAYOZ”, 2018. </w:t>
      </w:r>
      <w:r w:rsidR="001974AA">
        <w:rPr>
          <w:rFonts w:ascii="Times New Roman" w:hAnsi="Times New Roman" w:cs="Times New Roman"/>
          <w:sz w:val="28"/>
          <w:szCs w:val="28"/>
          <w:lang w:val="uz-Latn-UZ"/>
        </w:rPr>
        <w:t>206 b</w:t>
      </w:r>
    </w:p>
    <w:p w14:paraId="66D77185" w14:textId="4F4261E5" w:rsidR="004E1D62" w:rsidRPr="004E1D62" w:rsidRDefault="004E1D62" w:rsidP="003D127F">
      <w:pPr>
        <w:pStyle w:val="aff8"/>
        <w:numPr>
          <w:ilvl w:val="0"/>
          <w:numId w:val="10"/>
        </w:numPr>
        <w:spacing w:line="360" w:lineRule="auto"/>
        <w:ind w:left="-284" w:right="43" w:firstLine="0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proofErr w:type="spellStart"/>
      <w:r w:rsidRPr="004E1D62">
        <w:rPr>
          <w:rFonts w:ascii="Times New Roman" w:hAnsi="Times New Roman" w:cs="Times New Roman"/>
          <w:sz w:val="28"/>
          <w:szCs w:val="28"/>
        </w:rPr>
        <w:t>Zahiriddin</w:t>
      </w:r>
      <w:proofErr w:type="spellEnd"/>
      <w:r w:rsidRPr="004E1D62">
        <w:rPr>
          <w:rFonts w:ascii="Times New Roman" w:hAnsi="Times New Roman" w:cs="Times New Roman"/>
          <w:sz w:val="28"/>
          <w:szCs w:val="28"/>
        </w:rPr>
        <w:t xml:space="preserve"> Muhammad </w:t>
      </w:r>
      <w:proofErr w:type="gramStart"/>
      <w:r w:rsidRPr="004E1D62">
        <w:rPr>
          <w:rFonts w:ascii="Times New Roman" w:hAnsi="Times New Roman" w:cs="Times New Roman"/>
          <w:sz w:val="28"/>
          <w:szCs w:val="28"/>
        </w:rPr>
        <w:t>Bobur .</w:t>
      </w:r>
      <w:proofErr w:type="gramEnd"/>
      <w:r w:rsidRPr="004E1D62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proofErr w:type="gramStart"/>
      <w:r w:rsidRPr="004E1D62">
        <w:rPr>
          <w:rFonts w:ascii="Times New Roman" w:hAnsi="Times New Roman" w:cs="Times New Roman"/>
          <w:sz w:val="28"/>
          <w:szCs w:val="28"/>
        </w:rPr>
        <w:t>Boburnoma</w:t>
      </w:r>
      <w:proofErr w:type="spellEnd"/>
      <w:r w:rsidRPr="004E1D62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4E1D62">
        <w:rPr>
          <w:rFonts w:ascii="Times New Roman" w:hAnsi="Times New Roman" w:cs="Times New Roman"/>
          <w:sz w:val="28"/>
          <w:szCs w:val="28"/>
        </w:rPr>
        <w:t xml:space="preserve">-T.: </w:t>
      </w:r>
      <w:proofErr w:type="spellStart"/>
      <w:r w:rsidRPr="004E1D62">
        <w:rPr>
          <w:rFonts w:ascii="Times New Roman" w:hAnsi="Times New Roman" w:cs="Times New Roman"/>
          <w:sz w:val="28"/>
          <w:szCs w:val="28"/>
        </w:rPr>
        <w:t>O’qituvchi</w:t>
      </w:r>
      <w:proofErr w:type="spellEnd"/>
      <w:r w:rsidRPr="004E1D62">
        <w:rPr>
          <w:rFonts w:ascii="Times New Roman" w:hAnsi="Times New Roman" w:cs="Times New Roman"/>
          <w:sz w:val="28"/>
          <w:szCs w:val="28"/>
        </w:rPr>
        <w:t xml:space="preserve"> ,2008-</w:t>
      </w:r>
      <w:r w:rsidR="003D127F">
        <w:rPr>
          <w:rFonts w:ascii="Times New Roman" w:hAnsi="Times New Roman" w:cs="Times New Roman"/>
          <w:sz w:val="28"/>
          <w:szCs w:val="28"/>
        </w:rPr>
        <w:t>442</w:t>
      </w:r>
      <w:r w:rsidRPr="004E1D62">
        <w:rPr>
          <w:rFonts w:ascii="Times New Roman" w:hAnsi="Times New Roman" w:cs="Times New Roman"/>
          <w:sz w:val="28"/>
          <w:szCs w:val="28"/>
        </w:rPr>
        <w:t xml:space="preserve"> </w:t>
      </w:r>
      <w:r w:rsidR="003D127F">
        <w:rPr>
          <w:rFonts w:ascii="Times New Roman" w:hAnsi="Times New Roman" w:cs="Times New Roman"/>
          <w:sz w:val="28"/>
          <w:szCs w:val="28"/>
        </w:rPr>
        <w:t>b</w:t>
      </w:r>
    </w:p>
    <w:p w14:paraId="0216CB81" w14:textId="6E3B80A5" w:rsidR="004E1D62" w:rsidRPr="004E1D62" w:rsidRDefault="004E1D62" w:rsidP="003D127F">
      <w:pPr>
        <w:pStyle w:val="aff8"/>
        <w:ind w:left="-284"/>
        <w:rPr>
          <w:rFonts w:ascii="Times New Roman" w:hAnsi="Times New Roman" w:cs="Times New Roman"/>
          <w:sz w:val="28"/>
          <w:szCs w:val="28"/>
          <w:lang w:val="uz-Latn-UZ"/>
        </w:rPr>
      </w:pPr>
    </w:p>
    <w:p w14:paraId="0C17C501" w14:textId="77777777" w:rsidR="00441EE3" w:rsidRPr="00B71472" w:rsidRDefault="00441EE3" w:rsidP="00B71472">
      <w:pPr>
        <w:pStyle w:val="aff8"/>
        <w:spacing w:line="360" w:lineRule="auto"/>
        <w:ind w:left="-284" w:right="-716"/>
        <w:jc w:val="both"/>
        <w:rPr>
          <w:rFonts w:ascii="Times New Roman" w:hAnsi="Times New Roman" w:cs="Times New Roman"/>
          <w:sz w:val="28"/>
          <w:szCs w:val="28"/>
        </w:rPr>
      </w:pPr>
    </w:p>
    <w:p w14:paraId="02E2341D" w14:textId="65DC941D" w:rsidR="00CA2BF0" w:rsidRPr="00B71472" w:rsidRDefault="00CA2BF0" w:rsidP="00B71472">
      <w:pPr>
        <w:spacing w:line="360" w:lineRule="auto"/>
        <w:ind w:left="-284" w:right="-716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</w:p>
    <w:sectPr w:rsidR="00CA2BF0" w:rsidRPr="00B71472" w:rsidSect="003D127F">
      <w:pgSz w:w="12240" w:h="15840"/>
      <w:pgMar w:top="1440" w:right="1797" w:bottom="1440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A10381" w14:textId="77777777" w:rsidR="007E2E85" w:rsidRDefault="007E2E85" w:rsidP="00062755">
      <w:pPr>
        <w:spacing w:after="0" w:line="240" w:lineRule="auto"/>
      </w:pPr>
      <w:r>
        <w:separator/>
      </w:r>
    </w:p>
  </w:endnote>
  <w:endnote w:type="continuationSeparator" w:id="0">
    <w:p w14:paraId="3AE6DE30" w14:textId="77777777" w:rsidR="007E2E85" w:rsidRDefault="007E2E85" w:rsidP="000627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04FE36" w14:textId="77777777" w:rsidR="007E2E85" w:rsidRDefault="007E2E85" w:rsidP="00062755">
      <w:pPr>
        <w:spacing w:after="0" w:line="240" w:lineRule="auto"/>
      </w:pPr>
      <w:r>
        <w:separator/>
      </w:r>
    </w:p>
  </w:footnote>
  <w:footnote w:type="continuationSeparator" w:id="0">
    <w:p w14:paraId="03132596" w14:textId="77777777" w:rsidR="007E2E85" w:rsidRDefault="007E2E85" w:rsidP="00062755">
      <w:pPr>
        <w:spacing w:after="0" w:line="240" w:lineRule="auto"/>
      </w:pPr>
      <w:r>
        <w:continuationSeparator/>
      </w:r>
    </w:p>
  </w:footnote>
  <w:footnote w:id="1">
    <w:p w14:paraId="46B4FFF4" w14:textId="2CEE5405" w:rsidR="00386BF1" w:rsidRDefault="00386BF1">
      <w:pPr>
        <w:pStyle w:val="aff8"/>
      </w:pPr>
      <w:r>
        <w:rPr>
          <w:rStyle w:val="affa"/>
        </w:rPr>
        <w:footnoteRef/>
      </w:r>
      <w:r>
        <w:t xml:space="preserve"> </w:t>
      </w:r>
      <w:proofErr w:type="spellStart"/>
      <w:r>
        <w:t>Muhammadiyor</w:t>
      </w:r>
      <w:proofErr w:type="spellEnd"/>
      <w:r>
        <w:t xml:space="preserve"> ibn Arab </w:t>
      </w:r>
      <w:proofErr w:type="spellStart"/>
      <w:r>
        <w:t>Qatag’on</w:t>
      </w:r>
      <w:proofErr w:type="spellEnd"/>
      <w:r>
        <w:t xml:space="preserve">. </w:t>
      </w:r>
      <w:proofErr w:type="spellStart"/>
      <w:r>
        <w:t>Musaxxir</w:t>
      </w:r>
      <w:proofErr w:type="spellEnd"/>
      <w:r>
        <w:t xml:space="preserve"> al-</w:t>
      </w:r>
      <w:proofErr w:type="spellStart"/>
      <w:proofErr w:type="gramStart"/>
      <w:r>
        <w:t>Bilod</w:t>
      </w:r>
      <w:proofErr w:type="spellEnd"/>
      <w:r>
        <w:t xml:space="preserve"> ,</w:t>
      </w:r>
      <w:proofErr w:type="gramEnd"/>
      <w:r>
        <w:t xml:space="preserve"> -368 B </w:t>
      </w:r>
    </w:p>
  </w:footnote>
  <w:footnote w:id="2">
    <w:p w14:paraId="5992C216" w14:textId="15075991" w:rsidR="000B0595" w:rsidRDefault="000B0595" w:rsidP="000B0595">
      <w:pPr>
        <w:pStyle w:val="aff8"/>
        <w:rPr>
          <w:lang w:val="uz-Latn-UZ"/>
        </w:rPr>
      </w:pPr>
      <w:r>
        <w:rPr>
          <w:rStyle w:val="affa"/>
        </w:rPr>
        <w:footnoteRef/>
      </w:r>
      <w:r>
        <w:t xml:space="preserve"> </w:t>
      </w:r>
      <w:r>
        <w:rPr>
          <w:lang w:val="uz-Latn-UZ"/>
        </w:rPr>
        <w:t xml:space="preserve">Zamonov Akbar .Buxoro xonligida qo’shin tuzilishi va harbiy boshqaruv [matn ]/A.Zamonov ,- Toshkent : “BAYOZ”, 2018. </w:t>
      </w:r>
      <w:r>
        <w:rPr>
          <w:lang w:val="uz-Latn-UZ"/>
        </w:rPr>
        <w:t>105</w:t>
      </w:r>
      <w:r>
        <w:rPr>
          <w:lang w:val="uz-Latn-UZ"/>
        </w:rPr>
        <w:t xml:space="preserve"> B</w:t>
      </w:r>
    </w:p>
    <w:p w14:paraId="33051A4F" w14:textId="6E2CBA34" w:rsidR="000B0595" w:rsidRDefault="000B0595">
      <w:pPr>
        <w:pStyle w:val="aff8"/>
      </w:pPr>
    </w:p>
  </w:footnote>
  <w:footnote w:id="3">
    <w:p w14:paraId="2FE291EA" w14:textId="77777777" w:rsidR="004E1D62" w:rsidRDefault="004E1D62" w:rsidP="004E1D62">
      <w:pPr>
        <w:pStyle w:val="aff8"/>
        <w:spacing w:line="360" w:lineRule="auto"/>
        <w:ind w:right="43"/>
        <w:jc w:val="both"/>
        <w:rPr>
          <w:rFonts w:ascii="Times New Roman" w:hAnsi="Times New Roman" w:cs="Times New Roman"/>
          <w:lang w:val="uz-Latn-UZ"/>
        </w:rPr>
      </w:pPr>
      <w:r>
        <w:rPr>
          <w:rStyle w:val="affa"/>
        </w:rPr>
        <w:footnoteRef/>
      </w:r>
      <w:r>
        <w:t xml:space="preserve"> </w:t>
      </w:r>
      <w:r>
        <w:rPr>
          <w:rStyle w:val="affa"/>
        </w:rPr>
        <w:footnoteRef/>
      </w:r>
      <w:proofErr w:type="spellStart"/>
      <w:r>
        <w:rPr>
          <w:rFonts w:ascii="Times New Roman" w:hAnsi="Times New Roman" w:cs="Times New Roman"/>
        </w:rPr>
        <w:t>Zahiriddin</w:t>
      </w:r>
      <w:proofErr w:type="spellEnd"/>
      <w:r>
        <w:rPr>
          <w:rFonts w:ascii="Times New Roman" w:hAnsi="Times New Roman" w:cs="Times New Roman"/>
        </w:rPr>
        <w:t xml:space="preserve"> Muhammad </w:t>
      </w:r>
      <w:proofErr w:type="gramStart"/>
      <w:r>
        <w:rPr>
          <w:rFonts w:ascii="Times New Roman" w:hAnsi="Times New Roman" w:cs="Times New Roman"/>
        </w:rPr>
        <w:t>Bobur .</w:t>
      </w:r>
      <w:proofErr w:type="gramEnd"/>
      <w:r>
        <w:rPr>
          <w:rFonts w:ascii="Times New Roman" w:hAnsi="Times New Roman" w:cs="Times New Roman"/>
        </w:rPr>
        <w:t xml:space="preserve">  </w:t>
      </w:r>
      <w:proofErr w:type="spellStart"/>
      <w:proofErr w:type="gramStart"/>
      <w:r>
        <w:rPr>
          <w:rFonts w:ascii="Times New Roman" w:hAnsi="Times New Roman" w:cs="Times New Roman"/>
        </w:rPr>
        <w:t>Boburnoma</w:t>
      </w:r>
      <w:proofErr w:type="spellEnd"/>
      <w:r>
        <w:rPr>
          <w:rFonts w:ascii="Times New Roman" w:hAnsi="Times New Roman" w:cs="Times New Roman"/>
        </w:rPr>
        <w:t xml:space="preserve"> ,</w:t>
      </w:r>
      <w:proofErr w:type="gramEnd"/>
      <w:r>
        <w:rPr>
          <w:rFonts w:ascii="Times New Roman" w:hAnsi="Times New Roman" w:cs="Times New Roman"/>
        </w:rPr>
        <w:t xml:space="preserve">-T.: </w:t>
      </w:r>
      <w:proofErr w:type="spellStart"/>
      <w:r>
        <w:rPr>
          <w:rFonts w:ascii="Times New Roman" w:hAnsi="Times New Roman" w:cs="Times New Roman"/>
        </w:rPr>
        <w:t>O’qituvchi</w:t>
      </w:r>
      <w:proofErr w:type="spellEnd"/>
      <w:r>
        <w:rPr>
          <w:rFonts w:ascii="Times New Roman" w:hAnsi="Times New Roman" w:cs="Times New Roman"/>
        </w:rPr>
        <w:t xml:space="preserve"> ,2008-54 B</w:t>
      </w:r>
    </w:p>
    <w:p w14:paraId="22048112" w14:textId="77777777" w:rsidR="004E1D62" w:rsidRDefault="004E1D62" w:rsidP="004E1D62">
      <w:pPr>
        <w:pStyle w:val="aff8"/>
        <w:rPr>
          <w:rFonts w:ascii="Cambria" w:hAnsi="Cambria" w:cs="SimSun"/>
          <w:lang w:val="uz-Latn-UZ"/>
        </w:rPr>
      </w:pPr>
      <w:r>
        <w:rPr>
          <w:lang w:val="uz-Latn-UZ"/>
        </w:rPr>
        <w:t xml:space="preserve"> </w:t>
      </w:r>
    </w:p>
    <w:p w14:paraId="4DFDB6BF" w14:textId="21D858D2" w:rsidR="004E1D62" w:rsidRPr="004E1D62" w:rsidRDefault="004E1D62">
      <w:pPr>
        <w:pStyle w:val="aff8"/>
        <w:rPr>
          <w:lang w:val="uz-Latn-UZ"/>
        </w:rPr>
      </w:pPr>
    </w:p>
  </w:footnote>
  <w:footnote w:id="4">
    <w:p w14:paraId="5E2E2002" w14:textId="61E57FED" w:rsidR="00441EE3" w:rsidRDefault="00441EE3">
      <w:pPr>
        <w:pStyle w:val="aff8"/>
      </w:pPr>
      <w:r>
        <w:rPr>
          <w:rStyle w:val="affa"/>
        </w:rPr>
        <w:footnoteRef/>
      </w:r>
      <w:r>
        <w:t xml:space="preserve"> </w:t>
      </w:r>
      <w:proofErr w:type="spellStart"/>
      <w:r w:rsidR="00B71472">
        <w:t>Muhammadiyor</w:t>
      </w:r>
      <w:proofErr w:type="spellEnd"/>
      <w:r w:rsidR="00B71472">
        <w:t xml:space="preserve"> ibn Arab </w:t>
      </w:r>
      <w:proofErr w:type="spellStart"/>
      <w:r w:rsidR="00B71472">
        <w:t>Qatag’on</w:t>
      </w:r>
      <w:proofErr w:type="spellEnd"/>
      <w:r w:rsidR="00B71472">
        <w:t xml:space="preserve">. </w:t>
      </w:r>
      <w:proofErr w:type="spellStart"/>
      <w:r w:rsidR="00B71472">
        <w:t>Musaxxir</w:t>
      </w:r>
      <w:proofErr w:type="spellEnd"/>
      <w:r w:rsidR="00B71472">
        <w:t xml:space="preserve"> al-</w:t>
      </w:r>
      <w:proofErr w:type="spellStart"/>
      <w:proofErr w:type="gramStart"/>
      <w:r w:rsidR="00B71472">
        <w:t>Bilod</w:t>
      </w:r>
      <w:proofErr w:type="spellEnd"/>
      <w:r w:rsidR="00B71472">
        <w:t xml:space="preserve"> ,</w:t>
      </w:r>
      <w:proofErr w:type="gramEnd"/>
      <w:r w:rsidR="00B71472">
        <w:t xml:space="preserve"> -368 B</w:t>
      </w:r>
    </w:p>
  </w:footnote>
  <w:footnote w:id="5">
    <w:p w14:paraId="07E887DB" w14:textId="5F2A93EC" w:rsidR="00441EE3" w:rsidRPr="00441EE3" w:rsidRDefault="00386BF1" w:rsidP="00441EE3">
      <w:pPr>
        <w:pStyle w:val="aff8"/>
        <w:rPr>
          <w:lang w:val="uz-Latn-UZ"/>
        </w:rPr>
      </w:pPr>
      <w:r>
        <w:rPr>
          <w:rStyle w:val="affa"/>
        </w:rPr>
        <w:footnoteRef/>
      </w:r>
      <w:r>
        <w:t xml:space="preserve"> </w:t>
      </w:r>
      <w:r w:rsidR="00441EE3">
        <w:rPr>
          <w:lang w:val="uz-Latn-UZ"/>
        </w:rPr>
        <w:t xml:space="preserve">Akbar Zamonov . Buxoro xonligi tarixi [Matn]: metodik qo’llanma /A. Zamonov .- Toshkent: “BAYOZ” , -  </w:t>
      </w:r>
      <w:r w:rsidR="00441EE3">
        <w:rPr>
          <w:lang w:val="uz-Latn-UZ"/>
        </w:rPr>
        <w:t>205 B</w:t>
      </w:r>
    </w:p>
    <w:p w14:paraId="03BA72C1" w14:textId="7EB08504" w:rsidR="00386BF1" w:rsidRDefault="00386BF1">
      <w:pPr>
        <w:pStyle w:val="aff8"/>
      </w:pPr>
    </w:p>
  </w:footnote>
  <w:footnote w:id="6">
    <w:p w14:paraId="79141FF8" w14:textId="29E793D5" w:rsidR="00441EE3" w:rsidRDefault="00441EE3">
      <w:pPr>
        <w:pStyle w:val="aff8"/>
      </w:pPr>
      <w:r>
        <w:rPr>
          <w:rStyle w:val="affa"/>
        </w:rPr>
        <w:footnoteRef/>
      </w:r>
      <w:r>
        <w:t xml:space="preserve"> </w:t>
      </w:r>
      <w:r>
        <w:rPr>
          <w:lang w:val="uz-Latn-UZ"/>
        </w:rPr>
        <w:t>Hofiz Tanish al- Buxoriy . Abdullanoma (Sharafnomai shohiy) / Fors tilidan S. Mirzayev tarjimasi. 1-kitob .- T.:Sharq , 1999</w:t>
      </w:r>
    </w:p>
  </w:footnote>
  <w:footnote w:id="7">
    <w:p w14:paraId="4170CFDB" w14:textId="77777777" w:rsidR="00441EE3" w:rsidRDefault="00441EE3" w:rsidP="00441EE3">
      <w:pPr>
        <w:pStyle w:val="aff8"/>
        <w:rPr>
          <w:lang w:val="uz-Latn-UZ"/>
        </w:rPr>
      </w:pPr>
      <w:r>
        <w:rPr>
          <w:rStyle w:val="affa"/>
        </w:rPr>
        <w:footnoteRef/>
      </w:r>
      <w:r>
        <w:t xml:space="preserve"> </w:t>
      </w:r>
      <w:r>
        <w:rPr>
          <w:lang w:val="uz-Latn-UZ"/>
        </w:rPr>
        <w:t>Ahmedov .B O’zbekiston tarixi manbalari –O’qituvchi,  2008,-B 199</w:t>
      </w:r>
    </w:p>
    <w:p w14:paraId="5F80B91C" w14:textId="1FE2DB54" w:rsidR="00441EE3" w:rsidRPr="00441EE3" w:rsidRDefault="00441EE3">
      <w:pPr>
        <w:pStyle w:val="aff8"/>
        <w:rPr>
          <w:lang w:val="uz-Latn-UZ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5937E93"/>
    <w:multiLevelType w:val="hybridMultilevel"/>
    <w:tmpl w:val="7430E0E6"/>
    <w:lvl w:ilvl="0" w:tplc="78920DBA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1029525">
    <w:abstractNumId w:val="8"/>
  </w:num>
  <w:num w:numId="2" w16cid:durableId="1589343954">
    <w:abstractNumId w:val="6"/>
  </w:num>
  <w:num w:numId="3" w16cid:durableId="1686201698">
    <w:abstractNumId w:val="5"/>
  </w:num>
  <w:num w:numId="4" w16cid:durableId="1193224909">
    <w:abstractNumId w:val="4"/>
  </w:num>
  <w:num w:numId="5" w16cid:durableId="618490742">
    <w:abstractNumId w:val="7"/>
  </w:num>
  <w:num w:numId="6" w16cid:durableId="1972468266">
    <w:abstractNumId w:val="3"/>
  </w:num>
  <w:num w:numId="7" w16cid:durableId="180120876">
    <w:abstractNumId w:val="2"/>
  </w:num>
  <w:num w:numId="8" w16cid:durableId="903611786">
    <w:abstractNumId w:val="1"/>
  </w:num>
  <w:num w:numId="9" w16cid:durableId="1930360">
    <w:abstractNumId w:val="0"/>
  </w:num>
  <w:num w:numId="10" w16cid:durableId="11358282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62755"/>
    <w:rsid w:val="000B0595"/>
    <w:rsid w:val="001174B4"/>
    <w:rsid w:val="0015074B"/>
    <w:rsid w:val="00150C1A"/>
    <w:rsid w:val="001974AA"/>
    <w:rsid w:val="0029639D"/>
    <w:rsid w:val="00326F90"/>
    <w:rsid w:val="00386BF1"/>
    <w:rsid w:val="003D127F"/>
    <w:rsid w:val="00441EE3"/>
    <w:rsid w:val="004E1D62"/>
    <w:rsid w:val="005C3381"/>
    <w:rsid w:val="007E2E85"/>
    <w:rsid w:val="00826476"/>
    <w:rsid w:val="009B6C17"/>
    <w:rsid w:val="00AA1D8D"/>
    <w:rsid w:val="00B068A4"/>
    <w:rsid w:val="00B47730"/>
    <w:rsid w:val="00B71472"/>
    <w:rsid w:val="00BA440E"/>
    <w:rsid w:val="00CA2BF0"/>
    <w:rsid w:val="00CB0664"/>
    <w:rsid w:val="00CD686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8DF2A8"/>
  <w14:defaultImageDpi w14:val="300"/>
  <w15:docId w15:val="{38E30148-E323-492D-B9B0-042E2CD15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ff8">
    <w:name w:val="footnote text"/>
    <w:basedOn w:val="a1"/>
    <w:link w:val="aff9"/>
    <w:uiPriority w:val="99"/>
    <w:semiHidden/>
    <w:unhideWhenUsed/>
    <w:rsid w:val="000B0595"/>
    <w:pPr>
      <w:spacing w:after="0" w:line="240" w:lineRule="auto"/>
    </w:pPr>
    <w:rPr>
      <w:sz w:val="20"/>
      <w:szCs w:val="20"/>
    </w:rPr>
  </w:style>
  <w:style w:type="character" w:customStyle="1" w:styleId="aff9">
    <w:name w:val="Текст сноски Знак"/>
    <w:basedOn w:val="a2"/>
    <w:link w:val="aff8"/>
    <w:uiPriority w:val="99"/>
    <w:semiHidden/>
    <w:rsid w:val="000B0595"/>
    <w:rPr>
      <w:sz w:val="20"/>
      <w:szCs w:val="20"/>
    </w:rPr>
  </w:style>
  <w:style w:type="character" w:styleId="affa">
    <w:name w:val="footnote reference"/>
    <w:basedOn w:val="a2"/>
    <w:uiPriority w:val="99"/>
    <w:semiHidden/>
    <w:unhideWhenUsed/>
    <w:rsid w:val="000B059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98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6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7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8</Pages>
  <Words>2024</Words>
  <Characters>11539</Characters>
  <Application>Microsoft Office Word</Application>
  <DocSecurity>0</DocSecurity>
  <Lines>96</Lines>
  <Paragraphs>27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13536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lenovo</cp:lastModifiedBy>
  <cp:revision>3</cp:revision>
  <dcterms:created xsi:type="dcterms:W3CDTF">2025-05-17T02:04:00Z</dcterms:created>
  <dcterms:modified xsi:type="dcterms:W3CDTF">2025-05-17T02:21:00Z</dcterms:modified>
  <cp:category/>
</cp:coreProperties>
</file>