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4D47"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r w:rsidRPr="006C763F">
        <w:rPr>
          <w:rFonts w:ascii="Times New Roman" w:eastAsia="Times New Roman" w:hAnsi="Times New Roman" w:cs="Times New Roman"/>
          <w:b/>
          <w:noProof/>
          <w:sz w:val="28"/>
          <w:szCs w:val="28"/>
          <w:lang w:val="uz-Latn-UZ" w:eastAsia="ru-RU"/>
        </w:rPr>
        <w:t>OʻZBEKISTON RESPUBLIKASI</w:t>
      </w:r>
    </w:p>
    <w:p w14:paraId="2AF94E19"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r w:rsidRPr="006C763F">
        <w:rPr>
          <w:rFonts w:ascii="Times New Roman" w:eastAsia="Times New Roman" w:hAnsi="Times New Roman" w:cs="Times New Roman"/>
          <w:b/>
          <w:noProof/>
          <w:sz w:val="28"/>
          <w:szCs w:val="28"/>
          <w:lang w:val="uz-Latn-UZ" w:eastAsia="ru-RU"/>
        </w:rPr>
        <w:t>OLIY VA OʻRTA MAXSUS TAʼLIM VAZIRLIGI</w:t>
      </w:r>
    </w:p>
    <w:p w14:paraId="3935DC7D"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p>
    <w:p w14:paraId="62588538" w14:textId="0D9C6ECF" w:rsidR="00323BF2" w:rsidRPr="006C763F" w:rsidRDefault="003966B3" w:rsidP="00323BF2">
      <w:pPr>
        <w:spacing w:after="0" w:line="240" w:lineRule="auto"/>
        <w:jc w:val="center"/>
        <w:rPr>
          <w:rFonts w:ascii="Times New Roman" w:eastAsia="Times New Roman" w:hAnsi="Times New Roman" w:cs="Times New Roman"/>
          <w:b/>
          <w:noProof/>
          <w:sz w:val="28"/>
          <w:szCs w:val="28"/>
          <w:lang w:val="uz-Latn-UZ" w:eastAsia="ru-RU"/>
        </w:rPr>
      </w:pPr>
      <w:r>
        <w:rPr>
          <w:rFonts w:ascii="Times New Roman" w:eastAsia="Times New Roman" w:hAnsi="Times New Roman" w:cs="Times New Roman"/>
          <w:b/>
          <w:noProof/>
          <w:sz w:val="28"/>
          <w:szCs w:val="28"/>
          <w:lang w:val="uz-Latn-UZ" w:eastAsia="ru-RU"/>
        </w:rPr>
        <w:t>________________________</w:t>
      </w:r>
      <w:r w:rsidR="00323BF2" w:rsidRPr="006C763F">
        <w:rPr>
          <w:rFonts w:ascii="Times New Roman" w:eastAsia="Times New Roman" w:hAnsi="Times New Roman" w:cs="Times New Roman"/>
          <w:b/>
          <w:noProof/>
          <w:sz w:val="28"/>
          <w:szCs w:val="28"/>
          <w:lang w:val="uz-Latn-UZ" w:eastAsia="ru-RU"/>
        </w:rPr>
        <w:t xml:space="preserve"> UNIVERSITETI</w:t>
      </w:r>
    </w:p>
    <w:p w14:paraId="78FB9F10"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p>
    <w:p w14:paraId="68123454"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r w:rsidRPr="006C763F">
        <w:rPr>
          <w:rFonts w:ascii="Times New Roman" w:eastAsia="Times New Roman" w:hAnsi="Times New Roman" w:cs="Times New Roman"/>
          <w:b/>
          <w:noProof/>
          <w:sz w:val="28"/>
          <w:szCs w:val="28"/>
          <w:lang w:val="uz-Latn-UZ" w:eastAsia="ru-RU"/>
        </w:rPr>
        <w:t>“XALQARO BIZNES BOSHQARUVI” fakulteti</w:t>
      </w:r>
    </w:p>
    <w:p w14:paraId="1D6E5CC0" w14:textId="77777777" w:rsidR="00323BF2" w:rsidRPr="006C763F" w:rsidRDefault="00323BF2" w:rsidP="00323BF2">
      <w:pPr>
        <w:spacing w:after="0" w:line="240" w:lineRule="auto"/>
        <w:rPr>
          <w:rFonts w:ascii="Times New Roman" w:eastAsia="Times New Roman" w:hAnsi="Times New Roman" w:cs="Times New Roman"/>
          <w:b/>
          <w:noProof/>
          <w:sz w:val="28"/>
          <w:szCs w:val="28"/>
          <w:lang w:val="uz-Latn-UZ" w:eastAsia="ru-RU"/>
        </w:rPr>
      </w:pPr>
    </w:p>
    <w:p w14:paraId="2DE8EA3F"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r w:rsidRPr="006C763F">
        <w:rPr>
          <w:rFonts w:ascii="Times New Roman" w:eastAsia="Times New Roman" w:hAnsi="Times New Roman" w:cs="Times New Roman"/>
          <w:b/>
          <w:noProof/>
          <w:sz w:val="28"/>
          <w:szCs w:val="28"/>
          <w:lang w:val="uz-Latn-UZ" w:eastAsia="ru-RU"/>
        </w:rPr>
        <w:t>“BIZNES BOSHQARUVI” kafedrasi</w:t>
      </w:r>
    </w:p>
    <w:p w14:paraId="5B6F4B13"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p>
    <w:p w14:paraId="57A01016" w14:textId="77777777" w:rsidR="00323BF2" w:rsidRPr="006C763F" w:rsidRDefault="00323BF2" w:rsidP="00323BF2">
      <w:pPr>
        <w:spacing w:after="0" w:line="240" w:lineRule="auto"/>
        <w:rPr>
          <w:rFonts w:ascii="Times New Roman" w:eastAsia="Times New Roman" w:hAnsi="Times New Roman" w:cs="Times New Roman"/>
          <w:b/>
          <w:noProof/>
          <w:sz w:val="28"/>
          <w:szCs w:val="28"/>
          <w:lang w:val="uz-Latn-UZ" w:eastAsia="ru-RU"/>
        </w:rPr>
      </w:pPr>
    </w:p>
    <w:tbl>
      <w:tblPr>
        <w:tblW w:w="9481" w:type="dxa"/>
        <w:tblLayout w:type="fixed"/>
        <w:tblLook w:val="0000" w:firstRow="0" w:lastRow="0" w:firstColumn="0" w:lastColumn="0" w:noHBand="0" w:noVBand="0"/>
      </w:tblPr>
      <w:tblGrid>
        <w:gridCol w:w="4923"/>
        <w:gridCol w:w="4558"/>
      </w:tblGrid>
      <w:tr w:rsidR="00323BF2" w:rsidRPr="006C763F" w14:paraId="28ED0752" w14:textId="77777777" w:rsidTr="00C0270A">
        <w:trPr>
          <w:trHeight w:val="2313"/>
        </w:trPr>
        <w:tc>
          <w:tcPr>
            <w:tcW w:w="4923" w:type="dxa"/>
          </w:tcPr>
          <w:p w14:paraId="32960352"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p>
        </w:tc>
        <w:tc>
          <w:tcPr>
            <w:tcW w:w="4558" w:type="dxa"/>
          </w:tcPr>
          <w:tbl>
            <w:tblPr>
              <w:tblW w:w="0" w:type="auto"/>
              <w:jc w:val="right"/>
              <w:tblLayout w:type="fixed"/>
              <w:tblLook w:val="0000" w:firstRow="0" w:lastRow="0" w:firstColumn="0" w:lastColumn="0" w:noHBand="0" w:noVBand="0"/>
            </w:tblPr>
            <w:tblGrid>
              <w:gridCol w:w="4679"/>
            </w:tblGrid>
            <w:tr w:rsidR="00323BF2" w:rsidRPr="006C763F" w14:paraId="6760D542" w14:textId="77777777" w:rsidTr="00C0270A">
              <w:trPr>
                <w:jc w:val="right"/>
              </w:trPr>
              <w:tc>
                <w:tcPr>
                  <w:tcW w:w="4679" w:type="dxa"/>
                </w:tcPr>
                <w:p w14:paraId="400A26C6"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“HIMOYAGA RUXSAT ETILDI”</w:t>
                  </w:r>
                </w:p>
                <w:p w14:paraId="607E466E"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Kafedra mudiri</w:t>
                  </w:r>
                </w:p>
              </w:tc>
            </w:tr>
            <w:tr w:rsidR="00323BF2" w:rsidRPr="006C763F" w14:paraId="6666025A" w14:textId="77777777" w:rsidTr="00C0270A">
              <w:trPr>
                <w:jc w:val="right"/>
              </w:trPr>
              <w:tc>
                <w:tcPr>
                  <w:tcW w:w="4679" w:type="dxa"/>
                </w:tcPr>
                <w:p w14:paraId="08E22304"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FIO</w:t>
                  </w:r>
                </w:p>
              </w:tc>
            </w:tr>
            <w:tr w:rsidR="00323BF2" w:rsidRPr="006C763F" w14:paraId="159FA90A" w14:textId="77777777" w:rsidTr="00C0270A">
              <w:trPr>
                <w:jc w:val="right"/>
              </w:trPr>
              <w:tc>
                <w:tcPr>
                  <w:tcW w:w="4679" w:type="dxa"/>
                </w:tcPr>
                <w:p w14:paraId="727535D9"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__________________</w:t>
                  </w:r>
                </w:p>
              </w:tc>
            </w:tr>
            <w:tr w:rsidR="00323BF2" w:rsidRPr="006C763F" w14:paraId="7EC09B40" w14:textId="77777777" w:rsidTr="00C0270A">
              <w:trPr>
                <w:jc w:val="right"/>
              </w:trPr>
              <w:tc>
                <w:tcPr>
                  <w:tcW w:w="4679" w:type="dxa"/>
                </w:tcPr>
                <w:p w14:paraId="2924AAFE" w14:textId="77777777" w:rsidR="00323BF2" w:rsidRPr="006C763F" w:rsidRDefault="00323BF2" w:rsidP="00C0270A">
                  <w:pPr>
                    <w:spacing w:after="0" w:line="240" w:lineRule="auto"/>
                    <w:jc w:val="cente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w:t>
                  </w:r>
                  <w:r w:rsidRPr="006C763F">
                    <w:rPr>
                      <w:rFonts w:ascii="Times New Roman" w:eastAsia="Times New Roman" w:hAnsi="Times New Roman" w:cs="Times New Roman"/>
                      <w:noProof/>
                      <w:sz w:val="28"/>
                      <w:szCs w:val="28"/>
                      <w:u w:val="single"/>
                      <w:lang w:val="uz-Latn-UZ" w:eastAsia="ru-RU"/>
                    </w:rPr>
                    <w:t>___</w:t>
                  </w:r>
                  <w:r w:rsidRPr="006C763F">
                    <w:rPr>
                      <w:rFonts w:ascii="Times New Roman" w:eastAsia="Times New Roman" w:hAnsi="Times New Roman" w:cs="Times New Roman"/>
                      <w:noProof/>
                      <w:sz w:val="28"/>
                      <w:szCs w:val="28"/>
                      <w:lang w:val="uz-Latn-UZ" w:eastAsia="ru-RU"/>
                    </w:rPr>
                    <w:t>»</w:t>
                  </w:r>
                  <w:r w:rsidRPr="006C763F">
                    <w:rPr>
                      <w:rFonts w:ascii="Times New Roman" w:eastAsia="Times New Roman" w:hAnsi="Times New Roman" w:cs="Times New Roman"/>
                      <w:noProof/>
                      <w:sz w:val="28"/>
                      <w:szCs w:val="28"/>
                      <w:u w:val="single"/>
                      <w:lang w:val="uz-Latn-UZ" w:eastAsia="ru-RU"/>
                    </w:rPr>
                    <w:t>_______</w:t>
                  </w:r>
                  <w:r w:rsidRPr="006C763F">
                    <w:rPr>
                      <w:rFonts w:ascii="Times New Roman" w:eastAsia="Times New Roman" w:hAnsi="Times New Roman" w:cs="Times New Roman"/>
                      <w:noProof/>
                      <w:sz w:val="28"/>
                      <w:szCs w:val="28"/>
                      <w:lang w:val="uz-Latn-UZ" w:eastAsia="ru-RU"/>
                    </w:rPr>
                    <w:t>202</w:t>
                  </w:r>
                  <w:r w:rsidRPr="006C763F">
                    <w:rPr>
                      <w:rFonts w:ascii="Times New Roman" w:eastAsia="Times New Roman" w:hAnsi="Times New Roman" w:cs="Times New Roman"/>
                      <w:noProof/>
                      <w:sz w:val="28"/>
                      <w:szCs w:val="28"/>
                      <w:u w:val="single"/>
                      <w:lang w:val="uz-Latn-UZ" w:eastAsia="ru-RU"/>
                    </w:rPr>
                    <w:t xml:space="preserve">    </w:t>
                  </w:r>
                  <w:r w:rsidRPr="006C763F">
                    <w:rPr>
                      <w:rFonts w:ascii="Times New Roman" w:eastAsia="Times New Roman" w:hAnsi="Times New Roman" w:cs="Times New Roman"/>
                      <w:noProof/>
                      <w:sz w:val="28"/>
                      <w:szCs w:val="28"/>
                      <w:lang w:val="uz-Latn-UZ" w:eastAsia="ru-RU"/>
                    </w:rPr>
                    <w:t>yil</w:t>
                  </w:r>
                </w:p>
              </w:tc>
            </w:tr>
          </w:tbl>
          <w:p w14:paraId="3E10E34E" w14:textId="77777777" w:rsidR="00323BF2" w:rsidRPr="006C763F" w:rsidRDefault="00323BF2" w:rsidP="00C0270A">
            <w:pPr>
              <w:tabs>
                <w:tab w:val="left" w:pos="192"/>
              </w:tabs>
              <w:spacing w:after="0" w:line="240" w:lineRule="auto"/>
              <w:jc w:val="center"/>
              <w:rPr>
                <w:rFonts w:ascii="Times New Roman" w:eastAsia="Times New Roman" w:hAnsi="Times New Roman" w:cs="Times New Roman"/>
                <w:noProof/>
                <w:sz w:val="28"/>
                <w:szCs w:val="28"/>
                <w:lang w:val="uz-Latn-UZ" w:eastAsia="ru-RU"/>
              </w:rPr>
            </w:pPr>
          </w:p>
        </w:tc>
      </w:tr>
    </w:tbl>
    <w:p w14:paraId="283EA26B" w14:textId="77777777" w:rsidR="00323BF2" w:rsidRPr="006C763F" w:rsidRDefault="00323BF2" w:rsidP="00323BF2">
      <w:pPr>
        <w:spacing w:after="0" w:line="240" w:lineRule="auto"/>
        <w:jc w:val="center"/>
        <w:rPr>
          <w:rFonts w:ascii="Times New Roman" w:eastAsia="Times New Roman" w:hAnsi="Times New Roman" w:cs="Times New Roman"/>
          <w:b/>
          <w:noProof/>
          <w:sz w:val="28"/>
          <w:szCs w:val="28"/>
          <w:lang w:val="uz-Latn-UZ" w:eastAsia="ru-RU"/>
        </w:rPr>
      </w:pPr>
    </w:p>
    <w:p w14:paraId="05E99D3E" w14:textId="77777777" w:rsidR="00323BF2" w:rsidRPr="006C763F" w:rsidRDefault="00323BF2" w:rsidP="00323BF2">
      <w:pPr>
        <w:spacing w:after="0" w:line="240" w:lineRule="auto"/>
        <w:jc w:val="center"/>
        <w:rPr>
          <w:rFonts w:ascii="Times New Roman" w:eastAsia="Times New Roman" w:hAnsi="Times New Roman" w:cs="Times New Roman"/>
          <w:bCs/>
          <w:noProof/>
          <w:sz w:val="48"/>
          <w:szCs w:val="48"/>
          <w:lang w:val="uz-Latn-UZ" w:eastAsia="ru-RU"/>
        </w:rPr>
      </w:pPr>
      <w:r w:rsidRPr="006C763F">
        <w:rPr>
          <w:rFonts w:ascii="Times New Roman" w:eastAsia="Times New Roman" w:hAnsi="Times New Roman" w:cs="Times New Roman"/>
          <w:bCs/>
          <w:noProof/>
          <w:sz w:val="48"/>
          <w:szCs w:val="48"/>
          <w:lang w:val="uz-Latn-UZ" w:eastAsia="ru-RU"/>
        </w:rPr>
        <w:t>BITIRUV MALAKAVIY ISHI</w:t>
      </w:r>
    </w:p>
    <w:p w14:paraId="6E421A1A" w14:textId="77777777" w:rsidR="00323BF2" w:rsidRPr="006C763F" w:rsidRDefault="00323BF2" w:rsidP="00323BF2">
      <w:pPr>
        <w:spacing w:after="0" w:line="240" w:lineRule="auto"/>
        <w:jc w:val="center"/>
        <w:rPr>
          <w:rFonts w:ascii="Times New Roman" w:eastAsia="Times New Roman" w:hAnsi="Times New Roman" w:cs="Times New Roman"/>
          <w:bCs/>
          <w:noProof/>
          <w:sz w:val="48"/>
          <w:szCs w:val="48"/>
          <w:lang w:val="uz-Latn-UZ" w:eastAsia="ru-RU"/>
        </w:rPr>
      </w:pPr>
    </w:p>
    <w:p w14:paraId="78F05BB1" w14:textId="77777777" w:rsidR="00323BF2" w:rsidRPr="006C763F" w:rsidRDefault="00323BF2" w:rsidP="00323BF2">
      <w:pPr>
        <w:spacing w:after="0" w:line="240" w:lineRule="auto"/>
        <w:jc w:val="center"/>
        <w:rPr>
          <w:rFonts w:ascii="Times New Roman" w:eastAsia="Times New Roman" w:hAnsi="Times New Roman" w:cs="Times New Roman"/>
          <w:bCs/>
          <w:noProof/>
          <w:sz w:val="20"/>
          <w:szCs w:val="20"/>
          <w:lang w:val="uz-Latn-UZ" w:eastAsia="ru-RU"/>
        </w:rPr>
      </w:pPr>
    </w:p>
    <w:p w14:paraId="37FA8612" w14:textId="471D8D1A" w:rsidR="00323BF2" w:rsidRPr="006C763F" w:rsidRDefault="00323BF2" w:rsidP="00323BF2">
      <w:pPr>
        <w:spacing w:after="0" w:line="240" w:lineRule="auto"/>
        <w:ind w:left="510"/>
        <w:jc w:val="center"/>
        <w:rPr>
          <w:rFonts w:ascii="Times New Roman" w:eastAsia="Times New Roman" w:hAnsi="Times New Roman" w:cs="Times New Roman"/>
          <w:b/>
          <w:bCs/>
          <w:caps/>
          <w:noProof/>
          <w:sz w:val="32"/>
          <w:szCs w:val="32"/>
          <w:lang w:val="uz-Latn-UZ" w:eastAsia="ru-RU"/>
        </w:rPr>
      </w:pPr>
      <w:r w:rsidRPr="006C763F">
        <w:rPr>
          <w:rFonts w:ascii="Times New Roman" w:eastAsia="Times New Roman" w:hAnsi="Times New Roman" w:cs="Times New Roman"/>
          <w:b/>
          <w:noProof/>
          <w:spacing w:val="2"/>
          <w:sz w:val="28"/>
          <w:szCs w:val="36"/>
          <w:lang w:val="uz-Latn-UZ" w:eastAsia="ru-RU"/>
        </w:rPr>
        <w:t>MAVZU</w:t>
      </w:r>
      <w:r w:rsidRPr="006C763F">
        <w:rPr>
          <w:rFonts w:ascii="Times New Roman" w:eastAsia="Times New Roman" w:hAnsi="Times New Roman" w:cs="Times New Roman"/>
          <w:b/>
          <w:noProof/>
          <w:spacing w:val="2"/>
          <w:sz w:val="28"/>
          <w:szCs w:val="28"/>
          <w:lang w:val="uz-Latn-UZ" w:eastAsia="ru-RU"/>
        </w:rPr>
        <w:t xml:space="preserve">: </w:t>
      </w:r>
      <w:r w:rsidRPr="006C763F">
        <w:rPr>
          <w:rFonts w:ascii="Times New Roman" w:eastAsia="Times New Roman" w:hAnsi="Times New Roman" w:cs="Times New Roman"/>
          <w:b/>
          <w:caps/>
          <w:spacing w:val="2"/>
          <w:sz w:val="28"/>
          <w:szCs w:val="36"/>
          <w:lang w:val="uz-Latn-UZ" w:eastAsia="ru-RU"/>
        </w:rPr>
        <w:t>Startaplarni boshqarishning asosiy tamoyillari va muvaffaqiyat omillari</w:t>
      </w:r>
    </w:p>
    <w:p w14:paraId="20F62241"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1D8CD68E"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3F0FCF3E" w14:textId="77777777" w:rsidR="00323BF2" w:rsidRPr="006C763F" w:rsidRDefault="00323BF2" w:rsidP="00323BF2">
      <w:pPr>
        <w:spacing w:after="0" w:line="240" w:lineRule="auto"/>
        <w:jc w:val="center"/>
        <w:rPr>
          <w:rFonts w:ascii="Times New Roman" w:eastAsia="Times New Roman" w:hAnsi="Times New Roman" w:cs="Times New Roman"/>
          <w:bCs/>
          <w:noProof/>
          <w:sz w:val="28"/>
          <w:szCs w:val="28"/>
          <w:lang w:val="uz-Latn-UZ" w:eastAsia="ru-RU"/>
        </w:rPr>
      </w:pPr>
    </w:p>
    <w:tbl>
      <w:tblPr>
        <w:tblW w:w="9759" w:type="dxa"/>
        <w:tblInd w:w="-142" w:type="dxa"/>
        <w:tblLayout w:type="fixed"/>
        <w:tblLook w:val="0000" w:firstRow="0" w:lastRow="0" w:firstColumn="0" w:lastColumn="0" w:noHBand="0" w:noVBand="0"/>
      </w:tblPr>
      <w:tblGrid>
        <w:gridCol w:w="4915"/>
        <w:gridCol w:w="4844"/>
      </w:tblGrid>
      <w:tr w:rsidR="00323BF2" w:rsidRPr="006C763F" w14:paraId="59EF6532" w14:textId="77777777" w:rsidTr="00C0270A">
        <w:trPr>
          <w:trHeight w:val="382"/>
        </w:trPr>
        <w:tc>
          <w:tcPr>
            <w:tcW w:w="4915" w:type="dxa"/>
          </w:tcPr>
          <w:p w14:paraId="5C8E4634" w14:textId="2E8EB678"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r w:rsidRPr="006C763F">
              <w:rPr>
                <w:rFonts w:ascii="Times New Roman" w:eastAsia="Times New Roman" w:hAnsi="Times New Roman" w:cs="Times New Roman"/>
                <w:bCs/>
                <w:noProof/>
                <w:sz w:val="28"/>
                <w:szCs w:val="28"/>
                <w:lang w:val="uz-Latn-UZ" w:eastAsia="ru-RU"/>
              </w:rPr>
              <w:t xml:space="preserve">Ilmiy rahbar: Biznes boshqaruvi kafedrasi katta </w:t>
            </w:r>
            <w:r w:rsidR="00BA38F8" w:rsidRPr="006C763F">
              <w:rPr>
                <w:rFonts w:ascii="Times New Roman" w:eastAsia="Times New Roman" w:hAnsi="Times New Roman" w:cs="Times New Roman"/>
                <w:bCs/>
                <w:noProof/>
                <w:sz w:val="28"/>
                <w:szCs w:val="28"/>
                <w:lang w:val="uz-Latn-UZ" w:eastAsia="ru-RU"/>
              </w:rPr>
              <w:t>o‘</w:t>
            </w:r>
            <w:r w:rsidRPr="006C763F">
              <w:rPr>
                <w:rFonts w:ascii="Times New Roman" w:eastAsia="Times New Roman" w:hAnsi="Times New Roman" w:cs="Times New Roman"/>
                <w:bCs/>
                <w:noProof/>
                <w:sz w:val="28"/>
                <w:szCs w:val="28"/>
                <w:lang w:val="uz-Latn-UZ" w:eastAsia="ru-RU"/>
              </w:rPr>
              <w:t>qituvchisi</w:t>
            </w:r>
          </w:p>
        </w:tc>
        <w:tc>
          <w:tcPr>
            <w:tcW w:w="4844" w:type="dxa"/>
          </w:tcPr>
          <w:p w14:paraId="59281A12" w14:textId="18E1C686" w:rsidR="00323BF2" w:rsidRPr="006C763F" w:rsidRDefault="00323BF2" w:rsidP="00C0270A">
            <w:pPr>
              <w:keepNext/>
              <w:spacing w:after="0" w:line="240" w:lineRule="auto"/>
              <w:jc w:val="center"/>
              <w:outlineLvl w:val="2"/>
              <w:rPr>
                <w:rFonts w:ascii="Times New Roman" w:eastAsia="Times New Roman" w:hAnsi="Times New Roman" w:cs="Times New Roman"/>
                <w:bCs/>
                <w:noProof/>
                <w:sz w:val="28"/>
                <w:szCs w:val="28"/>
                <w:lang w:val="uz-Latn-UZ" w:eastAsia="ru-RU"/>
              </w:rPr>
            </w:pPr>
            <w:bookmarkStart w:id="0" w:name="_Toc196235608"/>
            <w:r w:rsidRPr="006C763F">
              <w:rPr>
                <w:rFonts w:ascii="Times New Roman" w:eastAsia="Times New Roman" w:hAnsi="Times New Roman" w:cs="Times New Roman"/>
                <w:bCs/>
                <w:noProof/>
                <w:sz w:val="28"/>
                <w:szCs w:val="28"/>
                <w:lang w:val="uz-Latn-UZ" w:eastAsia="ru-RU"/>
              </w:rPr>
              <w:t>____________</w:t>
            </w:r>
            <w:bookmarkEnd w:id="0"/>
            <w:r w:rsidR="003966B3">
              <w:rPr>
                <w:rFonts w:ascii="Times New Roman" w:eastAsia="Times New Roman" w:hAnsi="Times New Roman" w:cs="Times New Roman"/>
                <w:bCs/>
                <w:noProof/>
                <w:sz w:val="28"/>
                <w:szCs w:val="28"/>
                <w:lang w:val="uz-Latn-UZ" w:eastAsia="ru-RU"/>
              </w:rPr>
              <w:t>__________</w:t>
            </w:r>
          </w:p>
          <w:p w14:paraId="727D14EE" w14:textId="77777777" w:rsidR="00323BF2" w:rsidRPr="006C763F" w:rsidRDefault="00323BF2" w:rsidP="00C0270A">
            <w:pPr>
              <w:spacing w:after="0" w:line="240" w:lineRule="auto"/>
              <w:rPr>
                <w:rFonts w:ascii="Times New Roman" w:eastAsia="Times New Roman" w:hAnsi="Times New Roman" w:cs="Times New Roman"/>
                <w:noProof/>
                <w:sz w:val="28"/>
                <w:szCs w:val="28"/>
                <w:lang w:val="uz-Latn-UZ" w:eastAsia="ru-RU"/>
              </w:rPr>
            </w:pPr>
          </w:p>
          <w:p w14:paraId="4398D9FC" w14:textId="77777777"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p>
        </w:tc>
      </w:tr>
      <w:tr w:rsidR="00323BF2" w:rsidRPr="006C763F" w14:paraId="109A3A10" w14:textId="77777777" w:rsidTr="00C0270A">
        <w:trPr>
          <w:trHeight w:val="755"/>
        </w:trPr>
        <w:tc>
          <w:tcPr>
            <w:tcW w:w="4915" w:type="dxa"/>
          </w:tcPr>
          <w:p w14:paraId="500A2866" w14:textId="77777777" w:rsidR="00323BF2" w:rsidRPr="006C763F" w:rsidRDefault="00323BF2" w:rsidP="00C0270A">
            <w:pPr>
              <w:keepNext/>
              <w:spacing w:after="0" w:line="240" w:lineRule="auto"/>
              <w:outlineLvl w:val="2"/>
              <w:rPr>
                <w:rFonts w:ascii="Times New Roman" w:eastAsia="Batang" w:hAnsi="Times New Roman" w:cs="Times New Roman"/>
                <w:bCs/>
                <w:noProof/>
                <w:sz w:val="28"/>
                <w:szCs w:val="28"/>
                <w:lang w:val="uz-Latn-UZ" w:eastAsia="ko-KR"/>
              </w:rPr>
            </w:pPr>
            <w:bookmarkStart w:id="1" w:name="_Toc196235609"/>
            <w:r w:rsidRPr="006C763F">
              <w:rPr>
                <w:rFonts w:ascii="Times New Roman" w:eastAsia="Times New Roman" w:hAnsi="Times New Roman" w:cs="Times New Roman"/>
                <w:bCs/>
                <w:noProof/>
                <w:sz w:val="28"/>
                <w:szCs w:val="28"/>
                <w:lang w:val="uz-Latn-UZ" w:eastAsia="ru-RU"/>
              </w:rPr>
              <w:t>Bajardi: BA-402 guruh talabasi</w:t>
            </w:r>
            <w:bookmarkEnd w:id="1"/>
          </w:p>
        </w:tc>
        <w:tc>
          <w:tcPr>
            <w:tcW w:w="4844" w:type="dxa"/>
          </w:tcPr>
          <w:p w14:paraId="30BCA6D9" w14:textId="4A74BA49" w:rsidR="00323BF2" w:rsidRPr="006C763F" w:rsidRDefault="00323BF2" w:rsidP="00C0270A">
            <w:pPr>
              <w:keepNext/>
              <w:spacing w:after="0" w:line="240" w:lineRule="auto"/>
              <w:jc w:val="center"/>
              <w:outlineLvl w:val="2"/>
              <w:rPr>
                <w:rFonts w:ascii="Times New Roman" w:eastAsia="Times New Roman" w:hAnsi="Times New Roman" w:cs="Times New Roman"/>
                <w:bCs/>
                <w:noProof/>
                <w:sz w:val="28"/>
                <w:szCs w:val="28"/>
                <w:lang w:val="uz-Latn-UZ" w:eastAsia="ru-RU"/>
              </w:rPr>
            </w:pPr>
            <w:bookmarkStart w:id="2" w:name="_Toc196235610"/>
            <w:r w:rsidRPr="006C763F">
              <w:rPr>
                <w:rFonts w:ascii="Times New Roman" w:eastAsia="Times New Roman" w:hAnsi="Times New Roman" w:cs="Times New Roman"/>
                <w:bCs/>
                <w:noProof/>
                <w:sz w:val="28"/>
                <w:szCs w:val="28"/>
                <w:lang w:val="uz-Latn-UZ" w:eastAsia="ru-RU"/>
              </w:rPr>
              <w:t>___________</w:t>
            </w:r>
            <w:bookmarkEnd w:id="2"/>
            <w:r w:rsidR="003966B3">
              <w:rPr>
                <w:rFonts w:ascii="Times New Roman" w:eastAsia="Times New Roman" w:hAnsi="Times New Roman" w:cs="Times New Roman"/>
                <w:bCs/>
                <w:noProof/>
                <w:sz w:val="28"/>
                <w:szCs w:val="28"/>
                <w:lang w:val="uz-Latn-UZ" w:eastAsia="ru-RU"/>
              </w:rPr>
              <w:t>___________</w:t>
            </w:r>
          </w:p>
          <w:p w14:paraId="5059ABD9" w14:textId="77777777"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p>
          <w:p w14:paraId="1B227595" w14:textId="77777777"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p>
          <w:p w14:paraId="14058F20" w14:textId="77777777"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p>
          <w:p w14:paraId="345088BB" w14:textId="77777777" w:rsidR="00323BF2" w:rsidRPr="006C763F" w:rsidRDefault="00323BF2" w:rsidP="00C0270A">
            <w:pPr>
              <w:spacing w:after="0" w:line="240" w:lineRule="auto"/>
              <w:rPr>
                <w:rFonts w:ascii="Times New Roman" w:eastAsia="Times New Roman" w:hAnsi="Times New Roman" w:cs="Times New Roman"/>
                <w:bCs/>
                <w:noProof/>
                <w:sz w:val="28"/>
                <w:szCs w:val="28"/>
                <w:lang w:val="uz-Latn-UZ" w:eastAsia="ru-RU"/>
              </w:rPr>
            </w:pPr>
          </w:p>
        </w:tc>
      </w:tr>
    </w:tbl>
    <w:p w14:paraId="07B24046" w14:textId="77777777" w:rsidR="00323BF2" w:rsidRPr="006C763F" w:rsidRDefault="00323BF2" w:rsidP="00323BF2">
      <w:pPr>
        <w:spacing w:after="0" w:line="240" w:lineRule="auto"/>
        <w:jc w:val="both"/>
        <w:rPr>
          <w:rFonts w:ascii="Times New Roman" w:eastAsia="Times New Roman" w:hAnsi="Times New Roman" w:cs="Times New Roman"/>
          <w:noProof/>
          <w:sz w:val="28"/>
          <w:szCs w:val="28"/>
          <w:lang w:val="uz-Latn-UZ" w:eastAsia="ru-RU"/>
        </w:rPr>
      </w:pPr>
    </w:p>
    <w:p w14:paraId="5C586358" w14:textId="77777777" w:rsidR="00323BF2" w:rsidRPr="006C763F" w:rsidRDefault="00323BF2" w:rsidP="00323BF2">
      <w:pPr>
        <w:spacing w:after="0" w:line="240" w:lineRule="auto"/>
        <w:jc w:val="both"/>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Bitiruv malakaviy ishi dastlabki himoyadan oʻtganligi 202</w:t>
      </w:r>
      <w:r w:rsidRPr="006C763F">
        <w:rPr>
          <w:rFonts w:ascii="Times New Roman" w:eastAsia="Times New Roman" w:hAnsi="Times New Roman" w:cs="Times New Roman"/>
          <w:noProof/>
          <w:sz w:val="28"/>
          <w:szCs w:val="28"/>
          <w:u w:val="single"/>
          <w:lang w:val="uz-Latn-UZ" w:eastAsia="ru-RU"/>
        </w:rPr>
        <w:t xml:space="preserve"> </w:t>
      </w:r>
      <w:r w:rsidRPr="006C763F">
        <w:rPr>
          <w:rFonts w:ascii="Times New Roman" w:eastAsia="Times New Roman" w:hAnsi="Times New Roman" w:cs="Times New Roman"/>
          <w:noProof/>
          <w:sz w:val="28"/>
          <w:szCs w:val="28"/>
          <w:lang w:val="uz-Latn-UZ" w:eastAsia="ru-RU"/>
        </w:rPr>
        <w:t>yil “</w:t>
      </w:r>
      <w:r w:rsidRPr="006C763F">
        <w:rPr>
          <w:rFonts w:ascii="Times New Roman" w:eastAsia="Times New Roman" w:hAnsi="Times New Roman" w:cs="Times New Roman"/>
          <w:noProof/>
          <w:sz w:val="28"/>
          <w:szCs w:val="28"/>
          <w:u w:val="single"/>
          <w:lang w:val="uz-Latn-UZ" w:eastAsia="ru-RU"/>
        </w:rPr>
        <w:t>___</w:t>
      </w:r>
      <w:r w:rsidRPr="006C763F">
        <w:rPr>
          <w:rFonts w:ascii="Times New Roman" w:eastAsia="Times New Roman" w:hAnsi="Times New Roman" w:cs="Times New Roman"/>
          <w:noProof/>
          <w:sz w:val="28"/>
          <w:szCs w:val="28"/>
          <w:lang w:val="uz-Latn-UZ" w:eastAsia="ru-RU"/>
        </w:rPr>
        <w:t>”</w:t>
      </w:r>
      <w:r w:rsidRPr="006C763F">
        <w:rPr>
          <w:rFonts w:ascii="Times New Roman" w:eastAsia="Times New Roman" w:hAnsi="Times New Roman" w:cs="Times New Roman"/>
          <w:noProof/>
          <w:sz w:val="28"/>
          <w:szCs w:val="28"/>
          <w:u w:val="single"/>
          <w:lang w:val="uz-Latn-UZ" w:eastAsia="ru-RU"/>
        </w:rPr>
        <w:t>__________</w:t>
      </w:r>
      <w:r w:rsidRPr="006C763F">
        <w:rPr>
          <w:rFonts w:ascii="Times New Roman" w:eastAsia="Times New Roman" w:hAnsi="Times New Roman" w:cs="Times New Roman"/>
          <w:noProof/>
          <w:sz w:val="28"/>
          <w:szCs w:val="28"/>
          <w:lang w:val="uz-Latn-UZ" w:eastAsia="ru-RU"/>
        </w:rPr>
        <w:t xml:space="preserve">dagi </w:t>
      </w:r>
      <w:r w:rsidRPr="006C763F">
        <w:rPr>
          <w:rFonts w:ascii="Times New Roman" w:eastAsia="Times New Roman" w:hAnsi="Times New Roman" w:cs="Times New Roman"/>
          <w:noProof/>
          <w:sz w:val="28"/>
          <w:szCs w:val="28"/>
          <w:u w:val="single"/>
          <w:lang w:val="uz-Latn-UZ" w:eastAsia="ru-RU"/>
        </w:rPr>
        <w:t>___</w:t>
      </w:r>
      <w:r w:rsidRPr="006C763F">
        <w:rPr>
          <w:rFonts w:ascii="Times New Roman" w:eastAsia="Times New Roman" w:hAnsi="Times New Roman" w:cs="Times New Roman"/>
          <w:noProof/>
          <w:sz w:val="28"/>
          <w:szCs w:val="28"/>
          <w:lang w:val="uz-Latn-UZ" w:eastAsia="ru-RU"/>
        </w:rPr>
        <w:t>-sonli bayonnoma bilan rasmiylashtirilgan.</w:t>
      </w:r>
    </w:p>
    <w:p w14:paraId="45E7FD5C" w14:textId="77777777" w:rsidR="00323BF2" w:rsidRPr="006C763F" w:rsidRDefault="00323BF2" w:rsidP="00323BF2">
      <w:pPr>
        <w:tabs>
          <w:tab w:val="left" w:pos="7380"/>
        </w:tabs>
        <w:spacing w:after="0" w:line="240" w:lineRule="auto"/>
        <w:jc w:val="center"/>
        <w:rPr>
          <w:rFonts w:ascii="Times New Roman" w:eastAsia="Times New Roman" w:hAnsi="Times New Roman" w:cs="Times New Roman"/>
          <w:b/>
          <w:noProof/>
          <w:sz w:val="26"/>
          <w:szCs w:val="26"/>
          <w:lang w:val="uz-Latn-UZ" w:eastAsia="ru-RU"/>
        </w:rPr>
      </w:pPr>
    </w:p>
    <w:p w14:paraId="6FEF9CD1" w14:textId="77777777" w:rsidR="00323BF2" w:rsidRPr="006C763F" w:rsidRDefault="00323BF2" w:rsidP="00323BF2">
      <w:pPr>
        <w:tabs>
          <w:tab w:val="left" w:pos="7380"/>
        </w:tabs>
        <w:spacing w:after="0" w:line="240" w:lineRule="auto"/>
        <w:jc w:val="center"/>
        <w:rPr>
          <w:rFonts w:ascii="Times New Roman" w:eastAsia="Times New Roman" w:hAnsi="Times New Roman" w:cs="Times New Roman"/>
          <w:b/>
          <w:noProof/>
          <w:sz w:val="26"/>
          <w:szCs w:val="26"/>
          <w:lang w:val="uz-Latn-UZ" w:eastAsia="ru-RU"/>
        </w:rPr>
      </w:pPr>
    </w:p>
    <w:p w14:paraId="565FFB6E" w14:textId="77777777" w:rsidR="00323BF2" w:rsidRPr="006C763F" w:rsidRDefault="00323BF2" w:rsidP="00323BF2">
      <w:pPr>
        <w:tabs>
          <w:tab w:val="left" w:pos="7380"/>
        </w:tabs>
        <w:spacing w:after="0" w:line="240" w:lineRule="auto"/>
        <w:jc w:val="center"/>
        <w:rPr>
          <w:rFonts w:ascii="Times New Roman" w:eastAsia="Times New Roman" w:hAnsi="Times New Roman" w:cs="Times New Roman"/>
          <w:b/>
          <w:noProof/>
          <w:sz w:val="26"/>
          <w:szCs w:val="26"/>
          <w:lang w:val="uz-Latn-UZ" w:eastAsia="ru-RU"/>
        </w:rPr>
      </w:pPr>
    </w:p>
    <w:p w14:paraId="3B3D8E64" w14:textId="77777777" w:rsidR="00323BF2" w:rsidRPr="006C763F" w:rsidRDefault="00323BF2" w:rsidP="00323BF2">
      <w:pPr>
        <w:tabs>
          <w:tab w:val="left" w:pos="7380"/>
        </w:tabs>
        <w:spacing w:after="0" w:line="240" w:lineRule="auto"/>
        <w:jc w:val="center"/>
        <w:rPr>
          <w:rFonts w:ascii="Times New Roman" w:eastAsia="Times New Roman" w:hAnsi="Times New Roman" w:cs="Times New Roman"/>
          <w:b/>
          <w:noProof/>
          <w:sz w:val="26"/>
          <w:szCs w:val="26"/>
          <w:lang w:val="uz-Latn-UZ" w:eastAsia="ru-RU"/>
        </w:rPr>
      </w:pPr>
    </w:p>
    <w:p w14:paraId="438C6D97" w14:textId="77777777" w:rsidR="00323BF2" w:rsidRPr="006C763F" w:rsidRDefault="00323BF2" w:rsidP="00323BF2">
      <w:pPr>
        <w:tabs>
          <w:tab w:val="left" w:pos="7380"/>
        </w:tabs>
        <w:spacing w:after="0" w:line="240" w:lineRule="auto"/>
        <w:jc w:val="center"/>
        <w:rPr>
          <w:rFonts w:ascii="Times New Roman" w:eastAsia="Times New Roman" w:hAnsi="Times New Roman" w:cs="Times New Roman"/>
          <w:b/>
          <w:noProof/>
          <w:sz w:val="28"/>
          <w:szCs w:val="28"/>
          <w:lang w:val="uz-Latn-UZ" w:eastAsia="ru-RU"/>
        </w:rPr>
      </w:pPr>
      <w:r w:rsidRPr="006C763F">
        <w:rPr>
          <w:rFonts w:ascii="Times New Roman" w:eastAsia="Times New Roman" w:hAnsi="Times New Roman" w:cs="Times New Roman"/>
          <w:b/>
          <w:noProof/>
          <w:sz w:val="28"/>
          <w:szCs w:val="28"/>
          <w:lang w:val="uz-Latn-UZ" w:eastAsia="ru-RU"/>
        </w:rPr>
        <w:t>TOSHKENT 2025</w:t>
      </w:r>
    </w:p>
    <w:p w14:paraId="7D551CD5" w14:textId="77777777" w:rsidR="00323BF2" w:rsidRPr="006C763F" w:rsidRDefault="00323BF2" w:rsidP="00323BF2">
      <w:pPr>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b/>
          <w:noProof/>
          <w:sz w:val="26"/>
          <w:szCs w:val="26"/>
          <w:lang w:val="uz-Latn-UZ" w:eastAsia="ru-RU"/>
        </w:rPr>
        <w:br w:type="page"/>
      </w:r>
      <w:r w:rsidRPr="006C763F">
        <w:rPr>
          <w:rFonts w:ascii="Times New Roman" w:eastAsia="Times New Roman" w:hAnsi="Times New Roman" w:cs="Times New Roman"/>
          <w:noProof/>
          <w:sz w:val="28"/>
          <w:szCs w:val="28"/>
          <w:lang w:val="uz-Latn-UZ" w:eastAsia="ru-RU"/>
        </w:rPr>
        <w:lastRenderedPageBreak/>
        <w:t>Bitiruv malakaviy ishi “_______________” kafedrasida dastlabki himoyadan oʻtgan.</w:t>
      </w:r>
    </w:p>
    <w:p w14:paraId="4540158F"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4687E44B"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664DE6D0" w14:textId="77777777" w:rsidR="00323BF2" w:rsidRPr="006C763F" w:rsidRDefault="00323BF2" w:rsidP="00323BF2">
      <w:pPr>
        <w:spacing w:after="0" w:line="240" w:lineRule="auto"/>
        <w:jc w:val="both"/>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noProof/>
          <w:sz w:val="28"/>
          <w:szCs w:val="28"/>
          <w:lang w:val="uz-Latn-UZ" w:eastAsia="ru-RU"/>
        </w:rPr>
        <w:t>__________-sonli bayonnoma  “______” ______________</w:t>
      </w:r>
      <w:r w:rsidRPr="006C763F">
        <w:rPr>
          <w:rFonts w:ascii="Times New Roman" w:eastAsia="Times New Roman" w:hAnsi="Times New Roman" w:cs="Times New Roman"/>
          <w:b/>
          <w:bCs/>
          <w:noProof/>
          <w:sz w:val="28"/>
          <w:szCs w:val="28"/>
          <w:lang w:val="uz-Latn-UZ" w:eastAsia="ru-RU"/>
        </w:rPr>
        <w:t>2025 y.</w:t>
      </w:r>
    </w:p>
    <w:p w14:paraId="559CA409"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0"/>
          <w:szCs w:val="20"/>
          <w:lang w:val="uz-Latn-UZ" w:eastAsia="ru-RU"/>
        </w:rPr>
      </w:pPr>
    </w:p>
    <w:p w14:paraId="754DCB60"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0"/>
          <w:szCs w:val="20"/>
          <w:lang w:val="uz-Latn-UZ" w:eastAsia="ru-RU"/>
        </w:rPr>
      </w:pPr>
    </w:p>
    <w:p w14:paraId="44802779"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0"/>
          <w:szCs w:val="20"/>
          <w:lang w:val="uz-Latn-UZ" w:eastAsia="ru-RU"/>
        </w:rPr>
      </w:pPr>
    </w:p>
    <w:p w14:paraId="037721B4"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0C54BA94"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29867E7B" w14:textId="77777777" w:rsidR="00323BF2" w:rsidRPr="006C763F" w:rsidRDefault="00323BF2" w:rsidP="00323BF2">
      <w:pPr>
        <w:spacing w:after="0" w:line="240" w:lineRule="auto"/>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b/>
          <w:bCs/>
          <w:noProof/>
          <w:sz w:val="28"/>
          <w:szCs w:val="28"/>
          <w:lang w:val="uz-Latn-UZ" w:eastAsia="ru-RU"/>
        </w:rPr>
        <w:t xml:space="preserve">Kafedra mudiri:     </w:t>
      </w:r>
      <w:r w:rsidRPr="006C763F">
        <w:rPr>
          <w:rFonts w:ascii="Times New Roman" w:eastAsia="Times New Roman" w:hAnsi="Times New Roman" w:cs="Times New Roman"/>
          <w:b/>
          <w:bCs/>
          <w:noProof/>
          <w:sz w:val="28"/>
          <w:szCs w:val="28"/>
          <w:u w:val="single"/>
          <w:lang w:val="uz-Latn-UZ" w:eastAsia="ru-RU"/>
        </w:rPr>
        <w:t>F.I.Sh.</w:t>
      </w:r>
      <w:r w:rsidRPr="006C763F">
        <w:rPr>
          <w:rFonts w:ascii="Times New Roman" w:eastAsia="Times New Roman" w:hAnsi="Times New Roman" w:cs="Times New Roman"/>
          <w:noProof/>
          <w:sz w:val="28"/>
          <w:szCs w:val="28"/>
          <w:lang w:val="uz-Latn-UZ" w:eastAsia="ru-RU"/>
        </w:rPr>
        <w:t>,                 ________________                      ____________</w:t>
      </w:r>
    </w:p>
    <w:p w14:paraId="27AF0FCC" w14:textId="77777777" w:rsidR="00323BF2" w:rsidRPr="006C763F" w:rsidRDefault="00323BF2" w:rsidP="00323BF2">
      <w:pPr>
        <w:spacing w:after="0" w:line="240" w:lineRule="auto"/>
        <w:ind w:left="4247" w:firstLine="709"/>
        <w:jc w:val="center"/>
        <w:rPr>
          <w:rFonts w:ascii="Times New Roman" w:eastAsia="Times New Roman" w:hAnsi="Times New Roman" w:cs="Times New Roman"/>
          <w:b/>
          <w:bCs/>
          <w:noProof/>
          <w:sz w:val="28"/>
          <w:szCs w:val="28"/>
          <w:lang w:val="uz-Latn-UZ" w:eastAsia="ru-RU"/>
        </w:rPr>
      </w:pPr>
      <w:r w:rsidRPr="006C763F">
        <w:rPr>
          <w:rFonts w:ascii="Times New Roman" w:eastAsia="Times New Roman" w:hAnsi="Times New Roman" w:cs="Times New Roman"/>
          <w:b/>
          <w:bCs/>
          <w:noProof/>
          <w:sz w:val="28"/>
          <w:szCs w:val="28"/>
          <w:lang w:val="uz-Latn-UZ" w:eastAsia="ru-RU"/>
        </w:rPr>
        <w:t>imzo</w:t>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t xml:space="preserve">          sana</w:t>
      </w:r>
    </w:p>
    <w:p w14:paraId="01FDDA28"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02A6EA3B"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587487AA" w14:textId="77777777" w:rsidR="00323BF2" w:rsidRPr="006C763F" w:rsidRDefault="00323BF2" w:rsidP="00323BF2">
      <w:pPr>
        <w:spacing w:after="0" w:line="240" w:lineRule="auto"/>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b/>
          <w:bCs/>
          <w:noProof/>
          <w:sz w:val="28"/>
          <w:szCs w:val="28"/>
          <w:lang w:val="uz-Latn-UZ" w:eastAsia="ru-RU"/>
        </w:rPr>
        <w:t xml:space="preserve">Ilmiy rahbar:        </w:t>
      </w:r>
      <w:r w:rsidRPr="006C763F">
        <w:rPr>
          <w:rFonts w:ascii="Times New Roman" w:eastAsia="Times New Roman" w:hAnsi="Times New Roman" w:cs="Times New Roman"/>
          <w:b/>
          <w:bCs/>
          <w:noProof/>
          <w:sz w:val="28"/>
          <w:szCs w:val="28"/>
          <w:u w:val="single"/>
          <w:lang w:val="uz-Latn-UZ" w:eastAsia="ru-RU"/>
        </w:rPr>
        <w:t>F.I.Sh.</w:t>
      </w:r>
      <w:r w:rsidRPr="006C763F">
        <w:rPr>
          <w:rFonts w:ascii="Times New Roman" w:eastAsia="Times New Roman" w:hAnsi="Times New Roman" w:cs="Times New Roman"/>
          <w:noProof/>
          <w:sz w:val="28"/>
          <w:szCs w:val="28"/>
          <w:lang w:val="uz-Latn-UZ" w:eastAsia="ru-RU"/>
        </w:rPr>
        <w:t>,                   ________________                       ____________</w:t>
      </w:r>
    </w:p>
    <w:p w14:paraId="0985785F" w14:textId="77777777" w:rsidR="00323BF2" w:rsidRPr="006C763F" w:rsidRDefault="00323BF2" w:rsidP="00323BF2">
      <w:pPr>
        <w:spacing w:after="0" w:line="240" w:lineRule="auto"/>
        <w:ind w:left="4247" w:firstLine="709"/>
        <w:jc w:val="center"/>
        <w:rPr>
          <w:rFonts w:ascii="Times New Roman" w:eastAsia="Times New Roman" w:hAnsi="Times New Roman" w:cs="Times New Roman"/>
          <w:b/>
          <w:bCs/>
          <w:noProof/>
          <w:sz w:val="28"/>
          <w:szCs w:val="28"/>
          <w:lang w:val="uz-Latn-UZ" w:eastAsia="ru-RU"/>
        </w:rPr>
      </w:pPr>
      <w:r w:rsidRPr="006C763F">
        <w:rPr>
          <w:rFonts w:ascii="Times New Roman" w:eastAsia="Times New Roman" w:hAnsi="Times New Roman" w:cs="Times New Roman"/>
          <w:b/>
          <w:bCs/>
          <w:noProof/>
          <w:sz w:val="28"/>
          <w:szCs w:val="28"/>
          <w:lang w:val="uz-Latn-UZ" w:eastAsia="ru-RU"/>
        </w:rPr>
        <w:t>imzo</w:t>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t xml:space="preserve">          sana</w:t>
      </w:r>
    </w:p>
    <w:p w14:paraId="60678AC2" w14:textId="77777777" w:rsidR="00323BF2" w:rsidRPr="006C763F" w:rsidRDefault="00323BF2" w:rsidP="00323BF2">
      <w:pPr>
        <w:tabs>
          <w:tab w:val="center" w:pos="4677"/>
        </w:tabs>
        <w:spacing w:after="0" w:line="240" w:lineRule="auto"/>
        <w:ind w:firstLine="709"/>
        <w:jc w:val="center"/>
        <w:rPr>
          <w:rFonts w:ascii="Times New Roman" w:eastAsia="Times New Roman" w:hAnsi="Times New Roman" w:cs="Times New Roman"/>
          <w:noProof/>
          <w:sz w:val="28"/>
          <w:szCs w:val="28"/>
          <w:lang w:val="uz-Latn-UZ" w:eastAsia="ru-RU"/>
        </w:rPr>
      </w:pPr>
    </w:p>
    <w:p w14:paraId="7F4321CB" w14:textId="77777777" w:rsidR="00323BF2" w:rsidRPr="006C763F" w:rsidRDefault="00323BF2" w:rsidP="00323BF2">
      <w:pPr>
        <w:spacing w:after="0" w:line="240" w:lineRule="auto"/>
        <w:ind w:firstLine="709"/>
        <w:jc w:val="center"/>
        <w:rPr>
          <w:rFonts w:ascii="Times New Roman" w:eastAsia="Times New Roman" w:hAnsi="Times New Roman" w:cs="Times New Roman"/>
          <w:noProof/>
          <w:sz w:val="28"/>
          <w:szCs w:val="28"/>
          <w:lang w:val="uz-Latn-UZ" w:eastAsia="ru-RU"/>
        </w:rPr>
      </w:pPr>
    </w:p>
    <w:p w14:paraId="4D746979" w14:textId="77777777" w:rsidR="00323BF2" w:rsidRPr="006C763F" w:rsidRDefault="00323BF2" w:rsidP="00323BF2">
      <w:pPr>
        <w:spacing w:after="0" w:line="240" w:lineRule="auto"/>
        <w:rPr>
          <w:rFonts w:ascii="Times New Roman" w:eastAsia="Times New Roman" w:hAnsi="Times New Roman" w:cs="Times New Roman"/>
          <w:noProof/>
          <w:sz w:val="28"/>
          <w:szCs w:val="28"/>
          <w:lang w:val="uz-Latn-UZ" w:eastAsia="ru-RU"/>
        </w:rPr>
      </w:pPr>
      <w:r w:rsidRPr="006C763F">
        <w:rPr>
          <w:rFonts w:ascii="Times New Roman" w:eastAsia="Times New Roman" w:hAnsi="Times New Roman" w:cs="Times New Roman"/>
          <w:b/>
          <w:bCs/>
          <w:noProof/>
          <w:sz w:val="28"/>
          <w:szCs w:val="28"/>
          <w:lang w:val="uz-Latn-UZ" w:eastAsia="ru-RU"/>
        </w:rPr>
        <w:t xml:space="preserve">Talaba:            </w:t>
      </w:r>
      <w:r w:rsidRPr="006C763F">
        <w:rPr>
          <w:rFonts w:ascii="Times New Roman" w:eastAsia="Times New Roman" w:hAnsi="Times New Roman" w:cs="Times New Roman"/>
          <w:b/>
          <w:bCs/>
          <w:noProof/>
          <w:sz w:val="28"/>
          <w:szCs w:val="28"/>
          <w:lang w:val="uz-Latn-UZ" w:eastAsia="ru-RU"/>
        </w:rPr>
        <w:tab/>
        <w:t xml:space="preserve">    </w:t>
      </w:r>
      <w:r w:rsidRPr="006C763F">
        <w:rPr>
          <w:rFonts w:ascii="Times New Roman" w:eastAsia="Times New Roman" w:hAnsi="Times New Roman" w:cs="Times New Roman"/>
          <w:b/>
          <w:bCs/>
          <w:noProof/>
          <w:sz w:val="28"/>
          <w:szCs w:val="28"/>
          <w:u w:val="single"/>
          <w:lang w:val="uz-Latn-UZ" w:eastAsia="ru-RU"/>
        </w:rPr>
        <w:t>F.I.Sh.</w:t>
      </w:r>
      <w:r w:rsidRPr="006C763F">
        <w:rPr>
          <w:rFonts w:ascii="Times New Roman" w:eastAsia="Times New Roman" w:hAnsi="Times New Roman" w:cs="Times New Roman"/>
          <w:b/>
          <w:bCs/>
          <w:noProof/>
          <w:sz w:val="28"/>
          <w:szCs w:val="28"/>
          <w:lang w:val="uz-Latn-UZ" w:eastAsia="ru-RU"/>
        </w:rPr>
        <w:t>,</w:t>
      </w:r>
      <w:r w:rsidRPr="006C763F">
        <w:rPr>
          <w:rFonts w:ascii="Times New Roman" w:eastAsia="Times New Roman" w:hAnsi="Times New Roman" w:cs="Times New Roman"/>
          <w:noProof/>
          <w:sz w:val="28"/>
          <w:szCs w:val="28"/>
          <w:lang w:val="uz-Latn-UZ" w:eastAsia="ru-RU"/>
        </w:rPr>
        <w:t xml:space="preserve">            ________________                 ____________</w:t>
      </w:r>
    </w:p>
    <w:p w14:paraId="05FF2333" w14:textId="77777777" w:rsidR="00323BF2" w:rsidRPr="006C763F" w:rsidRDefault="00323BF2" w:rsidP="00323BF2">
      <w:pPr>
        <w:spacing w:after="0" w:line="240" w:lineRule="auto"/>
        <w:ind w:left="2123" w:firstLine="709"/>
        <w:jc w:val="center"/>
        <w:rPr>
          <w:rFonts w:ascii="Times New Roman" w:eastAsia="Times New Roman" w:hAnsi="Times New Roman" w:cs="Times New Roman"/>
          <w:b/>
          <w:bCs/>
          <w:noProof/>
          <w:sz w:val="28"/>
          <w:szCs w:val="28"/>
          <w:lang w:val="uz-Latn-UZ" w:eastAsia="ru-RU"/>
        </w:rPr>
      </w:pPr>
      <w:r w:rsidRPr="006C763F">
        <w:rPr>
          <w:rFonts w:ascii="Times New Roman" w:eastAsia="Times New Roman" w:hAnsi="Times New Roman" w:cs="Times New Roman"/>
          <w:b/>
          <w:bCs/>
          <w:noProof/>
          <w:sz w:val="28"/>
          <w:szCs w:val="28"/>
          <w:lang w:val="uz-Latn-UZ" w:eastAsia="ru-RU"/>
        </w:rPr>
        <w:t xml:space="preserve">                         imzo</w:t>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r>
      <w:r w:rsidRPr="006C763F">
        <w:rPr>
          <w:rFonts w:ascii="Times New Roman" w:eastAsia="Times New Roman" w:hAnsi="Times New Roman" w:cs="Times New Roman"/>
          <w:b/>
          <w:bCs/>
          <w:noProof/>
          <w:sz w:val="28"/>
          <w:szCs w:val="28"/>
          <w:lang w:val="uz-Latn-UZ" w:eastAsia="ru-RU"/>
        </w:rPr>
        <w:tab/>
        <w:t xml:space="preserve">              sana</w:t>
      </w:r>
    </w:p>
    <w:p w14:paraId="27F5FFA5" w14:textId="77777777" w:rsidR="00323BF2" w:rsidRPr="006C763F" w:rsidRDefault="00323BF2" w:rsidP="00323BF2">
      <w:pPr>
        <w:spacing w:after="0" w:line="240" w:lineRule="auto"/>
        <w:ind w:firstLine="709"/>
        <w:jc w:val="center"/>
        <w:rPr>
          <w:rFonts w:ascii="Times New Roman" w:eastAsia="Times New Roman" w:hAnsi="Times New Roman" w:cs="Times New Roman"/>
          <w:b/>
          <w:bCs/>
          <w:noProof/>
          <w:sz w:val="28"/>
          <w:szCs w:val="28"/>
          <w:lang w:val="uz-Latn-UZ" w:eastAsia="ru-RU"/>
        </w:rPr>
      </w:pPr>
    </w:p>
    <w:p w14:paraId="235D258D" w14:textId="77777777" w:rsidR="00323BF2" w:rsidRPr="006C763F" w:rsidRDefault="00323BF2" w:rsidP="00323BF2">
      <w:pPr>
        <w:spacing w:after="0" w:line="240" w:lineRule="auto"/>
        <w:jc w:val="center"/>
        <w:rPr>
          <w:rFonts w:ascii="Times New Roman" w:eastAsia="Microsoft Sans Serif" w:hAnsi="Times New Roman" w:cs="Times New Roman"/>
          <w:noProof/>
          <w:color w:val="000000"/>
          <w:sz w:val="20"/>
          <w:szCs w:val="20"/>
          <w:lang w:val="uz-Latn-UZ" w:eastAsia="ru-RU" w:bidi="ru-RU"/>
        </w:rPr>
      </w:pPr>
    </w:p>
    <w:p w14:paraId="47764613"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1F6B150E"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6A137EDE"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08F7011D" w14:textId="77777777" w:rsidR="00323BF2" w:rsidRPr="006C763F" w:rsidRDefault="00323BF2" w:rsidP="00323BF2">
      <w:pPr>
        <w:spacing w:after="0" w:line="240" w:lineRule="auto"/>
        <w:ind w:left="510"/>
        <w:jc w:val="center"/>
        <w:rPr>
          <w:rFonts w:ascii="Times New Roman" w:eastAsia="Times New Roman" w:hAnsi="Times New Roman" w:cs="Times New Roman"/>
          <w:b/>
          <w:bCs/>
          <w:noProof/>
          <w:sz w:val="32"/>
          <w:szCs w:val="32"/>
          <w:lang w:val="uz-Latn-UZ" w:eastAsia="ru-RU"/>
        </w:rPr>
      </w:pPr>
    </w:p>
    <w:p w14:paraId="571F846F"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7F049A2D"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627289C4"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52382349"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1812B32F"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20CD8A1B"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639F359F"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367FD908"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18BC3868"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53ABCC1C"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33634E51"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001FA4BB"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55F48F1F"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4791E1F3"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104846FA"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p w14:paraId="4FE8AB87" w14:textId="77777777" w:rsidR="00323BF2" w:rsidRPr="006C763F" w:rsidRDefault="00323BF2" w:rsidP="00E132E6">
      <w:pPr>
        <w:spacing w:after="0" w:line="240" w:lineRule="auto"/>
        <w:jc w:val="center"/>
        <w:rPr>
          <w:rFonts w:ascii="Times New Roman" w:eastAsia="Times New Roman" w:hAnsi="Times New Roman" w:cs="Times New Roman"/>
          <w:b/>
          <w:sz w:val="28"/>
          <w:szCs w:val="28"/>
          <w:lang w:val="uz-Latn-UZ" w:eastAsia="ru-RU"/>
        </w:rPr>
      </w:pPr>
    </w:p>
    <w:tbl>
      <w:tblPr>
        <w:tblStyle w:val="TableGrid"/>
        <w:tblpPr w:leftFromText="180" w:rightFromText="180" w:vertAnchor="page" w:horzAnchor="margin" w:tblpY="1609"/>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540"/>
      </w:tblGrid>
      <w:tr w:rsidR="00076E65" w:rsidRPr="006C763F" w14:paraId="42BE8604" w14:textId="77777777" w:rsidTr="00697126">
        <w:trPr>
          <w:trHeight w:val="270"/>
        </w:trPr>
        <w:tc>
          <w:tcPr>
            <w:tcW w:w="8550" w:type="dxa"/>
          </w:tcPr>
          <w:p w14:paraId="3B3238CC" w14:textId="595BD46E" w:rsidR="00076E65" w:rsidRPr="006C763F" w:rsidRDefault="00076E65" w:rsidP="00323BF2">
            <w:pPr>
              <w:spacing w:line="240" w:lineRule="auto"/>
              <w:jc w:val="center"/>
              <w:rPr>
                <w:rFonts w:ascii="Times New Roman" w:hAnsi="Times New Roman" w:cs="Times New Roman"/>
                <w:b/>
                <w:caps/>
                <w:color w:val="000000" w:themeColor="text1"/>
                <w:sz w:val="28"/>
                <w:szCs w:val="28"/>
                <w:lang w:val="uz-Latn-UZ"/>
              </w:rPr>
            </w:pPr>
            <w:r w:rsidRPr="006C763F">
              <w:rPr>
                <w:rFonts w:ascii="Times New Roman" w:eastAsia="Cambria" w:hAnsi="Times New Roman" w:cs="Times New Roman"/>
                <w:b/>
                <w:color w:val="000000" w:themeColor="text1"/>
                <w:sz w:val="28"/>
                <w:szCs w:val="28"/>
                <w:lang w:val="uz-Latn-UZ"/>
              </w:rPr>
              <w:lastRenderedPageBreak/>
              <w:tab/>
            </w:r>
            <w:r w:rsidRPr="006C763F">
              <w:rPr>
                <w:rFonts w:ascii="Times New Roman" w:hAnsi="Times New Roman" w:cs="Times New Roman"/>
                <w:b/>
                <w:caps/>
                <w:color w:val="000000" w:themeColor="text1"/>
                <w:sz w:val="28"/>
                <w:szCs w:val="28"/>
                <w:lang w:val="uz-Latn-UZ"/>
              </w:rPr>
              <w:t>Mundarija</w:t>
            </w:r>
          </w:p>
        </w:tc>
        <w:tc>
          <w:tcPr>
            <w:tcW w:w="540" w:type="dxa"/>
          </w:tcPr>
          <w:p w14:paraId="10B9CB72" w14:textId="77777777" w:rsidR="00076E65" w:rsidRPr="006C763F" w:rsidRDefault="00076E65" w:rsidP="00323BF2">
            <w:pPr>
              <w:pStyle w:val="Normal1"/>
              <w:spacing w:line="240" w:lineRule="auto"/>
              <w:jc w:val="center"/>
              <w:rPr>
                <w:rFonts w:ascii="Times New Roman" w:eastAsia="Cambria" w:hAnsi="Times New Roman"/>
                <w:b/>
                <w:color w:val="000000" w:themeColor="text1"/>
                <w:sz w:val="28"/>
                <w:szCs w:val="28"/>
                <w:lang w:val="uz-Latn-UZ"/>
              </w:rPr>
            </w:pPr>
          </w:p>
        </w:tc>
      </w:tr>
      <w:tr w:rsidR="00076E65" w:rsidRPr="006C763F" w14:paraId="5C882DFC" w14:textId="77777777" w:rsidTr="00323BF2">
        <w:trPr>
          <w:trHeight w:val="362"/>
        </w:trPr>
        <w:tc>
          <w:tcPr>
            <w:tcW w:w="8550" w:type="dxa"/>
          </w:tcPr>
          <w:p w14:paraId="22282ABC" w14:textId="04C65DFB" w:rsidR="00076E65" w:rsidRPr="006C763F" w:rsidRDefault="00076E65" w:rsidP="00323BF2">
            <w:pPr>
              <w:spacing w:line="240" w:lineRule="auto"/>
              <w:jc w:val="both"/>
              <w:rPr>
                <w:rFonts w:ascii="Times New Roman" w:hAnsi="Times New Roman" w:cs="Times New Roman"/>
                <w:b/>
                <w:color w:val="000000" w:themeColor="text1"/>
                <w:sz w:val="28"/>
                <w:szCs w:val="28"/>
                <w:lang w:val="uz-Latn-UZ"/>
              </w:rPr>
            </w:pPr>
            <w:r w:rsidRPr="006C763F">
              <w:rPr>
                <w:rFonts w:ascii="Times New Roman" w:hAnsi="Times New Roman" w:cs="Times New Roman"/>
                <w:b/>
                <w:caps/>
                <w:color w:val="000000" w:themeColor="text1"/>
                <w:sz w:val="28"/>
                <w:szCs w:val="28"/>
                <w:lang w:val="uz-Latn-UZ"/>
              </w:rPr>
              <w:t>Kirish</w:t>
            </w:r>
            <w:r w:rsidRPr="006C763F">
              <w:rPr>
                <w:rFonts w:ascii="Times New Roman" w:hAnsi="Times New Roman" w:cs="Times New Roman"/>
                <w:b/>
                <w:color w:val="000000" w:themeColor="text1"/>
                <w:sz w:val="28"/>
                <w:szCs w:val="28"/>
                <w:lang w:val="uz-Latn-UZ"/>
              </w:rPr>
              <w:t>……………………………………………………………………</w:t>
            </w:r>
          </w:p>
        </w:tc>
        <w:tc>
          <w:tcPr>
            <w:tcW w:w="540" w:type="dxa"/>
          </w:tcPr>
          <w:p w14:paraId="79FC3B9F" w14:textId="27B147F1" w:rsidR="00076E65" w:rsidRPr="006C763F" w:rsidRDefault="006C763F"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4</w:t>
            </w:r>
          </w:p>
        </w:tc>
      </w:tr>
      <w:tr w:rsidR="00076E65" w:rsidRPr="006C763F" w14:paraId="318B33B1" w14:textId="77777777" w:rsidTr="00323BF2">
        <w:trPr>
          <w:trHeight w:val="632"/>
        </w:trPr>
        <w:tc>
          <w:tcPr>
            <w:tcW w:w="8550" w:type="dxa"/>
          </w:tcPr>
          <w:p w14:paraId="6F58F3B0" w14:textId="69E9F37A" w:rsidR="00076E65" w:rsidRPr="006C763F" w:rsidRDefault="00076E65" w:rsidP="00323BF2">
            <w:pPr>
              <w:spacing w:line="240" w:lineRule="auto"/>
              <w:jc w:val="both"/>
              <w:rPr>
                <w:rFonts w:ascii="Times New Roman" w:hAnsi="Times New Roman" w:cs="Times New Roman"/>
                <w:b/>
                <w:color w:val="000000" w:themeColor="text1"/>
                <w:sz w:val="28"/>
                <w:szCs w:val="28"/>
                <w:lang w:val="uz-Latn-UZ"/>
              </w:rPr>
            </w:pPr>
            <w:r w:rsidRPr="006C763F">
              <w:rPr>
                <w:rFonts w:ascii="Times New Roman" w:hAnsi="Times New Roman" w:cs="Times New Roman"/>
                <w:b/>
                <w:caps/>
                <w:color w:val="000000" w:themeColor="text1"/>
                <w:sz w:val="28"/>
                <w:szCs w:val="28"/>
                <w:lang w:val="uz-Latn-UZ"/>
              </w:rPr>
              <w:t>I</w:t>
            </w:r>
            <w:r w:rsidR="00323BF2" w:rsidRPr="006C763F">
              <w:rPr>
                <w:rFonts w:ascii="Times New Roman" w:hAnsi="Times New Roman" w:cs="Times New Roman"/>
                <w:b/>
                <w:caps/>
                <w:color w:val="000000" w:themeColor="text1"/>
                <w:sz w:val="28"/>
                <w:szCs w:val="28"/>
                <w:lang w:val="uz-Latn-UZ"/>
              </w:rPr>
              <w:t xml:space="preserve"> </w:t>
            </w:r>
            <w:r w:rsidRPr="006C763F">
              <w:rPr>
                <w:rFonts w:ascii="Times New Roman" w:hAnsi="Times New Roman" w:cs="Times New Roman"/>
                <w:b/>
                <w:caps/>
                <w:color w:val="000000" w:themeColor="text1"/>
                <w:sz w:val="28"/>
                <w:szCs w:val="28"/>
                <w:lang w:val="uz-Latn-UZ"/>
              </w:rPr>
              <w:t>BOB.</w:t>
            </w:r>
            <w:r w:rsidR="00CD31A8" w:rsidRPr="006C763F">
              <w:rPr>
                <w:rFonts w:ascii="Times New Roman" w:hAnsi="Times New Roman" w:cs="Times New Roman"/>
                <w:b/>
                <w:caps/>
                <w:color w:val="000000" w:themeColor="text1"/>
                <w:sz w:val="28"/>
                <w:szCs w:val="28"/>
                <w:lang w:val="uz-Latn-UZ"/>
              </w:rPr>
              <w:t xml:space="preserve"> </w:t>
            </w:r>
            <w:r w:rsidR="00323BF2" w:rsidRPr="006C763F">
              <w:rPr>
                <w:rFonts w:ascii="Times New Roman" w:hAnsi="Times New Roman" w:cs="Times New Roman"/>
                <w:b/>
                <w:caps/>
                <w:color w:val="000000" w:themeColor="text1"/>
                <w:sz w:val="28"/>
                <w:szCs w:val="28"/>
                <w:lang w:val="uz-Latn-UZ"/>
              </w:rPr>
              <w:t>STARTAPLARNI BOSHQARISHNING NAZARIY ASOSLARI..................................................................................................</w:t>
            </w:r>
          </w:p>
        </w:tc>
        <w:tc>
          <w:tcPr>
            <w:tcW w:w="540" w:type="dxa"/>
          </w:tcPr>
          <w:p w14:paraId="42898A4B" w14:textId="547DA6B8" w:rsidR="00076E65" w:rsidRPr="006C763F" w:rsidRDefault="006C763F"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10</w:t>
            </w:r>
          </w:p>
        </w:tc>
      </w:tr>
      <w:tr w:rsidR="00076E65" w:rsidRPr="006C763F" w14:paraId="3A29FA6E" w14:textId="77777777" w:rsidTr="00323BF2">
        <w:trPr>
          <w:trHeight w:val="767"/>
        </w:trPr>
        <w:tc>
          <w:tcPr>
            <w:tcW w:w="8550" w:type="dxa"/>
          </w:tcPr>
          <w:p w14:paraId="444ADBFA" w14:textId="0407D4FE"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1.1.</w:t>
            </w:r>
            <w:r w:rsidR="00CD31A8" w:rsidRPr="006C763F">
              <w:rPr>
                <w:rFonts w:ascii="Times New Roman" w:hAnsi="Times New Roman" w:cs="Times New Roman"/>
                <w:color w:val="000000" w:themeColor="text1"/>
                <w:sz w:val="28"/>
                <w:szCs w:val="28"/>
                <w:lang w:val="uz-Latn-UZ"/>
              </w:rPr>
              <w:t xml:space="preserve"> </w:t>
            </w:r>
            <w:r w:rsidR="00323BF2" w:rsidRPr="006C763F">
              <w:rPr>
                <w:lang w:val="uz-Latn-UZ"/>
              </w:rPr>
              <w:t xml:space="preserve"> </w:t>
            </w:r>
            <w:r w:rsidR="00323BF2" w:rsidRPr="006C763F">
              <w:rPr>
                <w:rFonts w:ascii="Times New Roman" w:hAnsi="Times New Roman" w:cs="Times New Roman"/>
                <w:color w:val="000000" w:themeColor="text1"/>
                <w:sz w:val="28"/>
                <w:szCs w:val="28"/>
                <w:lang w:val="uz-Latn-UZ"/>
              </w:rPr>
              <w:t>Startap tushunchasi va uning an’anavi</w:t>
            </w:r>
            <w:r w:rsidR="00C000CD" w:rsidRPr="006C763F">
              <w:rPr>
                <w:rFonts w:ascii="Times New Roman" w:hAnsi="Times New Roman" w:cs="Times New Roman"/>
                <w:color w:val="000000" w:themeColor="text1"/>
                <w:sz w:val="28"/>
                <w:szCs w:val="28"/>
                <w:lang w:val="uz-Latn-UZ"/>
              </w:rPr>
              <w:t>y</w:t>
            </w:r>
            <w:r w:rsidR="00323BF2" w:rsidRPr="006C763F">
              <w:rPr>
                <w:rFonts w:ascii="Times New Roman" w:hAnsi="Times New Roman" w:cs="Times New Roman"/>
                <w:color w:val="000000" w:themeColor="text1"/>
                <w:sz w:val="28"/>
                <w:szCs w:val="28"/>
                <w:lang w:val="uz-Latn-UZ"/>
              </w:rPr>
              <w:t xml:space="preserve"> tadbirkorlik shakllaridan farqli jihatlari.....................................................................................................</w:t>
            </w:r>
            <w:r w:rsidR="00C02A19" w:rsidRPr="006C763F">
              <w:rPr>
                <w:rFonts w:ascii="Times New Roman" w:hAnsi="Times New Roman" w:cs="Times New Roman"/>
                <w:color w:val="000000" w:themeColor="text1"/>
                <w:sz w:val="28"/>
                <w:szCs w:val="28"/>
                <w:lang w:val="uz-Latn-UZ"/>
              </w:rPr>
              <w:t>.....</w:t>
            </w:r>
          </w:p>
        </w:tc>
        <w:tc>
          <w:tcPr>
            <w:tcW w:w="540" w:type="dxa"/>
          </w:tcPr>
          <w:p w14:paraId="06E5D506" w14:textId="6F579105" w:rsidR="00076E65" w:rsidRPr="006C763F" w:rsidRDefault="006C763F"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10</w:t>
            </w:r>
          </w:p>
        </w:tc>
      </w:tr>
      <w:tr w:rsidR="00076E65" w:rsidRPr="006C763F" w14:paraId="3365706D" w14:textId="77777777" w:rsidTr="00323BF2">
        <w:trPr>
          <w:trHeight w:val="371"/>
        </w:trPr>
        <w:tc>
          <w:tcPr>
            <w:tcW w:w="8550" w:type="dxa"/>
          </w:tcPr>
          <w:p w14:paraId="77793117" w14:textId="19F31A5F"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1.2</w:t>
            </w:r>
            <w:r w:rsidR="00C77D73" w:rsidRPr="006C763F">
              <w:rPr>
                <w:rFonts w:ascii="Times New Roman" w:hAnsi="Times New Roman" w:cs="Times New Roman"/>
                <w:color w:val="000000" w:themeColor="text1"/>
                <w:sz w:val="28"/>
                <w:szCs w:val="28"/>
                <w:lang w:val="uz-Latn-UZ"/>
              </w:rPr>
              <w:t>.</w:t>
            </w:r>
            <w:r w:rsidR="00CD31A8" w:rsidRPr="006C763F">
              <w:rPr>
                <w:rFonts w:ascii="Times New Roman" w:hAnsi="Times New Roman" w:cs="Times New Roman"/>
                <w:color w:val="000000" w:themeColor="text1"/>
                <w:sz w:val="28"/>
                <w:szCs w:val="28"/>
                <w:lang w:val="uz-Latn-UZ"/>
              </w:rPr>
              <w:t xml:space="preserve"> </w:t>
            </w:r>
            <w:r w:rsidR="00323BF2" w:rsidRPr="006C763F">
              <w:rPr>
                <w:rFonts w:ascii="Times New Roman" w:hAnsi="Times New Roman" w:cs="Times New Roman"/>
                <w:color w:val="000000" w:themeColor="text1"/>
                <w:sz w:val="28"/>
                <w:szCs w:val="28"/>
                <w:lang w:val="uz-Latn-UZ"/>
              </w:rPr>
              <w:t>Startaplarni boshqarishning asosiy tamoyillari va nazariy jihatlari</w:t>
            </w:r>
            <w:r w:rsidR="005E6BDF" w:rsidRPr="006C763F">
              <w:rPr>
                <w:rFonts w:ascii="Times New Roman" w:hAnsi="Times New Roman" w:cs="Times New Roman"/>
                <w:color w:val="000000" w:themeColor="text1"/>
                <w:sz w:val="28"/>
                <w:szCs w:val="28"/>
                <w:lang w:val="uz-Latn-UZ"/>
              </w:rPr>
              <w:t>...</w:t>
            </w:r>
            <w:r w:rsidR="00CD31A8" w:rsidRPr="006C763F">
              <w:rPr>
                <w:rFonts w:ascii="Times New Roman" w:hAnsi="Times New Roman" w:cs="Times New Roman"/>
                <w:color w:val="000000" w:themeColor="text1"/>
                <w:sz w:val="28"/>
                <w:szCs w:val="28"/>
                <w:lang w:val="uz-Latn-UZ"/>
              </w:rPr>
              <w:t>.....</w:t>
            </w:r>
          </w:p>
        </w:tc>
        <w:tc>
          <w:tcPr>
            <w:tcW w:w="540" w:type="dxa"/>
          </w:tcPr>
          <w:p w14:paraId="7F5D251B" w14:textId="39D5F083" w:rsidR="00076E65" w:rsidRPr="006C763F" w:rsidRDefault="00462351" w:rsidP="00323BF2">
            <w:pPr>
              <w:pStyle w:val="Normal1"/>
              <w:spacing w:line="240" w:lineRule="auto"/>
              <w:jc w:val="center"/>
              <w:rPr>
                <w:rFonts w:ascii="Times New Roman" w:eastAsia="Cambria" w:hAnsi="Times New Roman"/>
                <w:b/>
                <w:color w:val="000000" w:themeColor="text1"/>
                <w:sz w:val="28"/>
                <w:szCs w:val="28"/>
                <w:lang w:val="uz-Latn-UZ"/>
              </w:rPr>
            </w:pPr>
            <w:r w:rsidRPr="006C763F">
              <w:rPr>
                <w:rFonts w:ascii="Times New Roman" w:eastAsia="Cambria" w:hAnsi="Times New Roman"/>
                <w:b/>
                <w:color w:val="000000" w:themeColor="text1"/>
                <w:sz w:val="28"/>
                <w:szCs w:val="28"/>
                <w:lang w:val="uz-Latn-UZ"/>
              </w:rPr>
              <w:t>1</w:t>
            </w:r>
            <w:r w:rsidR="006C763F">
              <w:rPr>
                <w:rFonts w:ascii="Times New Roman" w:eastAsia="Cambria" w:hAnsi="Times New Roman"/>
                <w:b/>
                <w:color w:val="000000" w:themeColor="text1"/>
                <w:sz w:val="28"/>
                <w:szCs w:val="28"/>
                <w:lang w:val="uz-Latn-UZ"/>
              </w:rPr>
              <w:t>7</w:t>
            </w:r>
          </w:p>
        </w:tc>
      </w:tr>
      <w:tr w:rsidR="00697126" w:rsidRPr="006C763F" w14:paraId="16EDC766" w14:textId="77777777" w:rsidTr="00697126">
        <w:trPr>
          <w:trHeight w:val="705"/>
        </w:trPr>
        <w:tc>
          <w:tcPr>
            <w:tcW w:w="8550" w:type="dxa"/>
          </w:tcPr>
          <w:p w14:paraId="40EDFB7D" w14:textId="75B6DCB5" w:rsidR="00697126" w:rsidRPr="00697126" w:rsidRDefault="00697126" w:rsidP="00323BF2">
            <w:pPr>
              <w:spacing w:line="240" w:lineRule="auto"/>
              <w:jc w:val="both"/>
              <w:rPr>
                <w:rFonts w:ascii="Times New Roman" w:hAnsi="Times New Roman" w:cs="Times New Roman"/>
                <w:bCs/>
                <w:caps/>
                <w:color w:val="000000" w:themeColor="text1"/>
                <w:sz w:val="28"/>
                <w:szCs w:val="28"/>
                <w:lang w:val="uz-Latn-UZ"/>
              </w:rPr>
            </w:pPr>
            <w:r w:rsidRPr="00697126">
              <w:rPr>
                <w:rFonts w:ascii="Times New Roman" w:hAnsi="Times New Roman" w:cs="Times New Roman"/>
                <w:bCs/>
                <w:caps/>
                <w:color w:val="000000" w:themeColor="text1"/>
                <w:sz w:val="28"/>
                <w:szCs w:val="28"/>
                <w:lang w:val="uz-Latn-UZ"/>
              </w:rPr>
              <w:t>1.3.</w:t>
            </w:r>
            <w:r>
              <w:rPr>
                <w:rFonts w:ascii="Times New Roman" w:hAnsi="Times New Roman" w:cs="Times New Roman"/>
                <w:bCs/>
                <w:caps/>
                <w:color w:val="000000" w:themeColor="text1"/>
                <w:sz w:val="28"/>
                <w:szCs w:val="28"/>
                <w:lang w:val="uz-Latn-UZ"/>
              </w:rPr>
              <w:t xml:space="preserve"> </w:t>
            </w:r>
            <w:r w:rsidRPr="00697126">
              <w:rPr>
                <w:rFonts w:ascii="Times New Roman" w:hAnsi="Times New Roman" w:cs="Times New Roman"/>
                <w:bCs/>
                <w:color w:val="000000" w:themeColor="text1"/>
                <w:sz w:val="28"/>
                <w:szCs w:val="28"/>
                <w:lang w:val="uz-Latn-UZ"/>
              </w:rPr>
              <w:t>Startap muvaffaqiyati uchun muhim</w:t>
            </w:r>
            <w:r>
              <w:rPr>
                <w:rFonts w:ascii="Times New Roman" w:hAnsi="Times New Roman" w:cs="Times New Roman"/>
                <w:bCs/>
                <w:color w:val="000000" w:themeColor="text1"/>
                <w:sz w:val="28"/>
                <w:szCs w:val="28"/>
                <w:lang w:val="uz-Latn-UZ"/>
              </w:rPr>
              <w:t xml:space="preserve"> bo‘lgan </w:t>
            </w:r>
            <w:r w:rsidRPr="00697126">
              <w:rPr>
                <w:rFonts w:ascii="Times New Roman" w:hAnsi="Times New Roman" w:cs="Times New Roman"/>
                <w:bCs/>
                <w:color w:val="000000" w:themeColor="text1"/>
                <w:sz w:val="28"/>
                <w:szCs w:val="28"/>
                <w:lang w:val="uz-Latn-UZ"/>
              </w:rPr>
              <w:t>innovatsiya, jamoa, moliyalashtirish va marketing omillar</w:t>
            </w:r>
            <w:r>
              <w:rPr>
                <w:rFonts w:ascii="Times New Roman" w:hAnsi="Times New Roman" w:cs="Times New Roman"/>
                <w:bCs/>
                <w:color w:val="000000" w:themeColor="text1"/>
                <w:sz w:val="28"/>
                <w:szCs w:val="28"/>
                <w:lang w:val="uz-Latn-UZ"/>
              </w:rPr>
              <w:t>i..........................................................</w:t>
            </w:r>
          </w:p>
        </w:tc>
        <w:tc>
          <w:tcPr>
            <w:tcW w:w="540" w:type="dxa"/>
          </w:tcPr>
          <w:p w14:paraId="04D5BE2F" w14:textId="33D5D621" w:rsidR="00697126"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25</w:t>
            </w:r>
          </w:p>
        </w:tc>
      </w:tr>
      <w:tr w:rsidR="00076E65" w:rsidRPr="006C763F" w14:paraId="7FA5D691" w14:textId="77777777" w:rsidTr="00323BF2">
        <w:trPr>
          <w:trHeight w:val="740"/>
        </w:trPr>
        <w:tc>
          <w:tcPr>
            <w:tcW w:w="8550" w:type="dxa"/>
          </w:tcPr>
          <w:p w14:paraId="7F1A8D5B" w14:textId="3AB63963" w:rsidR="00076E65" w:rsidRPr="006C763F" w:rsidRDefault="00076E65" w:rsidP="00323BF2">
            <w:pPr>
              <w:spacing w:line="240" w:lineRule="auto"/>
              <w:jc w:val="both"/>
              <w:rPr>
                <w:rFonts w:ascii="Times New Roman" w:hAnsi="Times New Roman" w:cs="Times New Roman"/>
                <w:b/>
                <w:color w:val="000000" w:themeColor="text1"/>
                <w:sz w:val="28"/>
                <w:szCs w:val="28"/>
                <w:lang w:val="uz-Latn-UZ"/>
              </w:rPr>
            </w:pPr>
            <w:r w:rsidRPr="006C763F">
              <w:rPr>
                <w:rFonts w:ascii="Times New Roman" w:hAnsi="Times New Roman" w:cs="Times New Roman"/>
                <w:b/>
                <w:caps/>
                <w:color w:val="000000" w:themeColor="text1"/>
                <w:sz w:val="28"/>
                <w:szCs w:val="28"/>
                <w:lang w:val="uz-Latn-UZ"/>
              </w:rPr>
              <w:t>II</w:t>
            </w:r>
            <w:r w:rsidR="00323BF2" w:rsidRPr="006C763F">
              <w:rPr>
                <w:rFonts w:ascii="Times New Roman" w:hAnsi="Times New Roman" w:cs="Times New Roman"/>
                <w:b/>
                <w:caps/>
                <w:color w:val="000000" w:themeColor="text1"/>
                <w:sz w:val="28"/>
                <w:szCs w:val="28"/>
                <w:lang w:val="uz-Latn-UZ"/>
              </w:rPr>
              <w:t xml:space="preserve"> </w:t>
            </w:r>
            <w:r w:rsidRPr="006C763F">
              <w:rPr>
                <w:rFonts w:ascii="Times New Roman" w:hAnsi="Times New Roman" w:cs="Times New Roman"/>
                <w:b/>
                <w:caps/>
                <w:color w:val="000000" w:themeColor="text1"/>
                <w:sz w:val="28"/>
                <w:szCs w:val="28"/>
                <w:lang w:val="uz-Latn-UZ"/>
              </w:rPr>
              <w:t>BOB.</w:t>
            </w:r>
            <w:r w:rsidR="00CD31A8" w:rsidRPr="006C763F">
              <w:rPr>
                <w:rFonts w:ascii="Times New Roman" w:hAnsi="Times New Roman" w:cs="Times New Roman"/>
                <w:b/>
                <w:caps/>
                <w:color w:val="000000" w:themeColor="text1"/>
                <w:sz w:val="28"/>
                <w:szCs w:val="28"/>
                <w:lang w:val="uz-Latn-UZ"/>
              </w:rPr>
              <w:t xml:space="preserve"> </w:t>
            </w:r>
            <w:r w:rsidR="00BA38F8" w:rsidRPr="006C763F">
              <w:rPr>
                <w:rFonts w:ascii="Times New Roman" w:hAnsi="Times New Roman" w:cs="Times New Roman"/>
                <w:b/>
                <w:caps/>
                <w:color w:val="000000" w:themeColor="text1"/>
                <w:sz w:val="28"/>
                <w:szCs w:val="28"/>
                <w:lang w:val="uz-Latn-UZ"/>
              </w:rPr>
              <w:t>O‘</w:t>
            </w:r>
            <w:r w:rsidR="00323BF2" w:rsidRPr="006C763F">
              <w:rPr>
                <w:rFonts w:ascii="Times New Roman" w:hAnsi="Times New Roman" w:cs="Times New Roman"/>
                <w:b/>
                <w:caps/>
                <w:color w:val="000000" w:themeColor="text1"/>
                <w:sz w:val="28"/>
                <w:szCs w:val="28"/>
                <w:lang w:val="uz-Latn-UZ"/>
              </w:rPr>
              <w:t>ZBEKISTONDA STARTAPLAR FAOLIYATI HOLATI VA TAHLILI..............</w:t>
            </w:r>
            <w:r w:rsidR="005E6BDF" w:rsidRPr="006C763F">
              <w:rPr>
                <w:rFonts w:ascii="Times New Roman" w:hAnsi="Times New Roman" w:cs="Times New Roman"/>
                <w:b/>
                <w:caps/>
                <w:color w:val="000000" w:themeColor="text1"/>
                <w:sz w:val="28"/>
                <w:szCs w:val="28"/>
                <w:lang w:val="uz-Latn-UZ"/>
              </w:rPr>
              <w:t>...........</w:t>
            </w:r>
            <w:r w:rsidR="00CD31A8" w:rsidRPr="006C763F">
              <w:rPr>
                <w:rFonts w:ascii="Times New Roman" w:hAnsi="Times New Roman" w:cs="Times New Roman"/>
                <w:b/>
                <w:caps/>
                <w:color w:val="000000" w:themeColor="text1"/>
                <w:sz w:val="28"/>
                <w:szCs w:val="28"/>
                <w:lang w:val="uz-Latn-UZ"/>
              </w:rPr>
              <w:t>.....................................................................</w:t>
            </w:r>
            <w:r w:rsidR="00E819CA" w:rsidRPr="006C763F">
              <w:rPr>
                <w:rFonts w:ascii="Times New Roman" w:hAnsi="Times New Roman" w:cs="Times New Roman"/>
                <w:b/>
                <w:caps/>
                <w:color w:val="000000" w:themeColor="text1"/>
                <w:sz w:val="28"/>
                <w:szCs w:val="28"/>
                <w:lang w:val="uz-Latn-UZ"/>
              </w:rPr>
              <w:t>.</w:t>
            </w:r>
          </w:p>
        </w:tc>
        <w:tc>
          <w:tcPr>
            <w:tcW w:w="540" w:type="dxa"/>
          </w:tcPr>
          <w:p w14:paraId="38ADD3DF" w14:textId="03DFCC5F" w:rsidR="00076E65" w:rsidRPr="006C763F" w:rsidRDefault="006C763F"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2</w:t>
            </w:r>
            <w:r w:rsidR="00C012BA">
              <w:rPr>
                <w:rFonts w:ascii="Times New Roman" w:eastAsia="Cambria" w:hAnsi="Times New Roman"/>
                <w:b/>
                <w:color w:val="000000" w:themeColor="text1"/>
                <w:sz w:val="28"/>
                <w:szCs w:val="28"/>
                <w:lang w:val="uz-Latn-UZ"/>
              </w:rPr>
              <w:t>8</w:t>
            </w:r>
          </w:p>
        </w:tc>
      </w:tr>
      <w:tr w:rsidR="00076E65" w:rsidRPr="006C763F" w14:paraId="68B7ED03" w14:textId="77777777" w:rsidTr="00323BF2">
        <w:trPr>
          <w:trHeight w:val="335"/>
        </w:trPr>
        <w:tc>
          <w:tcPr>
            <w:tcW w:w="8550" w:type="dxa"/>
          </w:tcPr>
          <w:p w14:paraId="18258099" w14:textId="39B2151E"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2.1.</w:t>
            </w:r>
            <w:r w:rsidR="00E819CA" w:rsidRPr="006C763F">
              <w:rPr>
                <w:rFonts w:ascii="Times New Roman" w:hAnsi="Times New Roman" w:cs="Times New Roman"/>
                <w:color w:val="000000" w:themeColor="text1"/>
                <w:sz w:val="28"/>
                <w:szCs w:val="28"/>
                <w:lang w:val="uz-Latn-UZ"/>
              </w:rPr>
              <w:t xml:space="preserve"> </w:t>
            </w:r>
            <w:r w:rsidR="00BA38F8" w:rsidRPr="006C763F">
              <w:rPr>
                <w:rFonts w:ascii="Times New Roman" w:hAnsi="Times New Roman" w:cs="Times New Roman"/>
                <w:color w:val="000000" w:themeColor="text1"/>
                <w:sz w:val="28"/>
                <w:szCs w:val="28"/>
                <w:lang w:val="uz-Latn-UZ"/>
              </w:rPr>
              <w:t>O‘</w:t>
            </w:r>
            <w:r w:rsidR="00323BF2" w:rsidRPr="006C763F">
              <w:rPr>
                <w:rFonts w:ascii="Times New Roman" w:hAnsi="Times New Roman" w:cs="Times New Roman"/>
                <w:color w:val="000000" w:themeColor="text1"/>
                <w:sz w:val="28"/>
                <w:szCs w:val="28"/>
                <w:lang w:val="uz-Latn-UZ"/>
              </w:rPr>
              <w:t>zbekistonda startaplar rivojlanishining hozirgi holati.</w:t>
            </w:r>
            <w:r w:rsidR="005E6BDF" w:rsidRPr="006C763F">
              <w:rPr>
                <w:rFonts w:ascii="Times New Roman" w:hAnsi="Times New Roman" w:cs="Times New Roman"/>
                <w:color w:val="000000" w:themeColor="text1"/>
                <w:sz w:val="28"/>
                <w:szCs w:val="28"/>
                <w:lang w:val="uz-Latn-UZ"/>
              </w:rPr>
              <w:t>........</w:t>
            </w:r>
            <w:r w:rsidR="00E819CA" w:rsidRPr="006C763F">
              <w:rPr>
                <w:rFonts w:ascii="Times New Roman" w:hAnsi="Times New Roman" w:cs="Times New Roman"/>
                <w:color w:val="000000" w:themeColor="text1"/>
                <w:sz w:val="28"/>
                <w:szCs w:val="28"/>
                <w:lang w:val="uz-Latn-UZ"/>
              </w:rPr>
              <w:t>……</w:t>
            </w:r>
            <w:r w:rsidR="00CD31A8" w:rsidRPr="006C763F">
              <w:rPr>
                <w:rFonts w:ascii="Times New Roman" w:hAnsi="Times New Roman" w:cs="Times New Roman"/>
                <w:color w:val="000000" w:themeColor="text1"/>
                <w:sz w:val="28"/>
                <w:szCs w:val="28"/>
                <w:lang w:val="uz-Latn-UZ"/>
              </w:rPr>
              <w:t>........</w:t>
            </w:r>
          </w:p>
        </w:tc>
        <w:tc>
          <w:tcPr>
            <w:tcW w:w="540" w:type="dxa"/>
          </w:tcPr>
          <w:p w14:paraId="71C3343D" w14:textId="6CE82DA6" w:rsidR="00076E65" w:rsidRPr="006C763F" w:rsidRDefault="006C763F"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2</w:t>
            </w:r>
            <w:r w:rsidR="00C012BA">
              <w:rPr>
                <w:rFonts w:ascii="Times New Roman" w:eastAsia="Cambria" w:hAnsi="Times New Roman"/>
                <w:b/>
                <w:color w:val="000000" w:themeColor="text1"/>
                <w:sz w:val="28"/>
                <w:szCs w:val="28"/>
                <w:lang w:val="uz-Latn-UZ"/>
              </w:rPr>
              <w:t>8</w:t>
            </w:r>
          </w:p>
        </w:tc>
      </w:tr>
      <w:tr w:rsidR="00076E65" w:rsidRPr="006C763F" w14:paraId="11B38757" w14:textId="77777777" w:rsidTr="00323BF2">
        <w:trPr>
          <w:trHeight w:val="605"/>
        </w:trPr>
        <w:tc>
          <w:tcPr>
            <w:tcW w:w="8550" w:type="dxa"/>
          </w:tcPr>
          <w:p w14:paraId="730C78CF" w14:textId="7B6881F5"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2.2.</w:t>
            </w:r>
            <w:r w:rsidR="00E819CA" w:rsidRPr="006C763F">
              <w:rPr>
                <w:rFonts w:ascii="Times New Roman" w:hAnsi="Times New Roman" w:cs="Times New Roman"/>
                <w:color w:val="000000" w:themeColor="text1"/>
                <w:sz w:val="28"/>
                <w:szCs w:val="28"/>
                <w:lang w:val="uz-Latn-UZ"/>
              </w:rPr>
              <w:t xml:space="preserve"> </w:t>
            </w:r>
            <w:r w:rsidR="00323BF2" w:rsidRPr="006C763F">
              <w:rPr>
                <w:rFonts w:ascii="Times New Roman" w:hAnsi="Times New Roman" w:cs="Times New Roman"/>
                <w:color w:val="000000" w:themeColor="text1"/>
                <w:sz w:val="28"/>
                <w:szCs w:val="28"/>
                <w:lang w:val="uz-Latn-UZ"/>
              </w:rPr>
              <w:t>Amaldagi “Express 24” startapining faoliyati, muvaffaqiyatlari va muammolari tahlili..........................................................................</w:t>
            </w:r>
            <w:r w:rsidR="005E6BDF" w:rsidRPr="006C763F">
              <w:rPr>
                <w:rFonts w:ascii="Times New Roman" w:hAnsi="Times New Roman" w:cs="Times New Roman"/>
                <w:color w:val="000000" w:themeColor="text1"/>
                <w:sz w:val="28"/>
                <w:szCs w:val="28"/>
                <w:lang w:val="uz-Latn-UZ"/>
              </w:rPr>
              <w:t>............</w:t>
            </w:r>
            <w:r w:rsidR="0014213A" w:rsidRPr="006C763F">
              <w:rPr>
                <w:rFonts w:ascii="Times New Roman" w:hAnsi="Times New Roman" w:cs="Times New Roman"/>
                <w:color w:val="000000" w:themeColor="text1"/>
                <w:sz w:val="28"/>
                <w:szCs w:val="28"/>
                <w:lang w:val="uz-Latn-UZ"/>
              </w:rPr>
              <w:t>..</w:t>
            </w:r>
          </w:p>
        </w:tc>
        <w:tc>
          <w:tcPr>
            <w:tcW w:w="540" w:type="dxa"/>
          </w:tcPr>
          <w:p w14:paraId="40838C8B" w14:textId="015366C4" w:rsidR="00076E65"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41</w:t>
            </w:r>
          </w:p>
        </w:tc>
      </w:tr>
      <w:tr w:rsidR="00697126" w:rsidRPr="006C763F" w14:paraId="1FFF8CA5" w14:textId="77777777" w:rsidTr="00323BF2">
        <w:trPr>
          <w:trHeight w:val="605"/>
        </w:trPr>
        <w:tc>
          <w:tcPr>
            <w:tcW w:w="8550" w:type="dxa"/>
          </w:tcPr>
          <w:p w14:paraId="17742301" w14:textId="5E08B102" w:rsidR="00697126" w:rsidRPr="006C763F" w:rsidRDefault="00697126" w:rsidP="00323BF2">
            <w:pPr>
              <w:spacing w:line="240" w:lineRule="auto"/>
              <w:jc w:val="both"/>
              <w:rPr>
                <w:rFonts w:ascii="Times New Roman" w:hAnsi="Times New Roman" w:cs="Times New Roman"/>
                <w:color w:val="000000" w:themeColor="text1"/>
                <w:sz w:val="28"/>
                <w:szCs w:val="28"/>
                <w:lang w:val="uz-Latn-UZ"/>
              </w:rPr>
            </w:pPr>
            <w:r>
              <w:rPr>
                <w:rFonts w:ascii="Times New Roman" w:hAnsi="Times New Roman" w:cs="Times New Roman"/>
                <w:color w:val="000000" w:themeColor="text1"/>
                <w:sz w:val="28"/>
                <w:szCs w:val="28"/>
                <w:lang w:val="uz-Latn-UZ"/>
              </w:rPr>
              <w:t xml:space="preserve">2.3. </w:t>
            </w:r>
            <w:r w:rsidRPr="00697126">
              <w:rPr>
                <w:rFonts w:ascii="Times New Roman" w:hAnsi="Times New Roman" w:cs="Times New Roman"/>
                <w:color w:val="000000" w:themeColor="text1"/>
                <w:sz w:val="28"/>
                <w:szCs w:val="28"/>
                <w:lang w:val="uz-Latn-UZ"/>
              </w:rPr>
              <w:t>O‘zbekiston startaplarining boshqaruv tajribasi va xalqaro tajriba bilan solishtirma tahlil</w:t>
            </w:r>
            <w:r>
              <w:rPr>
                <w:rFonts w:ascii="Times New Roman" w:hAnsi="Times New Roman" w:cs="Times New Roman"/>
                <w:color w:val="000000" w:themeColor="text1"/>
                <w:sz w:val="28"/>
                <w:szCs w:val="28"/>
                <w:lang w:val="uz-Latn-UZ"/>
              </w:rPr>
              <w:t>............................................................................................</w:t>
            </w:r>
          </w:p>
        </w:tc>
        <w:tc>
          <w:tcPr>
            <w:tcW w:w="540" w:type="dxa"/>
          </w:tcPr>
          <w:p w14:paraId="5D6FAAFD" w14:textId="6F577FB5" w:rsidR="00697126"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48</w:t>
            </w:r>
          </w:p>
        </w:tc>
      </w:tr>
      <w:tr w:rsidR="00076E65" w:rsidRPr="006C763F" w14:paraId="72344455" w14:textId="77777777" w:rsidTr="00323BF2">
        <w:trPr>
          <w:trHeight w:val="569"/>
        </w:trPr>
        <w:tc>
          <w:tcPr>
            <w:tcW w:w="8550" w:type="dxa"/>
          </w:tcPr>
          <w:p w14:paraId="4D2F3226" w14:textId="290DF9DD" w:rsidR="00076E65" w:rsidRPr="006C763F" w:rsidRDefault="00076E65" w:rsidP="00323BF2">
            <w:pPr>
              <w:spacing w:line="240" w:lineRule="auto"/>
              <w:rPr>
                <w:rFonts w:ascii="Times New Roman" w:hAnsi="Times New Roman" w:cs="Times New Roman"/>
                <w:b/>
                <w:bCs/>
                <w:color w:val="000000" w:themeColor="text1"/>
                <w:sz w:val="28"/>
                <w:szCs w:val="28"/>
                <w:lang w:val="uz-Latn-UZ"/>
              </w:rPr>
            </w:pPr>
            <w:r w:rsidRPr="006C763F">
              <w:rPr>
                <w:rFonts w:ascii="Times New Roman" w:hAnsi="Times New Roman" w:cs="Times New Roman"/>
                <w:b/>
                <w:bCs/>
                <w:caps/>
                <w:color w:val="000000" w:themeColor="text1"/>
                <w:sz w:val="28"/>
                <w:szCs w:val="28"/>
                <w:lang w:val="uz-Latn-UZ"/>
              </w:rPr>
              <w:t>III</w:t>
            </w:r>
            <w:r w:rsidR="00323BF2" w:rsidRPr="006C763F">
              <w:rPr>
                <w:rFonts w:ascii="Times New Roman" w:hAnsi="Times New Roman" w:cs="Times New Roman"/>
                <w:b/>
                <w:bCs/>
                <w:caps/>
                <w:color w:val="000000" w:themeColor="text1"/>
                <w:sz w:val="28"/>
                <w:szCs w:val="28"/>
                <w:lang w:val="uz-Latn-UZ"/>
              </w:rPr>
              <w:t xml:space="preserve"> </w:t>
            </w:r>
            <w:r w:rsidRPr="006C763F">
              <w:rPr>
                <w:rFonts w:ascii="Times New Roman" w:hAnsi="Times New Roman" w:cs="Times New Roman"/>
                <w:b/>
                <w:bCs/>
                <w:caps/>
                <w:color w:val="000000" w:themeColor="text1"/>
                <w:sz w:val="28"/>
                <w:szCs w:val="28"/>
                <w:lang w:val="uz-Latn-UZ"/>
              </w:rPr>
              <w:t>BOB.</w:t>
            </w:r>
            <w:r w:rsidR="00323BF2" w:rsidRPr="006C763F">
              <w:rPr>
                <w:rFonts w:ascii="Times New Roman" w:hAnsi="Times New Roman" w:cs="Times New Roman"/>
                <w:b/>
                <w:bCs/>
                <w:caps/>
                <w:color w:val="000000" w:themeColor="text1"/>
                <w:sz w:val="28"/>
                <w:szCs w:val="28"/>
                <w:lang w:val="uz-Latn-UZ"/>
              </w:rPr>
              <w:t xml:space="preserve"> </w:t>
            </w:r>
            <w:r w:rsidR="00BA38F8" w:rsidRPr="006C763F">
              <w:rPr>
                <w:rFonts w:ascii="Times New Roman" w:hAnsi="Times New Roman" w:cs="Times New Roman"/>
                <w:b/>
                <w:bCs/>
                <w:caps/>
                <w:color w:val="000000" w:themeColor="text1"/>
                <w:sz w:val="28"/>
                <w:szCs w:val="28"/>
                <w:lang w:val="uz-Latn-UZ"/>
              </w:rPr>
              <w:t>O‘</w:t>
            </w:r>
            <w:r w:rsidR="007F61C4" w:rsidRPr="006C763F">
              <w:rPr>
                <w:rFonts w:ascii="Times New Roman" w:hAnsi="Times New Roman" w:cs="Times New Roman"/>
                <w:b/>
                <w:bCs/>
                <w:caps/>
                <w:color w:val="000000" w:themeColor="text1"/>
                <w:sz w:val="28"/>
                <w:szCs w:val="28"/>
                <w:lang w:val="uz-Latn-UZ"/>
              </w:rPr>
              <w:t xml:space="preserve">zbekistonda </w:t>
            </w:r>
            <w:r w:rsidR="00323BF2" w:rsidRPr="006C763F">
              <w:rPr>
                <w:rFonts w:ascii="Times New Roman" w:hAnsi="Times New Roman" w:cs="Times New Roman"/>
                <w:b/>
                <w:bCs/>
                <w:caps/>
                <w:color w:val="000000" w:themeColor="text1"/>
                <w:sz w:val="28"/>
                <w:szCs w:val="28"/>
                <w:lang w:val="uz-Latn-UZ"/>
              </w:rPr>
              <w:t>startaplarni boshqarishni takomillashtirish y</w:t>
            </w:r>
            <w:r w:rsidR="00BA38F8" w:rsidRPr="006C763F">
              <w:rPr>
                <w:rFonts w:ascii="Times New Roman" w:hAnsi="Times New Roman" w:cs="Times New Roman"/>
                <w:b/>
                <w:bCs/>
                <w:caps/>
                <w:color w:val="000000" w:themeColor="text1"/>
                <w:sz w:val="28"/>
                <w:szCs w:val="28"/>
                <w:lang w:val="uz-Latn-UZ"/>
              </w:rPr>
              <w:t>o‘</w:t>
            </w:r>
            <w:r w:rsidR="00323BF2" w:rsidRPr="006C763F">
              <w:rPr>
                <w:rFonts w:ascii="Times New Roman" w:hAnsi="Times New Roman" w:cs="Times New Roman"/>
                <w:b/>
                <w:bCs/>
                <w:caps/>
                <w:color w:val="000000" w:themeColor="text1"/>
                <w:sz w:val="28"/>
                <w:szCs w:val="28"/>
                <w:lang w:val="uz-Latn-UZ"/>
              </w:rPr>
              <w:t>llari</w:t>
            </w:r>
            <w:r w:rsidR="007F61C4" w:rsidRPr="006C763F">
              <w:rPr>
                <w:rFonts w:ascii="Times New Roman" w:hAnsi="Times New Roman" w:cs="Times New Roman"/>
                <w:b/>
                <w:bCs/>
                <w:caps/>
                <w:color w:val="000000" w:themeColor="text1"/>
                <w:sz w:val="28"/>
                <w:szCs w:val="28"/>
                <w:lang w:val="uz-Latn-UZ"/>
              </w:rPr>
              <w:t>.....................................................</w:t>
            </w:r>
          </w:p>
        </w:tc>
        <w:tc>
          <w:tcPr>
            <w:tcW w:w="540" w:type="dxa"/>
          </w:tcPr>
          <w:p w14:paraId="26A3BA71" w14:textId="65791B77" w:rsidR="00076E65" w:rsidRPr="006C763F" w:rsidRDefault="00C012BA" w:rsidP="00323BF2">
            <w:pPr>
              <w:pStyle w:val="Normal1"/>
              <w:spacing w:line="240" w:lineRule="auto"/>
              <w:jc w:val="center"/>
              <w:rPr>
                <w:rFonts w:ascii="Times New Roman" w:eastAsia="Cambria" w:hAnsi="Times New Roman"/>
                <w:b/>
                <w:bCs/>
                <w:color w:val="000000" w:themeColor="text1"/>
                <w:sz w:val="28"/>
                <w:szCs w:val="28"/>
                <w:lang w:val="uz-Latn-UZ"/>
              </w:rPr>
            </w:pPr>
            <w:r>
              <w:rPr>
                <w:rFonts w:ascii="Times New Roman" w:eastAsia="Cambria" w:hAnsi="Times New Roman"/>
                <w:b/>
                <w:bCs/>
                <w:color w:val="000000" w:themeColor="text1"/>
                <w:sz w:val="28"/>
                <w:szCs w:val="28"/>
                <w:lang w:val="uz-Latn-UZ"/>
              </w:rPr>
              <w:t>51</w:t>
            </w:r>
          </w:p>
        </w:tc>
      </w:tr>
      <w:tr w:rsidR="00076E65" w:rsidRPr="006C763F" w14:paraId="3169B4E4" w14:textId="77777777" w:rsidTr="00323BF2">
        <w:trPr>
          <w:trHeight w:val="438"/>
        </w:trPr>
        <w:tc>
          <w:tcPr>
            <w:tcW w:w="8550" w:type="dxa"/>
          </w:tcPr>
          <w:p w14:paraId="5A2E756D" w14:textId="0D0A53F5"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3.1.</w:t>
            </w:r>
            <w:r w:rsidR="00D115FD" w:rsidRPr="006C763F">
              <w:rPr>
                <w:rFonts w:ascii="Times New Roman" w:hAnsi="Times New Roman" w:cs="Times New Roman"/>
                <w:color w:val="000000" w:themeColor="text1"/>
                <w:sz w:val="28"/>
                <w:szCs w:val="28"/>
                <w:lang w:val="uz-Latn-UZ"/>
              </w:rPr>
              <w:t xml:space="preserve"> </w:t>
            </w:r>
            <w:r w:rsidR="00323BF2" w:rsidRPr="006C763F">
              <w:rPr>
                <w:rFonts w:ascii="Times New Roman" w:hAnsi="Times New Roman" w:cs="Times New Roman"/>
                <w:color w:val="000000" w:themeColor="text1"/>
                <w:sz w:val="28"/>
                <w:szCs w:val="28"/>
                <w:lang w:val="uz-Latn-UZ"/>
              </w:rPr>
              <w:t>Startaplarni muvaffaqiyatli boshqarish uchun zarur sharoitlar.......</w:t>
            </w:r>
            <w:r w:rsidR="00CD31A8" w:rsidRPr="006C763F">
              <w:rPr>
                <w:rFonts w:ascii="Times New Roman" w:hAnsi="Times New Roman" w:cs="Times New Roman"/>
                <w:color w:val="000000" w:themeColor="text1"/>
                <w:sz w:val="28"/>
                <w:szCs w:val="28"/>
                <w:lang w:val="uz-Latn-UZ"/>
              </w:rPr>
              <w:t>...</w:t>
            </w:r>
            <w:r w:rsidR="00E819CA" w:rsidRPr="006C763F">
              <w:rPr>
                <w:rFonts w:ascii="Times New Roman" w:hAnsi="Times New Roman" w:cs="Times New Roman"/>
                <w:color w:val="000000" w:themeColor="text1"/>
                <w:sz w:val="28"/>
                <w:szCs w:val="28"/>
                <w:lang w:val="uz-Latn-UZ"/>
              </w:rPr>
              <w:t>.....</w:t>
            </w:r>
          </w:p>
        </w:tc>
        <w:tc>
          <w:tcPr>
            <w:tcW w:w="540" w:type="dxa"/>
          </w:tcPr>
          <w:p w14:paraId="435BBCE0" w14:textId="7C9F32D5" w:rsidR="00076E65"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51</w:t>
            </w:r>
          </w:p>
        </w:tc>
      </w:tr>
      <w:tr w:rsidR="00076E65" w:rsidRPr="006C763F" w14:paraId="14781164" w14:textId="77777777" w:rsidTr="00323BF2">
        <w:trPr>
          <w:trHeight w:val="263"/>
        </w:trPr>
        <w:tc>
          <w:tcPr>
            <w:tcW w:w="8550" w:type="dxa"/>
          </w:tcPr>
          <w:p w14:paraId="3F4D6EA9" w14:textId="03146E22" w:rsidR="00076E65" w:rsidRPr="006C763F" w:rsidRDefault="00076E65" w:rsidP="00323BF2">
            <w:pPr>
              <w:spacing w:line="240" w:lineRule="auto"/>
              <w:jc w:val="both"/>
              <w:rPr>
                <w:rFonts w:ascii="Times New Roman" w:hAnsi="Times New Roman" w:cs="Times New Roman"/>
                <w:color w:val="000000" w:themeColor="text1"/>
                <w:sz w:val="28"/>
                <w:szCs w:val="28"/>
                <w:lang w:val="uz-Latn-UZ"/>
              </w:rPr>
            </w:pPr>
            <w:r w:rsidRPr="006C763F">
              <w:rPr>
                <w:rFonts w:ascii="Times New Roman" w:hAnsi="Times New Roman" w:cs="Times New Roman"/>
                <w:color w:val="000000" w:themeColor="text1"/>
                <w:sz w:val="28"/>
                <w:szCs w:val="28"/>
                <w:lang w:val="uz-Latn-UZ"/>
              </w:rPr>
              <w:t>3.2.</w:t>
            </w:r>
            <w:r w:rsidR="00E819CA" w:rsidRPr="006C763F">
              <w:rPr>
                <w:rFonts w:ascii="Times New Roman" w:hAnsi="Times New Roman" w:cs="Times New Roman"/>
                <w:color w:val="000000" w:themeColor="text1"/>
                <w:sz w:val="28"/>
                <w:szCs w:val="28"/>
                <w:lang w:val="uz-Latn-UZ"/>
              </w:rPr>
              <w:t xml:space="preserve"> </w:t>
            </w:r>
            <w:r w:rsidR="00BA38F8" w:rsidRPr="006C763F">
              <w:rPr>
                <w:rFonts w:ascii="Times New Roman" w:hAnsi="Times New Roman" w:cs="Times New Roman"/>
                <w:color w:val="000000" w:themeColor="text1"/>
                <w:sz w:val="28"/>
                <w:szCs w:val="28"/>
                <w:lang w:val="uz-Latn-UZ"/>
              </w:rPr>
              <w:t>O‘</w:t>
            </w:r>
            <w:r w:rsidR="00323BF2" w:rsidRPr="006C763F">
              <w:rPr>
                <w:rFonts w:ascii="Times New Roman" w:hAnsi="Times New Roman" w:cs="Times New Roman"/>
                <w:color w:val="000000" w:themeColor="text1"/>
                <w:sz w:val="28"/>
                <w:szCs w:val="28"/>
                <w:lang w:val="uz-Latn-UZ"/>
              </w:rPr>
              <w:t>zbekistonda startaplar rivoji uchun istiqbolli y</w:t>
            </w:r>
            <w:r w:rsidR="00BA38F8" w:rsidRPr="006C763F">
              <w:rPr>
                <w:rFonts w:ascii="Times New Roman" w:hAnsi="Times New Roman" w:cs="Times New Roman"/>
                <w:color w:val="000000" w:themeColor="text1"/>
                <w:sz w:val="28"/>
                <w:szCs w:val="28"/>
                <w:lang w:val="uz-Latn-UZ"/>
              </w:rPr>
              <w:t>o‘</w:t>
            </w:r>
            <w:r w:rsidR="00323BF2" w:rsidRPr="006C763F">
              <w:rPr>
                <w:rFonts w:ascii="Times New Roman" w:hAnsi="Times New Roman" w:cs="Times New Roman"/>
                <w:color w:val="000000" w:themeColor="text1"/>
                <w:sz w:val="28"/>
                <w:szCs w:val="28"/>
                <w:lang w:val="uz-Latn-UZ"/>
              </w:rPr>
              <w:t>nalishlar............</w:t>
            </w:r>
            <w:r w:rsidR="00E819CA" w:rsidRPr="006C763F">
              <w:rPr>
                <w:rFonts w:ascii="Times New Roman" w:hAnsi="Times New Roman" w:cs="Times New Roman"/>
                <w:color w:val="000000" w:themeColor="text1"/>
                <w:sz w:val="28"/>
                <w:szCs w:val="28"/>
                <w:lang w:val="uz-Latn-UZ"/>
              </w:rPr>
              <w:t>.</w:t>
            </w:r>
            <w:r w:rsidR="005A4091" w:rsidRPr="006C763F">
              <w:rPr>
                <w:rFonts w:ascii="Times New Roman" w:hAnsi="Times New Roman" w:cs="Times New Roman"/>
                <w:color w:val="000000" w:themeColor="text1"/>
                <w:sz w:val="28"/>
                <w:szCs w:val="28"/>
                <w:lang w:val="uz-Latn-UZ"/>
              </w:rPr>
              <w:t>…</w:t>
            </w:r>
          </w:p>
        </w:tc>
        <w:tc>
          <w:tcPr>
            <w:tcW w:w="540" w:type="dxa"/>
          </w:tcPr>
          <w:p w14:paraId="189B2F73" w14:textId="0768374D" w:rsidR="00076E65" w:rsidRPr="006C763F" w:rsidRDefault="00462351" w:rsidP="00323BF2">
            <w:pPr>
              <w:pStyle w:val="Normal1"/>
              <w:spacing w:line="240" w:lineRule="auto"/>
              <w:jc w:val="center"/>
              <w:rPr>
                <w:rFonts w:ascii="Times New Roman" w:eastAsia="Cambria" w:hAnsi="Times New Roman"/>
                <w:b/>
                <w:color w:val="000000" w:themeColor="text1"/>
                <w:sz w:val="28"/>
                <w:szCs w:val="28"/>
                <w:lang w:val="uz-Latn-UZ"/>
              </w:rPr>
            </w:pPr>
            <w:r w:rsidRPr="006C763F">
              <w:rPr>
                <w:rFonts w:ascii="Times New Roman" w:eastAsia="Cambria" w:hAnsi="Times New Roman"/>
                <w:b/>
                <w:color w:val="000000" w:themeColor="text1"/>
                <w:sz w:val="28"/>
                <w:szCs w:val="28"/>
                <w:lang w:val="uz-Latn-UZ"/>
              </w:rPr>
              <w:t>5</w:t>
            </w:r>
            <w:r w:rsidR="00C012BA">
              <w:rPr>
                <w:rFonts w:ascii="Times New Roman" w:eastAsia="Cambria" w:hAnsi="Times New Roman"/>
                <w:b/>
                <w:color w:val="000000" w:themeColor="text1"/>
                <w:sz w:val="28"/>
                <w:szCs w:val="28"/>
                <w:lang w:val="uz-Latn-UZ"/>
              </w:rPr>
              <w:t>8</w:t>
            </w:r>
          </w:p>
        </w:tc>
      </w:tr>
      <w:tr w:rsidR="00697126" w:rsidRPr="006C763F" w14:paraId="04F6C0ED" w14:textId="77777777" w:rsidTr="00323BF2">
        <w:trPr>
          <w:trHeight w:val="263"/>
        </w:trPr>
        <w:tc>
          <w:tcPr>
            <w:tcW w:w="8550" w:type="dxa"/>
          </w:tcPr>
          <w:p w14:paraId="48DD4306" w14:textId="081E8BC3" w:rsidR="00697126" w:rsidRPr="006C763F" w:rsidRDefault="00697126" w:rsidP="00323BF2">
            <w:pPr>
              <w:spacing w:line="240" w:lineRule="auto"/>
              <w:jc w:val="both"/>
              <w:rPr>
                <w:rFonts w:ascii="Times New Roman" w:hAnsi="Times New Roman" w:cs="Times New Roman"/>
                <w:color w:val="000000" w:themeColor="text1"/>
                <w:sz w:val="28"/>
                <w:szCs w:val="28"/>
                <w:lang w:val="uz-Latn-UZ"/>
              </w:rPr>
            </w:pPr>
            <w:r>
              <w:rPr>
                <w:rFonts w:ascii="Times New Roman" w:hAnsi="Times New Roman" w:cs="Times New Roman"/>
                <w:color w:val="000000" w:themeColor="text1"/>
                <w:sz w:val="28"/>
                <w:szCs w:val="28"/>
                <w:lang w:val="uz-Latn-UZ"/>
              </w:rPr>
              <w:t xml:space="preserve">3.3. </w:t>
            </w:r>
            <w:r w:rsidRPr="00697126">
              <w:rPr>
                <w:rFonts w:ascii="Times New Roman" w:hAnsi="Times New Roman" w:cs="Times New Roman"/>
                <w:color w:val="000000" w:themeColor="text1"/>
                <w:sz w:val="28"/>
                <w:szCs w:val="28"/>
                <w:lang w:val="uz-Latn-UZ"/>
              </w:rPr>
              <w:t>Startap boshqaruvida raqamli texnologiyalar va innovatsion yondashuvlarni keng joriy etish</w:t>
            </w:r>
            <w:r>
              <w:rPr>
                <w:rFonts w:ascii="Times New Roman" w:hAnsi="Times New Roman" w:cs="Times New Roman"/>
                <w:color w:val="000000" w:themeColor="text1"/>
                <w:sz w:val="28"/>
                <w:szCs w:val="28"/>
                <w:lang w:val="uz-Latn-UZ"/>
              </w:rPr>
              <w:t>.....................................................................</w:t>
            </w:r>
          </w:p>
        </w:tc>
        <w:tc>
          <w:tcPr>
            <w:tcW w:w="540" w:type="dxa"/>
          </w:tcPr>
          <w:p w14:paraId="6B610B2D" w14:textId="580C1291" w:rsidR="00697126"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64</w:t>
            </w:r>
          </w:p>
        </w:tc>
      </w:tr>
      <w:tr w:rsidR="00076E65" w:rsidRPr="006C763F" w14:paraId="20119137" w14:textId="77777777" w:rsidTr="00323BF2">
        <w:trPr>
          <w:trHeight w:val="507"/>
        </w:trPr>
        <w:tc>
          <w:tcPr>
            <w:tcW w:w="8550" w:type="dxa"/>
          </w:tcPr>
          <w:p w14:paraId="5AC03D73" w14:textId="68CF75FB" w:rsidR="00076E65" w:rsidRPr="006C763F" w:rsidRDefault="00076E65" w:rsidP="00323BF2">
            <w:pPr>
              <w:spacing w:line="240" w:lineRule="auto"/>
              <w:jc w:val="both"/>
              <w:rPr>
                <w:rFonts w:ascii="Times New Roman" w:hAnsi="Times New Roman" w:cs="Times New Roman"/>
                <w:b/>
                <w:caps/>
                <w:color w:val="000000" w:themeColor="text1"/>
                <w:sz w:val="28"/>
                <w:szCs w:val="28"/>
                <w:lang w:val="uz-Latn-UZ"/>
              </w:rPr>
            </w:pPr>
            <w:r w:rsidRPr="006C763F">
              <w:rPr>
                <w:rFonts w:ascii="Times New Roman" w:hAnsi="Times New Roman" w:cs="Times New Roman"/>
                <w:b/>
                <w:caps/>
                <w:color w:val="000000" w:themeColor="text1"/>
                <w:sz w:val="28"/>
                <w:szCs w:val="28"/>
                <w:lang w:val="uz-Latn-UZ"/>
              </w:rPr>
              <w:t>Xulosa</w:t>
            </w:r>
            <w:r w:rsidR="00D10060" w:rsidRPr="006C763F">
              <w:rPr>
                <w:rFonts w:ascii="Times New Roman" w:hAnsi="Times New Roman" w:cs="Times New Roman"/>
                <w:b/>
                <w:caps/>
                <w:color w:val="000000" w:themeColor="text1"/>
                <w:sz w:val="28"/>
                <w:szCs w:val="28"/>
                <w:lang w:val="uz-Latn-UZ"/>
              </w:rPr>
              <w:t xml:space="preserve"> VA TAKLIFLAR.............................</w:t>
            </w:r>
            <w:r w:rsidRPr="006C763F">
              <w:rPr>
                <w:rFonts w:ascii="Times New Roman" w:hAnsi="Times New Roman" w:cs="Times New Roman"/>
                <w:b/>
                <w:caps/>
                <w:color w:val="000000" w:themeColor="text1"/>
                <w:sz w:val="28"/>
                <w:szCs w:val="28"/>
                <w:lang w:val="uz-Latn-UZ"/>
              </w:rPr>
              <w:t>…………………</w:t>
            </w:r>
            <w:r w:rsidR="007F61C4" w:rsidRPr="006C763F">
              <w:rPr>
                <w:rFonts w:ascii="Times New Roman" w:hAnsi="Times New Roman" w:cs="Times New Roman"/>
                <w:b/>
                <w:caps/>
                <w:color w:val="000000" w:themeColor="text1"/>
                <w:sz w:val="28"/>
                <w:szCs w:val="28"/>
                <w:lang w:val="uz-Latn-UZ"/>
              </w:rPr>
              <w:t>.</w:t>
            </w:r>
            <w:r w:rsidRPr="006C763F">
              <w:rPr>
                <w:rFonts w:ascii="Times New Roman" w:hAnsi="Times New Roman" w:cs="Times New Roman"/>
                <w:b/>
                <w:caps/>
                <w:color w:val="000000" w:themeColor="text1"/>
                <w:sz w:val="28"/>
                <w:szCs w:val="28"/>
                <w:lang w:val="uz-Latn-UZ"/>
              </w:rPr>
              <w:t>….….</w:t>
            </w:r>
            <w:r w:rsidR="00B5701F" w:rsidRPr="006C763F">
              <w:rPr>
                <w:rFonts w:ascii="Times New Roman" w:hAnsi="Times New Roman" w:cs="Times New Roman"/>
                <w:b/>
                <w:caps/>
                <w:color w:val="000000" w:themeColor="text1"/>
                <w:sz w:val="28"/>
                <w:szCs w:val="28"/>
                <w:lang w:val="uz-Latn-UZ"/>
              </w:rPr>
              <w:t>...</w:t>
            </w:r>
          </w:p>
        </w:tc>
        <w:tc>
          <w:tcPr>
            <w:tcW w:w="540" w:type="dxa"/>
          </w:tcPr>
          <w:p w14:paraId="1C025207" w14:textId="7A46D3CE" w:rsidR="00076E65"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68</w:t>
            </w:r>
          </w:p>
        </w:tc>
      </w:tr>
      <w:tr w:rsidR="00076E65" w:rsidRPr="006C763F" w14:paraId="6515E929" w14:textId="77777777" w:rsidTr="00323BF2">
        <w:trPr>
          <w:trHeight w:val="281"/>
        </w:trPr>
        <w:tc>
          <w:tcPr>
            <w:tcW w:w="8550" w:type="dxa"/>
          </w:tcPr>
          <w:p w14:paraId="5CFCA712" w14:textId="2536E883" w:rsidR="00076E65" w:rsidRPr="006C763F" w:rsidRDefault="00076E65" w:rsidP="00323BF2">
            <w:pPr>
              <w:spacing w:line="240" w:lineRule="auto"/>
              <w:jc w:val="both"/>
              <w:rPr>
                <w:rFonts w:ascii="Times New Roman" w:hAnsi="Times New Roman" w:cs="Times New Roman"/>
                <w:b/>
                <w:caps/>
                <w:color w:val="000000" w:themeColor="text1"/>
                <w:sz w:val="28"/>
                <w:szCs w:val="28"/>
                <w:lang w:val="uz-Latn-UZ"/>
              </w:rPr>
            </w:pPr>
            <w:r w:rsidRPr="006C763F">
              <w:rPr>
                <w:rFonts w:ascii="Times New Roman" w:hAnsi="Times New Roman" w:cs="Times New Roman"/>
                <w:b/>
                <w:caps/>
                <w:color w:val="000000" w:themeColor="text1"/>
                <w:sz w:val="28"/>
                <w:szCs w:val="28"/>
                <w:lang w:val="uz-Latn-UZ"/>
              </w:rPr>
              <w:t>Foydalanilgan adabiyotlar r</w:t>
            </w:r>
            <w:r w:rsidR="00BA38F8" w:rsidRPr="006C763F">
              <w:rPr>
                <w:rFonts w:ascii="Times New Roman" w:hAnsi="Times New Roman" w:cs="Times New Roman"/>
                <w:b/>
                <w:caps/>
                <w:color w:val="000000" w:themeColor="text1"/>
                <w:sz w:val="28"/>
                <w:szCs w:val="28"/>
                <w:lang w:val="uz-Latn-UZ"/>
              </w:rPr>
              <w:t>o‘</w:t>
            </w:r>
            <w:r w:rsidRPr="006C763F">
              <w:rPr>
                <w:rFonts w:ascii="Times New Roman" w:hAnsi="Times New Roman" w:cs="Times New Roman"/>
                <w:b/>
                <w:caps/>
                <w:color w:val="000000" w:themeColor="text1"/>
                <w:sz w:val="28"/>
                <w:szCs w:val="28"/>
                <w:lang w:val="uz-Latn-UZ"/>
              </w:rPr>
              <w:t>yxati……….............</w:t>
            </w:r>
            <w:r w:rsidR="007F61C4" w:rsidRPr="006C763F">
              <w:rPr>
                <w:rFonts w:ascii="Times New Roman" w:hAnsi="Times New Roman" w:cs="Times New Roman"/>
                <w:b/>
                <w:caps/>
                <w:color w:val="000000" w:themeColor="text1"/>
                <w:sz w:val="28"/>
                <w:szCs w:val="28"/>
                <w:lang w:val="uz-Latn-UZ"/>
              </w:rPr>
              <w:t>.</w:t>
            </w:r>
            <w:r w:rsidRPr="006C763F">
              <w:rPr>
                <w:rFonts w:ascii="Times New Roman" w:hAnsi="Times New Roman" w:cs="Times New Roman"/>
                <w:b/>
                <w:caps/>
                <w:color w:val="000000" w:themeColor="text1"/>
                <w:sz w:val="28"/>
                <w:szCs w:val="28"/>
                <w:lang w:val="uz-Latn-UZ"/>
              </w:rPr>
              <w:t>.....</w:t>
            </w:r>
          </w:p>
        </w:tc>
        <w:tc>
          <w:tcPr>
            <w:tcW w:w="540" w:type="dxa"/>
          </w:tcPr>
          <w:p w14:paraId="63A2514D" w14:textId="22363422" w:rsidR="00076E65" w:rsidRPr="006C763F" w:rsidRDefault="00C012BA" w:rsidP="00323BF2">
            <w:pPr>
              <w:pStyle w:val="Normal1"/>
              <w:spacing w:line="240" w:lineRule="auto"/>
              <w:jc w:val="center"/>
              <w:rPr>
                <w:rFonts w:ascii="Times New Roman" w:eastAsia="Cambria" w:hAnsi="Times New Roman"/>
                <w:b/>
                <w:color w:val="000000" w:themeColor="text1"/>
                <w:sz w:val="28"/>
                <w:szCs w:val="28"/>
                <w:lang w:val="uz-Latn-UZ"/>
              </w:rPr>
            </w:pPr>
            <w:r>
              <w:rPr>
                <w:rFonts w:ascii="Times New Roman" w:eastAsia="Cambria" w:hAnsi="Times New Roman"/>
                <w:b/>
                <w:color w:val="000000" w:themeColor="text1"/>
                <w:sz w:val="28"/>
                <w:szCs w:val="28"/>
                <w:lang w:val="uz-Latn-UZ"/>
              </w:rPr>
              <w:t>70</w:t>
            </w:r>
          </w:p>
        </w:tc>
      </w:tr>
    </w:tbl>
    <w:p w14:paraId="7A3984EF" w14:textId="77777777" w:rsidR="00D445BB" w:rsidRPr="006C763F" w:rsidRDefault="00D445BB" w:rsidP="008440AE">
      <w:pPr>
        <w:spacing w:after="0" w:line="360" w:lineRule="auto"/>
        <w:ind w:firstLine="720"/>
        <w:jc w:val="both"/>
        <w:rPr>
          <w:rFonts w:ascii="Times New Roman" w:hAnsi="Times New Roman" w:cs="Times New Roman"/>
          <w:b/>
          <w:bCs/>
          <w:i/>
          <w:iCs/>
          <w:sz w:val="32"/>
          <w:szCs w:val="32"/>
          <w:lang w:val="uz-Latn-UZ"/>
        </w:rPr>
      </w:pPr>
    </w:p>
    <w:p w14:paraId="05C03332" w14:textId="77777777" w:rsidR="00D115FD" w:rsidRPr="006C763F" w:rsidRDefault="00D115FD" w:rsidP="008440AE">
      <w:pPr>
        <w:spacing w:after="0" w:line="360" w:lineRule="auto"/>
        <w:ind w:firstLine="720"/>
        <w:jc w:val="both"/>
        <w:rPr>
          <w:rFonts w:ascii="Times New Roman" w:hAnsi="Times New Roman" w:cs="Times New Roman"/>
          <w:b/>
          <w:bCs/>
          <w:i/>
          <w:iCs/>
          <w:sz w:val="32"/>
          <w:szCs w:val="32"/>
          <w:lang w:val="uz-Latn-UZ"/>
        </w:rPr>
      </w:pPr>
    </w:p>
    <w:p w14:paraId="647EBDB5" w14:textId="77777777" w:rsidR="00D115FD" w:rsidRPr="006C763F" w:rsidRDefault="00D115FD" w:rsidP="008440AE">
      <w:pPr>
        <w:spacing w:after="0" w:line="360" w:lineRule="auto"/>
        <w:ind w:firstLine="720"/>
        <w:jc w:val="both"/>
        <w:rPr>
          <w:rFonts w:ascii="Times New Roman" w:hAnsi="Times New Roman" w:cs="Times New Roman"/>
          <w:b/>
          <w:bCs/>
          <w:i/>
          <w:iCs/>
          <w:sz w:val="32"/>
          <w:szCs w:val="32"/>
          <w:lang w:val="uz-Latn-UZ"/>
        </w:rPr>
      </w:pPr>
    </w:p>
    <w:p w14:paraId="46E5196A" w14:textId="77777777" w:rsidR="00323BF2" w:rsidRPr="006C763F" w:rsidRDefault="00323BF2" w:rsidP="008440AE">
      <w:pPr>
        <w:spacing w:after="0" w:line="360" w:lineRule="auto"/>
        <w:ind w:firstLine="720"/>
        <w:jc w:val="both"/>
        <w:rPr>
          <w:rFonts w:ascii="Times New Roman" w:hAnsi="Times New Roman" w:cs="Times New Roman"/>
          <w:b/>
          <w:bCs/>
          <w:i/>
          <w:iCs/>
          <w:sz w:val="32"/>
          <w:szCs w:val="32"/>
          <w:lang w:val="uz-Latn-UZ"/>
        </w:rPr>
      </w:pPr>
    </w:p>
    <w:p w14:paraId="1565F61B" w14:textId="77777777" w:rsidR="00015C91" w:rsidRPr="006C763F" w:rsidRDefault="00015C91" w:rsidP="008440AE">
      <w:pPr>
        <w:spacing w:after="0" w:line="360" w:lineRule="auto"/>
        <w:ind w:firstLine="720"/>
        <w:jc w:val="both"/>
        <w:rPr>
          <w:rFonts w:ascii="Times New Roman" w:hAnsi="Times New Roman" w:cs="Times New Roman"/>
          <w:b/>
          <w:bCs/>
          <w:i/>
          <w:iCs/>
          <w:sz w:val="32"/>
          <w:szCs w:val="32"/>
          <w:lang w:val="uz-Latn-UZ"/>
        </w:rPr>
      </w:pPr>
    </w:p>
    <w:p w14:paraId="3C783098" w14:textId="77777777" w:rsidR="00323BF2" w:rsidRPr="006C763F" w:rsidRDefault="00323BF2" w:rsidP="008440AE">
      <w:pPr>
        <w:spacing w:after="0" w:line="360" w:lineRule="auto"/>
        <w:ind w:firstLine="720"/>
        <w:jc w:val="both"/>
        <w:rPr>
          <w:rFonts w:ascii="Times New Roman" w:hAnsi="Times New Roman" w:cs="Times New Roman"/>
          <w:b/>
          <w:bCs/>
          <w:i/>
          <w:iCs/>
          <w:sz w:val="32"/>
          <w:szCs w:val="32"/>
          <w:lang w:val="uz-Latn-UZ"/>
        </w:rPr>
      </w:pPr>
    </w:p>
    <w:p w14:paraId="3E81D324" w14:textId="2829912F" w:rsidR="00076E65" w:rsidRPr="006C763F" w:rsidRDefault="00076E65" w:rsidP="00D115FD">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lastRenderedPageBreak/>
        <w:t>KIRISH</w:t>
      </w:r>
    </w:p>
    <w:p w14:paraId="13A7402D" w14:textId="33A4196D"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 mavzusining dolzarbligi.</w:t>
      </w:r>
      <w:r w:rsidRPr="006C763F">
        <w:rPr>
          <w:rFonts w:ascii="Times New Roman" w:hAnsi="Times New Roman" w:cs="Times New Roman"/>
          <w:sz w:val="28"/>
          <w:szCs w:val="28"/>
          <w:lang w:val="uz-Latn-UZ"/>
        </w:rPr>
        <w:t xml:space="preserve"> XXI asrda dunyo iqtisodiyotida yuz berayotgan tub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zgarishlar, xususan, raqamli texnologiyalar, sun’iy intellekt, avtomatlashtirish va global tarmoq orqali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langan bozorlar davrida iqtisodiy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va raqobatbardoshlik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proq innovatsion yondashuvlarga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bormoqda. Ana shunday innovatsion yechimlar manbai sifatida startaplar alohida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 egallamoqda. Startaplar – bu yangi,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pincha yuqori texnologik asosda yaratilgan, tez sur’atda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sishga va kengayishga qodir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lgan biznes loyihalardir. Ular bozorga yangicha yondashuvlarni taklif qilib, iqtisodiyotda strukturaviy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zgarishlarga sabab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lmoqda. Shu bois, bu mavzu nafaqat nazariy, balki amaliy ahamiyatga ham ega.</w:t>
      </w:r>
    </w:p>
    <w:p w14:paraId="7F59BD61" w14:textId="50DD3920"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Dastlab, startaplar dunyo miqyosida iqtisodiy taraqqiyotning yangi bosqichiga olib kelayotgan kuchli omil sifatida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rilmoqda. Masalan, AQSh, Isroil, Hindiston va Estoniya kabi davlatlar startaplar rivojiga katta e’tibor qaratgan va buning natijasida ularning yalpi ichki mahsuloti (YaIM)da texnologik startaplarning hissasi yil sayin ortib bormoqda.</w:t>
      </w:r>
    </w:p>
    <w:p w14:paraId="20E43119" w14:textId="22DEAFC9" w:rsidR="004802E9" w:rsidRPr="006C763F" w:rsidRDefault="00BA38F8" w:rsidP="004802E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zbekiston Respublikasi Prezidentining 2024-yil 14-oktabrdagi “Startap loyihalar va venchur moliyalashtirish ekotizimini yanada rivojlantirish chora-tadbirlari t</w:t>
      </w:r>
      <w:r w:rsidRPr="006C763F">
        <w:rPr>
          <w:rFonts w:ascii="Times New Roman" w:hAnsi="Times New Roman" w:cs="Times New Roman"/>
          <w:sz w:val="28"/>
          <w:szCs w:val="28"/>
          <w:lang w:val="uz-Latn-UZ"/>
        </w:rPr>
        <w:t>o‘g‘</w:t>
      </w:r>
      <w:r w:rsidR="004802E9" w:rsidRPr="006C763F">
        <w:rPr>
          <w:rFonts w:ascii="Times New Roman" w:hAnsi="Times New Roman" w:cs="Times New Roman"/>
          <w:sz w:val="28"/>
          <w:szCs w:val="28"/>
          <w:lang w:val="uz-Latn-UZ"/>
        </w:rPr>
        <w:t>risida”gi</w:t>
      </w:r>
      <w:r w:rsidR="004802E9" w:rsidRPr="006C763F">
        <w:rPr>
          <w:rStyle w:val="FootnoteReference"/>
          <w:rFonts w:ascii="Times New Roman" w:hAnsi="Times New Roman" w:cs="Times New Roman"/>
          <w:sz w:val="28"/>
          <w:szCs w:val="28"/>
          <w:lang w:val="uz-Latn-UZ"/>
        </w:rPr>
        <w:footnoteReference w:id="1"/>
      </w:r>
      <w:r w:rsidR="004802E9" w:rsidRPr="006C763F">
        <w:rPr>
          <w:rFonts w:ascii="Times New Roman" w:hAnsi="Times New Roman" w:cs="Times New Roman"/>
          <w:sz w:val="28"/>
          <w:szCs w:val="28"/>
          <w:lang w:val="uz-Latn-UZ"/>
        </w:rPr>
        <w:t xml:space="preserve"> PQ-357-son Qarori qabul qilindi.</w:t>
      </w:r>
    </w:p>
    <w:p w14:paraId="227C7C37" w14:textId="303BA2F0" w:rsidR="004802E9" w:rsidRPr="006C763F" w:rsidRDefault="004802E9" w:rsidP="004802E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Mazkur qaror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startap ekotizimini mustahkamlash, venchur kapital bozorini rivojlantirish va innovatsion loyihalarga xorijiy investitsiyalarni jalb qilishni jadallashtirishga qaratilgan. Qarorga muvofiq, startap faoliyatini huquqiy jihatdan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llab-quvvatlovchi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Tartibga solish </w:t>
      </w:r>
      <w:r w:rsidR="00BA38F8" w:rsidRPr="006C763F">
        <w:rPr>
          <w:rFonts w:ascii="Times New Roman" w:hAnsi="Times New Roman" w:cs="Times New Roman"/>
          <w:sz w:val="28"/>
          <w:szCs w:val="28"/>
          <w:lang w:val="uz-Latn-UZ"/>
        </w:rPr>
        <w:t>sandbox”</w:t>
      </w:r>
      <w:r w:rsidRPr="006C763F">
        <w:rPr>
          <w:rFonts w:ascii="Times New Roman" w:hAnsi="Times New Roman" w:cs="Times New Roman"/>
          <w:sz w:val="28"/>
          <w:szCs w:val="28"/>
          <w:lang w:val="uz-Latn-UZ"/>
        </w:rPr>
        <w:t xml:space="preserve"> (regulatory sandbox) rejimi joriy etiladi. Shuningdek, startaplarni rivojlantirish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muvofiqlashtiruvchi kengash tashkil qilinadi hamda 2024–2026-yillarga m</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ljallangan aniq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 xaritasi</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asosida tizimli chora-tadbirlar amalga oshiriladi. Bu bilan mamlakatda </w:t>
      </w:r>
      <w:r w:rsidRPr="006C763F">
        <w:rPr>
          <w:rFonts w:ascii="Times New Roman" w:hAnsi="Times New Roman" w:cs="Times New Roman"/>
          <w:sz w:val="28"/>
          <w:szCs w:val="28"/>
          <w:lang w:val="uz-Latn-UZ"/>
        </w:rPr>
        <w:lastRenderedPageBreak/>
        <w:t xml:space="preserve">texnologik tadbirkorlikni rivojlantirish va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rinlarini yaratishga xizmat qilinadi.</w:t>
      </w:r>
    </w:p>
    <w:p w14:paraId="105D173D" w14:textId="5448B0B8"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Bugungi kunda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plab startaplar yuqori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oyaviy salohiyatga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lishiga qaramay,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boshqaruv tizimi, strategik rejalashtirish, risklarni baholash va samarali moliyaviy menejment yetishmasligi tufayli muvaffaqiyatsizlikka uchramoqda. Dunyo statistikasi shuni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rsatadiki, har 10 ta startapdan 8 tasi ilk uch yil ichida inqirozga uchraydi. Bu esa startaplarni boshqarish tamoyillarini chuqur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 ular uchun qulay ekotizim yaratish va muvaffaqiyat omillarini aniqlash zaruriyatini kuchaytiradi.</w:t>
      </w:r>
    </w:p>
    <w:p w14:paraId="6D77B8B8" w14:textId="0CF07623"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Mavzuning dolzarbligi shundan ham iboratki, u iqtisodiyotni diversifikatsiyalash,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rinlari yaratish, yoshlarning innovatsion salohiyatini yuzaga chiqarish, eksport salohiyatini oshirish va ijtimoiy muammolarga zamonaviy yechimlar topish bilan chambarchas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 Ayniqsa,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sharoitida startaplar orqali qishloq x</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jaligi,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liqni saqlash, ta’lim, ekologiya, moliya va boshqa sohalarda texnologik yondashuvlarni joriy qilishning istiqbollari katta.</w:t>
      </w:r>
    </w:p>
    <w:p w14:paraId="70D404DB" w14:textId="7B9EB814"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 xml:space="preserve">Bitiruv malakaviy ishi mavzusining </w:t>
      </w:r>
      <w:r w:rsidR="00BA38F8" w:rsidRPr="006C763F">
        <w:rPr>
          <w:rFonts w:ascii="Times New Roman" w:hAnsi="Times New Roman" w:cs="Times New Roman"/>
          <w:b/>
          <w:bCs/>
          <w:sz w:val="28"/>
          <w:szCs w:val="28"/>
          <w:lang w:val="uz-Latn-UZ"/>
        </w:rPr>
        <w:t>o‘</w:t>
      </w:r>
      <w:r w:rsidRPr="006C763F">
        <w:rPr>
          <w:rFonts w:ascii="Times New Roman" w:hAnsi="Times New Roman" w:cs="Times New Roman"/>
          <w:b/>
          <w:bCs/>
          <w:sz w:val="28"/>
          <w:szCs w:val="28"/>
          <w:lang w:val="uz-Latn-UZ"/>
        </w:rPr>
        <w:t>rganilganlik darajasi.</w:t>
      </w:r>
      <w:r w:rsidRPr="006C763F">
        <w:rPr>
          <w:rFonts w:ascii="Times New Roman" w:hAnsi="Times New Roman" w:cs="Times New Roman"/>
          <w:sz w:val="28"/>
          <w:szCs w:val="28"/>
          <w:lang w:val="uz-Latn-UZ"/>
        </w:rPr>
        <w:t xml:space="preserve"> Mazkur mavzuning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rganilganlik darajasini tahlil qilishdan maqsad – ushbu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nalishda ilgari olib borilgan ilmiy izlanishlar, amaliy tadqiqotlar va xorijiy tajribalarni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rib chiqish orqali mavjud bilimlar asosini aniqlash hamda bitiruv malakaviy ishining ilmiy yangilik darajasini asoslab berishdan iborat. Startaplar sohasida olib borilgan ilmiy izlanishlar, ayniqsa,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nggi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 yillikda ancha faollashgan va bu borada bir qator mualliflar tomonidan dolzarb tadqiqotlar amalga oshirilgan.</w:t>
      </w:r>
    </w:p>
    <w:p w14:paraId="603D6739" w14:textId="778D66EC"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 tushunchasi va ularning an’anaviy tadbirkorlikdan farqi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birinchi ilmiy nazariyalar AQShda Silikon vodiysi modelining shakllanishi davrida (1970–1980-yillar) yuzaga kelgan. Bu davrda Stiv Blank, Erik Rays va Piter Til kabi innovatsion tadbirkorlar va mutaxassislar tomonidan startaplarni boshqarishning nazariy asoslari ishlab chiqilgan. Jumladan, Erik Rays tomonidan ilgari surilgan “Lean Startup” modeli startaplarni moslashuvchan, bozorga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va tajriba asosidagi boshqaruv tizimiga asoslashni taklif qilgan.</w:t>
      </w:r>
    </w:p>
    <w:p w14:paraId="61D1280C" w14:textId="48A6B7AF"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nggi yillarda xalqaro miqyosda startaplar faoliyatini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rganishga qaratilgan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plab ilmiy maqolalar, tadqiqot ishlari va amaliy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llanmalar yaratilgan. Masalan, Harvard Business Review, Forbes, MIT Sloan Management Review kabi nufuzli nashrlarda startaplar boshqaruviga doir muntazam ravishda ilmiy maqolalar e’lon qilinadi. Ushbu manbalarda startaplar muvaffaqiyatining asosiy omillari, xatolik sabablari, investorlar bilan ishlash mexanizmlari, inkubatsiya va akseleratsiya jarayonlari chuqur tahlil qilingan.</w:t>
      </w:r>
    </w:p>
    <w:p w14:paraId="30FE1053" w14:textId="245FD9B6" w:rsidR="00C24EC7" w:rsidRPr="006C763F" w:rsidRDefault="00BA38F8"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zbekiston ilmiy maydonida esa bu mavzu nisbatan yangi hisoblanadi. Lekin s</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 xml:space="preserve">nggi 5 yilda yosh olimlar va amaliyotchi mutaxassislar tomonidan startaplarning iqtisodiyotdagi </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 xml:space="preserve">rni, innovatsion tadbirkorlik, raqamli biznes modellar, IT-startaplar va moliyaviy boshqaruv masalalariga oid ilmiy maqolalar yozila boshlandi. </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zbekiston Respublikasi Innovatsion rivojlanish vazirligi, Iqtisodiy tadqiqotlar va islohotlar markazi, Toshkentdagi Turin politexnika universiteti, Toshkent moliya instituti va boshqa oliy ta’lim muassasalarida bu boradagi ilmiy y</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nalishlar shakllanmoqda.</w:t>
      </w:r>
    </w:p>
    <w:p w14:paraId="63125086" w14:textId="55DCC90C"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ishining maqsadi va vazifalari.</w:t>
      </w:r>
      <w:r w:rsidRPr="006C763F">
        <w:rPr>
          <w:rFonts w:ascii="Times New Roman" w:hAnsi="Times New Roman" w:cs="Times New Roman"/>
          <w:sz w:val="28"/>
          <w:szCs w:val="28"/>
          <w:lang w:val="uz-Latn-UZ"/>
        </w:rPr>
        <w:t xml:space="preserve"> Mazkur bitiruv malakaviy ishining maqsadi — startaplarni boshqarishning zamonaviy nazariy asoslarini chuqur tahlil qilish, muvaffaqiyatli faoliyat yuritayotgan startaplarning tajribasini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sharoitida startaplarni samarali boshqarish tizimini takomillashtirish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ilmiy-amaliy asoslangan takliflar ishlab chiqishdan iborat. Bugungi kunda startaplar iqtisodiyotning eng faol va innovatsion tarkibiy qismlaridan biri hisoblanadi. Shu sababli ularni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tashkil etish, strategik rivojlantirish, raqobatbardosh bozorga olib chiqish va risklarni boshqarish — zamonaviy boshqaruv fanining dolzarb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nalishlaridan biri hisoblanadi.</w:t>
      </w:r>
    </w:p>
    <w:p w14:paraId="5A5D0926" w14:textId="77777777"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Bitiruv malakaviy ishining aniq vazifalari quyidagilardan iborat:</w:t>
      </w:r>
    </w:p>
    <w:p w14:paraId="0B65F96B" w14:textId="63E23FB2"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tushunchasining nazariy asoslarini, ularning kelib chiqish tarixi, rivojlanish bosqichlari va an’anaviy tadbirkorlik shakllaridan farqli jihatlarini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rganish. Bu orqali startaplarni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ziga xos biznes modeli sifatida tushunishga asos yaratiladi.</w:t>
      </w:r>
    </w:p>
    <w:p w14:paraId="3C468A45" w14:textId="6AAB8EE1"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Startaplarni boshqarishda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llaniladigan asosiy tamoyillar, yondashuvlar va nazariy qarashlarni tahlil qilish. Ayniqsa, “Lean Startup”, “Design Thinking”, “Agile” kabi boshqaruv metodologiyalarining afzalliklarini chuqur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rib chiqish.</w:t>
      </w:r>
    </w:p>
    <w:p w14:paraId="416ABB2B" w14:textId="40865A25"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Dunyo miqyosida muvaffaqiyatga erishgan startaplar tajribasini, ularning boshqaruv strategiyalarini, moliyaviy barqarorlikka erishish usullarini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 va ularning natijalarini ilmiy jihatdan tahlil qilish.</w:t>
      </w:r>
    </w:p>
    <w:p w14:paraId="7C359180" w14:textId="1DB89515" w:rsidR="00C24EC7" w:rsidRPr="006C763F" w:rsidRDefault="00BA38F8"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zbekiston sharoitida startaplar rivojlanishining hozirgi holatini baholash, mavjud ekotizim, davlat q</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 xml:space="preserve">llab-quvvatlovi, venchur moliyalashtirish tizimi, startap inkubatorlari va akseleratorlar faoliyatini </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rganish.</w:t>
      </w:r>
    </w:p>
    <w:p w14:paraId="7E861199" w14:textId="7FC93E2D"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 kabi real amaliy startap loyihasi misolida uning boshqaruv jarayonlari, muvaffaqiyat omillari va duch kelgan muammolarini tahlil qilish. Bu misol orqali nazariy bilimlarni amaliyot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lash imkonini yaratish.</w:t>
      </w:r>
    </w:p>
    <w:p w14:paraId="4DAC3D63" w14:textId="5C155649" w:rsidR="00C24EC7" w:rsidRPr="006C763F" w:rsidRDefault="00BA38F8"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zbekiston startap muhitini rivojlantirish uchun mavjud t</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siq va muammolarni aniqlash hamda ularni bartaraf etish y</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llari b</w:t>
      </w:r>
      <w:r w:rsidRPr="006C763F">
        <w:rPr>
          <w:rFonts w:ascii="Times New Roman" w:hAnsi="Times New Roman" w:cs="Times New Roman"/>
          <w:sz w:val="28"/>
          <w:szCs w:val="28"/>
          <w:lang w:val="uz-Latn-UZ"/>
        </w:rPr>
        <w:t>o‘</w:t>
      </w:r>
      <w:r w:rsidR="00C24EC7" w:rsidRPr="006C763F">
        <w:rPr>
          <w:rFonts w:ascii="Times New Roman" w:hAnsi="Times New Roman" w:cs="Times New Roman"/>
          <w:sz w:val="28"/>
          <w:szCs w:val="28"/>
          <w:lang w:val="uz-Latn-UZ"/>
        </w:rPr>
        <w:t>yicha takliflar ishlab chiqish. Bunda huquqiy, moliyaviy, tashkiliy va texnologik omillar inobatga olinadi.</w:t>
      </w:r>
    </w:p>
    <w:p w14:paraId="3BD781B6" w14:textId="2187D5A8" w:rsidR="00C24EC7"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 muvaffaqiyatli boshqarish uchun zarur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shart-sharoitlar, resurslar, inson kapitali va axborot texnologiyalari roli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tahliliy xulosalar berish.</w:t>
      </w:r>
    </w:p>
    <w:p w14:paraId="77DD5265" w14:textId="6CE404A6" w:rsidR="00E132E6" w:rsidRPr="006C763F" w:rsidRDefault="00C24EC7" w:rsidP="00C24E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Yangi startaplar uchun amaliy tavsiyalar va strategiyalar ishlab chiqish,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startap boshqaruvi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samarali milliy model taklif qilish.</w:t>
      </w:r>
    </w:p>
    <w:p w14:paraId="5241593F" w14:textId="679122D1" w:rsidR="00E132E6" w:rsidRPr="006C763F" w:rsidRDefault="00C24EC7"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ishining obyekti.</w:t>
      </w:r>
      <w:r w:rsidR="00DF25C7" w:rsidRPr="006C763F">
        <w:rPr>
          <w:rFonts w:ascii="Times New Roman" w:hAnsi="Times New Roman" w:cs="Times New Roman"/>
          <w:sz w:val="28"/>
          <w:szCs w:val="28"/>
          <w:lang w:val="uz-Latn-UZ"/>
        </w:rPr>
        <w:t xml:space="preserve"> I</w:t>
      </w:r>
      <w:r w:rsidRPr="006C763F">
        <w:rPr>
          <w:rFonts w:ascii="Times New Roman" w:hAnsi="Times New Roman" w:cs="Times New Roman"/>
          <w:sz w:val="28"/>
          <w:szCs w:val="28"/>
          <w:lang w:val="uz-Latn-UZ"/>
        </w:rPr>
        <w:t xml:space="preserve">shining obyekti — zamonaviy iqtisodiyotda faoliyat yuritayotgan startap korxonalarining tashkil etilishi, boshqarilishi, rivojlanish dinamikasi va ularning iqtisodiy muhitdagi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rni hisoblanadi.</w:t>
      </w:r>
    </w:p>
    <w:p w14:paraId="7ECE0258" w14:textId="2BD5B51E" w:rsidR="00E132E6" w:rsidRPr="006C763F" w:rsidRDefault="00C24EC7"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 xml:space="preserve">Bitiruv malakaviy ishining predmeti. </w:t>
      </w:r>
      <w:r w:rsidR="00DF25C7" w:rsidRPr="006C763F">
        <w:rPr>
          <w:rFonts w:ascii="Times New Roman" w:hAnsi="Times New Roman" w:cs="Times New Roman"/>
          <w:sz w:val="28"/>
          <w:szCs w:val="28"/>
          <w:lang w:val="uz-Latn-UZ"/>
        </w:rPr>
        <w:t>I</w:t>
      </w:r>
      <w:r w:rsidRPr="006C763F">
        <w:rPr>
          <w:rFonts w:ascii="Times New Roman" w:hAnsi="Times New Roman" w:cs="Times New Roman"/>
          <w:sz w:val="28"/>
          <w:szCs w:val="28"/>
          <w:lang w:val="uz-Latn-UZ"/>
        </w:rPr>
        <w:t>shining predmeti — startap korxonalarini boshqarishning zamonaviy usullari, nazariy tamoyillari, amaliy mexanizmlari hamda muvaffaqiyatga erishish omillari tizimidir.</w:t>
      </w:r>
    </w:p>
    <w:p w14:paraId="0B7D91B4" w14:textId="221E6C12"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ishining ilmiy yangiligi.</w:t>
      </w:r>
      <w:r w:rsidRPr="006C763F">
        <w:rPr>
          <w:rFonts w:ascii="Times New Roman" w:hAnsi="Times New Roman" w:cs="Times New Roman"/>
          <w:sz w:val="28"/>
          <w:szCs w:val="28"/>
          <w:lang w:val="uz-Latn-UZ"/>
        </w:rPr>
        <w:t xml:space="preserve"> Bitiruv malakaviy ishining ilmiy yangiligi — startaplarni boshqarishga doir mavjud nazariyalar va amaliy yondashuvlar asosida,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 sharoitida ularning samaradorligini tahlil qilish, </w:t>
      </w:r>
      <w:r w:rsidRPr="006C763F">
        <w:rPr>
          <w:rFonts w:ascii="Times New Roman" w:hAnsi="Times New Roman" w:cs="Times New Roman"/>
          <w:sz w:val="28"/>
          <w:szCs w:val="28"/>
          <w:lang w:val="uz-Latn-UZ"/>
        </w:rPr>
        <w:lastRenderedPageBreak/>
        <w:t>yangi tavsiyalar ishlab chiqish va mavjud bilimlarga yangicha qarashni taklif qilishda namoyon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ladi. Quyidagi jihatlar ushbu ilmiy ishning yangiligi va dolzarbligini belgilab beradi:</w:t>
      </w:r>
    </w:p>
    <w:p w14:paraId="42E920A9" w14:textId="119E091F"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Ishda startap tushunchasiga zamonaviy talqin berilib, uni an’anaviy tadbirkorlik shakllaridan farqlovchi omillar tizimli ravishda izohlangan. Bunda startaplarning innovatsion mohiyati,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sur’atlari va bozorga kirish strategiyalari chuqur tahlil qilingan.</w:t>
      </w:r>
    </w:p>
    <w:p w14:paraId="26A89B5A" w14:textId="7652274B"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Ilmiy ishda xalqaro miqyosda muvaffaqiyatga erishgan startaplar boshqaruvi tajribasi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rganilib, ularning boshqaruv tamoyillari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sharoitiga moslashtirish nuqtayi nazaridan baholangan. Bu orqali milliy iqtisodiy muhitga mos amaliy model ishlab chiqish taklif qilingan.</w:t>
      </w:r>
    </w:p>
    <w:p w14:paraId="5464602B" w14:textId="315A2021"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Ishda startaplarni boshqarishning klassik yondashuvlari (masalan, rejalashtirish, tashkiliy tuzilma, moliyaviy boshqaruv) bilan bir qatorda zamonaviy boshqaruv konsepsiyalari — “Lean Startup”, “Agile”, “Design Thinking” yondashuvlari amaliy jihatdan tahlil qilinib, ularning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zaro integratsiyalashgan usuli taklif etilgan.</w:t>
      </w:r>
    </w:p>
    <w:p w14:paraId="4C25DD36" w14:textId="6C08782B" w:rsidR="00DF25C7" w:rsidRPr="006C763F" w:rsidRDefault="00BA38F8"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DF25C7" w:rsidRPr="006C763F">
        <w:rPr>
          <w:rFonts w:ascii="Times New Roman" w:hAnsi="Times New Roman" w:cs="Times New Roman"/>
          <w:sz w:val="28"/>
          <w:szCs w:val="28"/>
          <w:lang w:val="uz-Latn-UZ"/>
        </w:rPr>
        <w:t xml:space="preserve">zbekistonda faoliyat yuritayotgan “Express 24” startap loyihasi asosida </w:t>
      </w:r>
      <w:r w:rsidRPr="006C763F">
        <w:rPr>
          <w:rFonts w:ascii="Times New Roman" w:hAnsi="Times New Roman" w:cs="Times New Roman"/>
          <w:sz w:val="28"/>
          <w:szCs w:val="28"/>
          <w:lang w:val="uz-Latn-UZ"/>
        </w:rPr>
        <w:t>o‘</w:t>
      </w:r>
      <w:r w:rsidR="00DF25C7" w:rsidRPr="006C763F">
        <w:rPr>
          <w:rFonts w:ascii="Times New Roman" w:hAnsi="Times New Roman" w:cs="Times New Roman"/>
          <w:sz w:val="28"/>
          <w:szCs w:val="28"/>
          <w:lang w:val="uz-Latn-UZ"/>
        </w:rPr>
        <w:t>tkazilgan amaliy tahlil orqali, real startap faoliyatining ichki jarayonlari, duch kelayotgan muammolar, muvaffaqiyatga erishish y</w:t>
      </w:r>
      <w:r w:rsidRPr="006C763F">
        <w:rPr>
          <w:rFonts w:ascii="Times New Roman" w:hAnsi="Times New Roman" w:cs="Times New Roman"/>
          <w:sz w:val="28"/>
          <w:szCs w:val="28"/>
          <w:lang w:val="uz-Latn-UZ"/>
        </w:rPr>
        <w:t>o‘</w:t>
      </w:r>
      <w:r w:rsidR="00DF25C7" w:rsidRPr="006C763F">
        <w:rPr>
          <w:rFonts w:ascii="Times New Roman" w:hAnsi="Times New Roman" w:cs="Times New Roman"/>
          <w:sz w:val="28"/>
          <w:szCs w:val="28"/>
          <w:lang w:val="uz-Latn-UZ"/>
        </w:rPr>
        <w:t>llari hamda boshqaruvdagi kamchiliklar aniqlangan. Bu orqali ilmiy ishga mahalliy kontekstda konkret amaliy asos kiritilgan.</w:t>
      </w:r>
    </w:p>
    <w:p w14:paraId="1CD58D91" w14:textId="08862FC4"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Ishda startaplarni muvaffaqiyatli boshqarish uchun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sharoitida amalga oshirilishi lozim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tizimli chora-tadbirlar (xususan, venchur kapital bozorini shakllantirish, inkubatsiya markazlarini kengaytirish, yoshlar startaplarini ra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batlantirish)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yangi takliflar ishlab chiqilgan.</w:t>
      </w:r>
    </w:p>
    <w:p w14:paraId="7E35119B" w14:textId="6EEB6DF4" w:rsidR="00E132E6"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Bitiruv malakaviy ishida mamlakatda startap ekotizimining rivojlanishi uchun istiqbolli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 (sun’iy intellekt, agrotexnologiyalar, fintech, edtech va boshqalar) aniqlanib, ularni rivojlantirishga xizmat qiluvchi boshqaruv yondashuvlari asoslangan tarzda bayon etilgan.</w:t>
      </w:r>
    </w:p>
    <w:p w14:paraId="4911E14F" w14:textId="5034BE39" w:rsidR="00E132E6" w:rsidRPr="006C763F" w:rsidRDefault="00DF25C7"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lastRenderedPageBreak/>
        <w:t>Bitiruv malakaviy ishi uslubiyoti va uslublari.</w:t>
      </w:r>
      <w:r w:rsidRPr="006C763F">
        <w:rPr>
          <w:rFonts w:ascii="Times New Roman" w:hAnsi="Times New Roman" w:cs="Times New Roman"/>
          <w:sz w:val="28"/>
          <w:szCs w:val="28"/>
          <w:lang w:val="uz-Latn-UZ"/>
        </w:rPr>
        <w:t xml:space="preserve"> Bitiruv malakaviy ishida tizimli tahlil, solishtirma tahlil, empirik kuzatuv va amaliy misollar asosida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 metodlari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llanilgan. Ish davomida startaplarni boshqarish nazariyalari va real startaplar faoliyati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zaro solishtirilib tahlil qilingan. Mahalliy va xorijiy adabiyotlar, statistika ma’lumotlari hamda kompaniya hisobotlari asosida dalillar keltirilgan. Shuningdek,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Express 24</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startapining tahlili orqali amaliy yondashuvlar asosida xulosalar chiqarilgan.</w:t>
      </w:r>
    </w:p>
    <w:p w14:paraId="0EF2B236" w14:textId="01F32853" w:rsidR="00E132E6" w:rsidRPr="006C763F" w:rsidRDefault="00DF25C7"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 natijalarining amaliy ahamiyati.</w:t>
      </w:r>
      <w:r w:rsidRPr="006C763F">
        <w:rPr>
          <w:rFonts w:ascii="Times New Roman" w:hAnsi="Times New Roman" w:cs="Times New Roman"/>
          <w:sz w:val="28"/>
          <w:szCs w:val="28"/>
          <w:lang w:val="uz-Latn-UZ"/>
        </w:rPr>
        <w:t xml:space="preserve"> Ushbu bitiruv malakaviy ishining natijalari amaliy jihatdan katta ahamiyatga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startaplar faoliyatini samarali boshqarish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aniq tavsiyalar ishlab chiqishga xizmat qiladi. Tadqiqot davomida aniqlangan nazariy asoslar va boshqaruv tamoyillari, ayniqsa, yangi tashkil etilayotgan innovatsion korxonalar uchun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xizmat qilishi mumkin. Ishda berilgan taklif va tavsiyalar yordamida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zlarining boshqaruv strategiyalarini aniqlashtirish, biznes modelini takomillashtirish, moliyaviy barqarorlikka erishish hamda raqobatbardosh mahsulotlar yaratish imkoniyatiga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ladilar. Ayniqsa,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sharoitida startaplar uchun yaratilayotgan yangi iqtisodiy va institutsional imkoniyatlardan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 foydalanish, huquqiy va tashkiliy mexanizmlarni moslashtirish hamda xorijiy tajribalardan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rinli foydalanish orqali milliy startap ekotizimining rivojlanishiga hissa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shish mumkin. Ishda keltirilgan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Express 24</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startapi misolida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rganilgan real boshqaruv tajribasi esa amaliyotchilar uchun muhim tajriba manbai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boshqa loyihalarda ham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llanishi mumkin. Shu bilan birga, bitiruv ishida ilgari surilgan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oyalar oliy ta’lim muassasalarida tadbirkorlikni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qitish jarayonida ham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quv-uslubiy material sifatida foydalanish imkonini beradi.</w:t>
      </w:r>
    </w:p>
    <w:p w14:paraId="43560E82" w14:textId="452FD10E" w:rsidR="00DF25C7" w:rsidRPr="006C763F" w:rsidRDefault="00DF25C7" w:rsidP="00DF25C7">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Bitiruv malakaviy ishi tarkibining qisqacha tavsifi.</w:t>
      </w:r>
      <w:r w:rsidRPr="006C763F">
        <w:rPr>
          <w:rFonts w:ascii="Times New Roman" w:hAnsi="Times New Roman" w:cs="Times New Roman"/>
          <w:sz w:val="28"/>
          <w:szCs w:val="28"/>
          <w:lang w:val="uz-Latn-UZ"/>
        </w:rPr>
        <w:t xml:space="preserve"> Bitiruv malakaviy ishi tarkibi kirish, uchta bob, 8 ta band, xulosa va foydalanilgan adabiyotlar r</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yxatidan iborat. Uning hajmi </w:t>
      </w:r>
      <w:r w:rsidR="00C012BA">
        <w:rPr>
          <w:rFonts w:ascii="Times New Roman" w:hAnsi="Times New Roman" w:cs="Times New Roman"/>
          <w:sz w:val="28"/>
          <w:szCs w:val="28"/>
          <w:lang w:val="uz-Latn-UZ"/>
        </w:rPr>
        <w:t>73</w:t>
      </w:r>
      <w:r w:rsidRPr="006C763F">
        <w:rPr>
          <w:rFonts w:ascii="Times New Roman" w:hAnsi="Times New Roman" w:cs="Times New Roman"/>
          <w:sz w:val="28"/>
          <w:szCs w:val="28"/>
          <w:lang w:val="uz-Latn-UZ"/>
        </w:rPr>
        <w:t xml:space="preserve"> betdan iborat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ichiga 2 ta jadval va </w:t>
      </w:r>
      <w:r w:rsidR="00FB64E4">
        <w:rPr>
          <w:rFonts w:ascii="Times New Roman" w:hAnsi="Times New Roman" w:cs="Times New Roman"/>
          <w:sz w:val="28"/>
          <w:szCs w:val="28"/>
          <w:lang w:val="uz-Latn-UZ"/>
        </w:rPr>
        <w:t>1</w:t>
      </w:r>
      <w:r w:rsidRPr="006C763F">
        <w:rPr>
          <w:rFonts w:ascii="Times New Roman" w:hAnsi="Times New Roman" w:cs="Times New Roman"/>
          <w:sz w:val="28"/>
          <w:szCs w:val="28"/>
          <w:lang w:val="uz-Latn-UZ"/>
        </w:rPr>
        <w:t xml:space="preserve"> ta </w:t>
      </w:r>
      <w:r w:rsidR="00FB64E4">
        <w:rPr>
          <w:rFonts w:ascii="Times New Roman" w:hAnsi="Times New Roman" w:cs="Times New Roman"/>
          <w:sz w:val="28"/>
          <w:szCs w:val="28"/>
          <w:lang w:val="uz-Latn-UZ"/>
        </w:rPr>
        <w:t>diagramma</w:t>
      </w:r>
      <w:r w:rsidR="00C012BA">
        <w:rPr>
          <w:rFonts w:ascii="Times New Roman" w:hAnsi="Times New Roman" w:cs="Times New Roman"/>
          <w:sz w:val="28"/>
          <w:szCs w:val="28"/>
          <w:lang w:val="uz-Latn-UZ"/>
        </w:rPr>
        <w:t xml:space="preserve"> va 5 ta rasmni</w:t>
      </w:r>
      <w:r w:rsidR="00FB64E4">
        <w:rPr>
          <w:rFonts w:ascii="Times New Roman" w:hAnsi="Times New Roman" w:cs="Times New Roman"/>
          <w:sz w:val="28"/>
          <w:szCs w:val="28"/>
          <w:lang w:val="uz-Latn-UZ"/>
        </w:rPr>
        <w:t xml:space="preserve"> </w:t>
      </w:r>
      <w:r w:rsidRPr="006C763F">
        <w:rPr>
          <w:rFonts w:ascii="Times New Roman" w:hAnsi="Times New Roman" w:cs="Times New Roman"/>
          <w:sz w:val="28"/>
          <w:szCs w:val="28"/>
          <w:lang w:val="uz-Latn-UZ"/>
        </w:rPr>
        <w:t>oladi.</w:t>
      </w:r>
    </w:p>
    <w:p w14:paraId="42A629A3"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179709FE"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77B87EAE" w14:textId="2CA65419" w:rsidR="00E132E6" w:rsidRPr="006C763F" w:rsidRDefault="00DF25C7" w:rsidP="00DF25C7">
      <w:pPr>
        <w:spacing w:after="0" w:line="360" w:lineRule="auto"/>
        <w:jc w:val="center"/>
        <w:rPr>
          <w:rFonts w:ascii="Times New Roman" w:hAnsi="Times New Roman" w:cs="Times New Roman"/>
          <w:b/>
          <w:sz w:val="28"/>
          <w:szCs w:val="28"/>
          <w:lang w:val="uz-Latn-UZ"/>
        </w:rPr>
      </w:pPr>
      <w:r w:rsidRPr="006C763F">
        <w:rPr>
          <w:rFonts w:ascii="Times New Roman" w:hAnsi="Times New Roman" w:cs="Times New Roman"/>
          <w:b/>
          <w:caps/>
          <w:color w:val="000000" w:themeColor="text1"/>
          <w:sz w:val="28"/>
          <w:szCs w:val="28"/>
          <w:lang w:val="uz-Latn-UZ"/>
        </w:rPr>
        <w:lastRenderedPageBreak/>
        <w:t>I BOB. STARTAPLARNI BOSHQARISHNING NAZARIY ASOSLARI</w:t>
      </w:r>
    </w:p>
    <w:p w14:paraId="7BCAEBA2" w14:textId="25AB661A" w:rsidR="00E132E6" w:rsidRPr="006C763F" w:rsidRDefault="00DF25C7" w:rsidP="00DF25C7">
      <w:pPr>
        <w:spacing w:after="0" w:line="360" w:lineRule="auto"/>
        <w:jc w:val="center"/>
        <w:rPr>
          <w:rFonts w:ascii="Times New Roman" w:hAnsi="Times New Roman" w:cs="Times New Roman"/>
          <w:b/>
          <w:sz w:val="28"/>
          <w:szCs w:val="28"/>
          <w:lang w:val="uz-Latn-UZ"/>
        </w:rPr>
      </w:pPr>
      <w:r w:rsidRPr="006C763F">
        <w:rPr>
          <w:rFonts w:ascii="Times New Roman" w:hAnsi="Times New Roman" w:cs="Times New Roman"/>
          <w:b/>
          <w:color w:val="000000" w:themeColor="text1"/>
          <w:sz w:val="28"/>
          <w:szCs w:val="28"/>
          <w:lang w:val="uz-Latn-UZ"/>
        </w:rPr>
        <w:t xml:space="preserve">1.1. </w:t>
      </w:r>
      <w:r w:rsidRPr="006C763F">
        <w:rPr>
          <w:b/>
          <w:lang w:val="uz-Latn-UZ"/>
        </w:rPr>
        <w:t xml:space="preserve"> </w:t>
      </w:r>
      <w:r w:rsidRPr="006C763F">
        <w:rPr>
          <w:rFonts w:ascii="Times New Roman" w:hAnsi="Times New Roman" w:cs="Times New Roman"/>
          <w:b/>
          <w:color w:val="000000" w:themeColor="text1"/>
          <w:sz w:val="28"/>
          <w:szCs w:val="28"/>
          <w:lang w:val="uz-Latn-UZ"/>
        </w:rPr>
        <w:t>Startap tushunchasi va uning an’anavi</w:t>
      </w:r>
      <w:r w:rsidR="00C000CD" w:rsidRPr="006C763F">
        <w:rPr>
          <w:rFonts w:ascii="Times New Roman" w:hAnsi="Times New Roman" w:cs="Times New Roman"/>
          <w:b/>
          <w:color w:val="000000" w:themeColor="text1"/>
          <w:sz w:val="28"/>
          <w:szCs w:val="28"/>
          <w:lang w:val="uz-Latn-UZ"/>
        </w:rPr>
        <w:t>y</w:t>
      </w:r>
      <w:r w:rsidRPr="006C763F">
        <w:rPr>
          <w:rFonts w:ascii="Times New Roman" w:hAnsi="Times New Roman" w:cs="Times New Roman"/>
          <w:b/>
          <w:color w:val="000000" w:themeColor="text1"/>
          <w:sz w:val="28"/>
          <w:szCs w:val="28"/>
          <w:lang w:val="uz-Latn-UZ"/>
        </w:rPr>
        <w:t xml:space="preserve"> tadbirkorlik shakllaridan farqli jihatlari</w:t>
      </w:r>
    </w:p>
    <w:p w14:paraId="16E056AD" w14:textId="48AA013A"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 tushunchasining mazmun-mohiyati va asosiy xususiyatlari bugungi zamonaviy iqtisodiyot va tadbirkorlik muhitida tobora dolzarb ahamiyat kasb etmoqda. Startap — bu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 yoki texnologik yangilik asosida tashkil etiladigan va qisqa muddatda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sishga qaratilgan yangi biznes shaklidir. Uning asosiy maqsadi bozorga yangi, ilgari mavjud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lmagan mahsulot yoki xizmat olib kirish hamda bu mahsulotni tezkor va samarali tarzda tijoratlashtirishdan iborat</w:t>
      </w:r>
      <w:r w:rsidR="0036538C" w:rsidRPr="006C763F">
        <w:rPr>
          <w:rStyle w:val="FootnoteReference"/>
          <w:rFonts w:ascii="Times New Roman" w:hAnsi="Times New Roman" w:cs="Times New Roman"/>
          <w:sz w:val="28"/>
          <w:szCs w:val="28"/>
          <w:lang w:val="uz-Latn-UZ"/>
        </w:rPr>
        <w:footnoteReference w:id="2"/>
      </w:r>
      <w:r w:rsidRPr="006C763F">
        <w:rPr>
          <w:rFonts w:ascii="Times New Roman" w:hAnsi="Times New Roman" w:cs="Times New Roman"/>
          <w:sz w:val="28"/>
          <w:szCs w:val="28"/>
          <w:lang w:val="uz-Latn-UZ"/>
        </w:rPr>
        <w:t>. Ilmiy adabiyotlarda startaplar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pincha yuqori darajadagi noaniqlik va tavakkalchilik bilan ajralib turadigan, biroq katta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salohiyatiga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biznes subyektlari sifatida ta’riflanadi.</w:t>
      </w:r>
    </w:p>
    <w:p w14:paraId="734C4A47" w14:textId="77EFCB52"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 tushunchasi ilk bor 1990-yillarda Silikon vodiysida paydo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dastlab bu atama texnologik va internet asosidagi yangi kompaniyalar uchun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llanilgan. Shundan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 bu model butun dunyo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ylab keng tarqalib, hozirda turli sohalarda — tibbiyot, ta’lim, moliya, transport va hatto qishloq x</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jaligida ham keng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llanilmoqda. Masalan, “Airbnb” dastlab oddiy ijaraga asoslangan startap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lsa, bugungi kunga kelib dunyo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yicha mehmonxona sanoatining kuchli raqobatchilaridan biriga aylangan. Xuddi shunday, “Dropbox” yoki “Zoom” kabi kompaniyalar ham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 startap sifatida boshlagan va qisqa vaqt ichida global darajaga chiqqan.</w:t>
      </w:r>
    </w:p>
    <w:p w14:paraId="04AE7786" w14:textId="73606B31"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Startaplarning asosiy xususiyatlarini bir necha muhim omillar orqali izohlash mumkin. Birinchidan, startaplar innovatsion yondashuvga asoslanadi. Ular mavjud muammolarga yangicha, ilgari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llanilmagan,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pincha texnologik yechimlarni taklif qiladi. Masalan,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faoliyat yuritayotgan “Express 24” kompaniyasi an’anaviy yetkazib berish xizmatlariga nisbatan mobil ilova, real vaqtda kuzatuv va onlayn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lov kabi innovatsion imkoniyatlar bilan ajralib turadi. Ikkinchidan, startaplar yuqori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sish sur’ati va kengayish salohiyatiga ega. Oddiy </w:t>
      </w:r>
      <w:r w:rsidRPr="006C763F">
        <w:rPr>
          <w:rFonts w:ascii="Times New Roman" w:hAnsi="Times New Roman" w:cs="Times New Roman"/>
          <w:sz w:val="28"/>
          <w:szCs w:val="28"/>
          <w:lang w:val="uz-Latn-UZ"/>
        </w:rPr>
        <w:lastRenderedPageBreak/>
        <w:t>korxonalar barqaror daromad va sekin rivojlanishga ur</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 bersa, startaplar esa tezkor kengayish, bozorga kirish va investorlar e’tiborini jalb qilishga qaratilgan. Bu esa ularni yuqori riskli, ammo yuqori daromadli faoliyat turi sifatida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rsatadi.</w:t>
      </w:r>
    </w:p>
    <w:p w14:paraId="16039868" w14:textId="126A6525"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odatda cheklangan resurslar bilan faoliyat boshlaydi. Ular dastlab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 yoki kichik miqdordagi investitsiyalar bilan ish boshlaydi, keyinchalik esa venchur kapital, akseleratsiya dasturlari yoki crowdfunding orqali moliyalashtiriladi. Masalan, AQShda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plab muvaffaqiyatli startaplar dastlab kichik grantlar yoki biznes farishtalar (angel investors) yordami bilan shakllanib, keyinchalik milliard dollarlik kompaniyalarga aylangan.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rtinchidan, startaplar doimiy sinov va moslashuv jarayonini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ichiga oladi. Ular odatda “minimum viable product” (eng kam talabga javob beruvchi mahsulot) ishlab chiqaradi va bozor talabi asosida uni takomillashtirib boradi. Bu uslub an’anaviy bizneslarda kam uchraydi, chunki ular tayyor mahsulot bilan bozorga chiqadi.</w:t>
      </w:r>
    </w:p>
    <w:p w14:paraId="572336C3" w14:textId="45E0B356"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jamiyat uchun ham muhim ahamiyat kasb etadi. Ular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rinlari yaratadi, iqtisodiy innovatsiyalarni ra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batlantiradi va raqobat muhiti orqali bozorni rivojlantiradi. Shuningdek, ular axborot texnologiyalari, sun’iy intellekt, biotexnologiyalar va boshqa il</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or sohalarda rivojlanish uchun qulay platforma yaratadi.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ham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nggi yillarda startap ekotizimi shakllanmoqda, Toshkent shahrida ochilgan IT Park, “Startup Initiatives” dasturi va “Startup Factory” kabi loyihalar orqali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plab yoshlar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biznes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oyalarini hayotga tatbiq etmoqda.</w:t>
      </w:r>
    </w:p>
    <w:p w14:paraId="60154C39" w14:textId="164CF14F"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An’anaviy tadbirkorlik va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rtasidagi farqli jihatlar zamonaviy iqtisodiyot va biznes amaliyotida tobora dolzarb masalaga aylanmoqda. Har ikkala shakl ham iqtisodiy faoliyatning muhim b</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inlari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foyda olish va bozorga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orqali milliy iqtisodiyotga hissa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shadi. Biroq ularning maqsad, ishga tushirish usuli, boshqaruv yondashuvi, rivojlanish sur’ati va risk darajasi nuqtai nazaridan keskin farqlari mavjud. Bu farqlarni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liq tushunish zamonaviy tadbirkorlikka kirib kelayotgan yoshlar, investorlar va iqtisodiy siyosatchilar uchun muhim nazariy asos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xizmat qiladi.</w:t>
      </w:r>
    </w:p>
    <w:p w14:paraId="7FB2E893" w14:textId="391770C4"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 xml:space="preserve">An’anaviy tadbirkorlikning asosiy maqsadi – barqaror va doimiy daromad olish, startaplarning esa –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va bozorga yangi innovatsion mahsulot yoki xizmatni taklif qilishdir. An’anaviy biznes subyektlari odatda allaqachon mavjud bozor segmentida faoliyat yuritadi va mavjud ehtiyojlarni qondirishga xizmat qiladi</w:t>
      </w:r>
      <w:r w:rsidR="0036538C" w:rsidRPr="006C763F">
        <w:rPr>
          <w:rStyle w:val="FootnoteReference"/>
          <w:rFonts w:ascii="Times New Roman" w:hAnsi="Times New Roman" w:cs="Times New Roman"/>
          <w:sz w:val="28"/>
          <w:szCs w:val="28"/>
          <w:lang w:val="uz-Latn-UZ"/>
        </w:rPr>
        <w:footnoteReference w:id="3"/>
      </w:r>
      <w:r w:rsidRPr="006C763F">
        <w:rPr>
          <w:rFonts w:ascii="Times New Roman" w:hAnsi="Times New Roman" w:cs="Times New Roman"/>
          <w:sz w:val="28"/>
          <w:szCs w:val="28"/>
          <w:lang w:val="uz-Latn-UZ"/>
        </w:rPr>
        <w:t>. Masalan,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 kafeteriy, shaxsiy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firmalari, tikuv sexlari kabi korxonalar klassik tadbirkorlik subyektlaridir. Ular past risk, lekin barqarorlikka asoslangan faoliyat yuritadilar. Aksincha, startaplar innovatsiyaga tayanib, hali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liq shakllanmagan yoki mavjud muammoga yangi yechim taklif qiluvchi faoliyat bilan shu</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ullanadi. Masalan, sun’iy intellekt asosida tarjima qiluvchi mobil ilova yaratish startap faoliyatiga kiradi, chunki bu mahsulot bozorga yangi qiymat olib kiradi.</w:t>
      </w:r>
    </w:p>
    <w:p w14:paraId="1B5FB6C8" w14:textId="138E7C60"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 faoliyati yuqori risk va noaniqlik bilan tavsiflanadi. Ularning muvaffaqiyatga erishish ehtimoli nisbatan past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lsa-da, muvaffaqiyatga erishgan taqdirda, ulkan daromad keltirishi mumkin. An’anaviy tadbirkorlikda esa risklar kamroq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faoliyat ancha barqaror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nalishda olib boriladi. Masalan, Toshkent shahrida joylashgan an’anaviy restoranlar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mijozlariga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rsatishda barqarorlikka intiladi, lekin ular global miqyosda kengayish yoki texnologik yangiliklar kiritish maqsadini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ymaydi. Aksincha, “Express 24” yoki “Click” kabi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zbekistondagi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 texnologiyalar orqali tez kengaytirishga harakat qiladi va yangi bozorlar ochadi.</w:t>
      </w:r>
    </w:p>
    <w:p w14:paraId="5EAEDA7F" w14:textId="6FFD70A3" w:rsidR="004802E9" w:rsidRPr="006C763F" w:rsidRDefault="00BA38F8" w:rsidP="004802E9">
      <w:pPr>
        <w:spacing w:after="0" w:line="360" w:lineRule="auto"/>
        <w:ind w:firstLine="720"/>
        <w:jc w:val="both"/>
        <w:rPr>
          <w:rFonts w:ascii="Times New Roman" w:hAnsi="Times New Roman" w:cs="Times New Roman"/>
          <w:sz w:val="28"/>
          <w:szCs w:val="28"/>
          <w:lang w:val="uz-Latn-UZ"/>
        </w:rPr>
      </w:pPr>
      <w:bookmarkStart w:id="3" w:name="_Hlk198644329"/>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zbekiston Respublikasi Vazirlar Mahkamasining 2023-yil 15-fevraldagi “</w:t>
      </w: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zbekiston Respublikasi Prezidentining sovrini uchun ‘Raqamli texnologiyalar y</w:t>
      </w: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 xml:space="preserve">nalishida eng yaxshi startap’ (President Tech Award) tanlovini </w:t>
      </w: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tkazish tartibi t</w:t>
      </w:r>
      <w:r w:rsidRPr="006C763F">
        <w:rPr>
          <w:rFonts w:ascii="Times New Roman" w:hAnsi="Times New Roman" w:cs="Times New Roman"/>
          <w:sz w:val="28"/>
          <w:szCs w:val="28"/>
          <w:lang w:val="uz-Latn-UZ"/>
        </w:rPr>
        <w:t>o‘g‘</w:t>
      </w:r>
      <w:r w:rsidR="004802E9" w:rsidRPr="006C763F">
        <w:rPr>
          <w:rFonts w:ascii="Times New Roman" w:hAnsi="Times New Roman" w:cs="Times New Roman"/>
          <w:sz w:val="28"/>
          <w:szCs w:val="28"/>
          <w:lang w:val="uz-Latn-UZ"/>
        </w:rPr>
        <w:t>risida”gi</w:t>
      </w:r>
      <w:r w:rsidR="00B22A05" w:rsidRPr="006C763F">
        <w:rPr>
          <w:rStyle w:val="FootnoteReference"/>
          <w:rFonts w:ascii="Times New Roman" w:hAnsi="Times New Roman" w:cs="Times New Roman"/>
          <w:sz w:val="28"/>
          <w:szCs w:val="28"/>
          <w:lang w:val="uz-Latn-UZ"/>
        </w:rPr>
        <w:footnoteReference w:id="4"/>
      </w:r>
      <w:r w:rsidR="004802E9" w:rsidRPr="006C763F">
        <w:rPr>
          <w:rFonts w:ascii="Times New Roman" w:hAnsi="Times New Roman" w:cs="Times New Roman"/>
          <w:sz w:val="28"/>
          <w:szCs w:val="28"/>
          <w:lang w:val="uz-Latn-UZ"/>
        </w:rPr>
        <w:t xml:space="preserve"> 66-son Qarori</w:t>
      </w:r>
      <w:bookmarkEnd w:id="3"/>
      <w:r w:rsidR="004802E9" w:rsidRPr="006C763F">
        <w:rPr>
          <w:rFonts w:ascii="Times New Roman" w:hAnsi="Times New Roman" w:cs="Times New Roman"/>
          <w:sz w:val="28"/>
          <w:szCs w:val="28"/>
          <w:lang w:val="uz-Latn-UZ"/>
        </w:rPr>
        <w:t xml:space="preserve"> qabul qilindi va bu </w:t>
      </w: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 xml:space="preserve">z </w:t>
      </w:r>
      <w:r w:rsidRPr="006C763F">
        <w:rPr>
          <w:rFonts w:ascii="Times New Roman" w:hAnsi="Times New Roman" w:cs="Times New Roman"/>
          <w:sz w:val="28"/>
          <w:szCs w:val="28"/>
          <w:lang w:val="uz-Latn-UZ"/>
        </w:rPr>
        <w:t>o‘</w:t>
      </w:r>
      <w:r w:rsidR="004802E9" w:rsidRPr="006C763F">
        <w:rPr>
          <w:rFonts w:ascii="Times New Roman" w:hAnsi="Times New Roman" w:cs="Times New Roman"/>
          <w:sz w:val="28"/>
          <w:szCs w:val="28"/>
          <w:lang w:val="uz-Latn-UZ"/>
        </w:rPr>
        <w:t xml:space="preserve">rnida </w:t>
      </w:r>
      <w:r w:rsidR="00B22A05" w:rsidRPr="006C763F">
        <w:rPr>
          <w:rFonts w:ascii="Times New Roman" w:hAnsi="Times New Roman" w:cs="Times New Roman"/>
          <w:sz w:val="28"/>
          <w:szCs w:val="28"/>
          <w:lang w:val="uz-Latn-UZ"/>
        </w:rPr>
        <w:t>barcha uchun ulkan imkoniyat yaratib berdi.</w:t>
      </w:r>
    </w:p>
    <w:p w14:paraId="67A30C5E" w14:textId="2DA8C6AE" w:rsidR="004802E9" w:rsidRPr="006C763F" w:rsidRDefault="004802E9" w:rsidP="004802E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Mazkur qaror 2022–2023-yillarda axborot-kommunikatsiya texnologiyalari sohasini yangi bosqichga olib chiqish maqsadida qabul qilingan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raqamli texnologiyalarni rivojlantirish, startap va IT-konsalting xizmatlarini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llab-quvvatlashni nazarda tutadi. Qarorga muvofiq, yoshlarning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oyalarini r</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yobga chiqarishga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maklashish maqsadida “President Tech Award” — “Raqamli texnologiyalar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nalishida eng yaxshi startap” tanlovi tashkil etiladi. Tanlov startap ekotizimini kengaytirish va il</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or loyihalarni aniqlashga xizmat qiladi.</w:t>
      </w:r>
    </w:p>
    <w:p w14:paraId="4250587F" w14:textId="6CE45576"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Moliyalashtirish manbasi jihatidan ham katta farqlar mavjud. An’anaviy tadbirkorlar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pincha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 yoki tijorat banki kreditlari orqali biznes boshlaydi. Startaplar esa odatda venchur kapital, “business angel” (biznes farishta), akseleratorlar va crowdfunding kabi innovatsion moliyalashtirish uslublaridan foydalanadi</w:t>
      </w:r>
      <w:r w:rsidR="0036538C" w:rsidRPr="006C763F">
        <w:rPr>
          <w:rStyle w:val="FootnoteReference"/>
          <w:rFonts w:ascii="Times New Roman" w:hAnsi="Times New Roman" w:cs="Times New Roman"/>
          <w:sz w:val="28"/>
          <w:szCs w:val="28"/>
          <w:lang w:val="uz-Latn-UZ"/>
        </w:rPr>
        <w:footnoteReference w:id="5"/>
      </w:r>
      <w:r w:rsidRPr="006C763F">
        <w:rPr>
          <w:rFonts w:ascii="Times New Roman" w:hAnsi="Times New Roman" w:cs="Times New Roman"/>
          <w:sz w:val="28"/>
          <w:szCs w:val="28"/>
          <w:lang w:val="uz-Latn-UZ"/>
        </w:rPr>
        <w:t xml:space="preserve">. Bu esa startapga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va rivojlanish uchun zarur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moliyaviy asosni ta’minlaydi.</w:t>
      </w:r>
    </w:p>
    <w:p w14:paraId="39E40CE2" w14:textId="7E87A7AE"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An’anaviy tadbirkorlikda biznes modeli odatda boshlanishdan aniq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ladi. Ya’ni, mahsulot yoki xizmat, narxlash, mijozlar segmenti, marketing strategiyasi avvaldan rejalashtirilgan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 Startapda esa bu jarayon “Lean Startup” (yengil startap) metodologiyasiga asoslanadi, ya’ni mahsulot bozorga chiqariladi,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tkaziladi va foydalanuvchilarning fikr-mulohazalari asosida doimiy takomillashtiriladi. Bu jarayon “pivot” deb ataladi — ya’ni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nalishini bozor talabi asosida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zgartiradi</w:t>
      </w:r>
      <w:r w:rsidR="00E4456F" w:rsidRPr="006C763F">
        <w:rPr>
          <w:rStyle w:val="FootnoteReference"/>
          <w:rFonts w:ascii="Times New Roman" w:hAnsi="Times New Roman" w:cs="Times New Roman"/>
          <w:sz w:val="28"/>
          <w:szCs w:val="28"/>
          <w:lang w:val="uz-Latn-UZ"/>
        </w:rPr>
        <w:footnoteReference w:id="6"/>
      </w:r>
      <w:r w:rsidRPr="006C763F">
        <w:rPr>
          <w:rFonts w:ascii="Times New Roman" w:hAnsi="Times New Roman" w:cs="Times New Roman"/>
          <w:sz w:val="28"/>
          <w:szCs w:val="28"/>
          <w:lang w:val="uz-Latn-UZ"/>
        </w:rPr>
        <w:t>. Masalan, dastlab restoranlar uchun onlayn bron qilish ilovasi sifatida yaratilgan “Instagram” keyinchalik rasm almashish ijtimoiy tarmo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iga aylangan.</w:t>
      </w:r>
    </w:p>
    <w:p w14:paraId="6E36D702" w14:textId="0FCF98AA"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Ish faoliyatining miqyosi va rivojlanish sur’ati ham farq qiladi. An’anaviy tadbirkorlik sekin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va asta-sekin rivojlanishni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zda tutadi. Aksincha, startaplar qisqa vaqt ichida millionlab foydalanuvchilarni jalb qilish va xalqaro bozorlarga chiqishni maqsad qiladi. Masalan, “Zoom” pandemiya davrida atigi bir </w:t>
      </w:r>
      <w:r w:rsidRPr="006C763F">
        <w:rPr>
          <w:rFonts w:ascii="Times New Roman" w:hAnsi="Times New Roman" w:cs="Times New Roman"/>
          <w:sz w:val="28"/>
          <w:szCs w:val="28"/>
          <w:lang w:val="uz-Latn-UZ"/>
        </w:rPr>
        <w:lastRenderedPageBreak/>
        <w:t>necha oy ichida milliardlab dollar daromadga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 bu esa an’anaviy kompaniyalarda deyarli imkonsiz.</w:t>
      </w:r>
    </w:p>
    <w:p w14:paraId="058A0905" w14:textId="5EAD6863"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Boshqaruv uslubi ham farq qiladi. An’anaviy tadbirkorlikda rahbarlik avtoritar yoki ierarxik shaklda olib boriladi, ya’ni rahbar topshiriq beradi va xodimlar uni bajaradi. Startaplarda esa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proq demokratik boshqaruv, jamoaviy qarorlar, ijodiy muhit va tezkor kommunikatsiyaga e’tibor qaratiladi. Bu startap muhitining moslashuvchan va dinamik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lishini ta’minlaydi.</w:t>
      </w:r>
    </w:p>
    <w:p w14:paraId="5259DDC8" w14:textId="63C4B619"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An’anaviy tadbirkorlik va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rtasidagi asosiy farqlar ularning maqsadi, rivojlanish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 boshqaruv usuli, risk va foyda nisbati, moliyalashtirish manbalari hamda innovatsiyaga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munosabatida yaqqol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 tashlanadi. Har ikki model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ziga xos afzalliklarga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bir-birini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ldiruvchi mexanizmlar sifatida iqtisodiy muhitda parallel mavjud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 mumkin. Ammo bugungi globallashgan va raqamli transformatsiya davrida aynan startaplar yangi iqtisodiy imkoniyatlar eshigini ochayotgan, innovatsiyalarni amaliyotga joriy qilayotgan va iqtisodiyotda raqobatbardoshlikni oshirayotgan asosiy kuchlardan biri sifatida e’tirof etilmoqda.</w:t>
      </w:r>
    </w:p>
    <w:p w14:paraId="365D4F36" w14:textId="5E8E876D"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Startaplarning iqtisodiyotdagi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rni va innovatsion rivojlanishdagi roli zamonaviy davrda tobora ortib bormoqda, chunki ular iqtisodiyotni yangilash, bozor muammolariga innovatsion yechimlar taklif qilish va raqobat muhitini kuchaytirishda asosiy harakatlantiruvchi kuch hisoblanadi</w:t>
      </w:r>
      <w:r w:rsidR="00E4456F" w:rsidRPr="006C763F">
        <w:rPr>
          <w:rStyle w:val="FootnoteReference"/>
          <w:rFonts w:ascii="Times New Roman" w:hAnsi="Times New Roman" w:cs="Times New Roman"/>
          <w:sz w:val="28"/>
          <w:szCs w:val="28"/>
          <w:lang w:val="uz-Latn-UZ"/>
        </w:rPr>
        <w:footnoteReference w:id="7"/>
      </w:r>
      <w:r w:rsidRPr="006C763F">
        <w:rPr>
          <w:rFonts w:ascii="Times New Roman" w:hAnsi="Times New Roman" w:cs="Times New Roman"/>
          <w:sz w:val="28"/>
          <w:szCs w:val="28"/>
          <w:lang w:val="uz-Latn-UZ"/>
        </w:rPr>
        <w:t xml:space="preserve">. Bugungi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zgaruvchan global iqtisodiy sharoitda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oyalar asosida tashkil etilgan va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naltirilgan startaplar nafaqat texnologik taraqqiyotni jadallashtiradi, balki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rinlarini yaratadi, iqtisodiy resurslardan samarali foydalanadi hamda tadbirkorlik madaniyatining shakllanishiga yordam beradi. Aynan shu omillar tufayli startaplar iqtisodiy rivojlanishning muhim drayverlaridan biri sifatida e’tirof etiladi.</w:t>
      </w:r>
    </w:p>
    <w:p w14:paraId="0DCE93F1" w14:textId="7CA33111"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innovatsion rivojlanishning asosiy manbai hisoblanadi. Ular yangi mahsulotlar, xizmatlar, texnologiyalar va biznes modellarni yaratish orqali mavjud </w:t>
      </w:r>
      <w:r w:rsidRPr="006C763F">
        <w:rPr>
          <w:rFonts w:ascii="Times New Roman" w:hAnsi="Times New Roman" w:cs="Times New Roman"/>
          <w:sz w:val="28"/>
          <w:szCs w:val="28"/>
          <w:lang w:val="uz-Latn-UZ"/>
        </w:rPr>
        <w:lastRenderedPageBreak/>
        <w:t xml:space="preserve">bozor strukturasini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zgartiradi va yangi bozorlarga asos soladi. Masalan, AQShda tashkil etilgan “Uber” kompaniyasi transport xizmatlari sohasida inqilob qildi – u mavjud taksi xizmatlariga raqobatchi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libgina qolmay, ularning ish tizimini butunlay yangiladi. Xuddi shuningdek, “Airbnb” mehmonxona sanoatida yangi yondashuvni ilgari surib, an’anaviy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rsatish modelini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zgartirdi. Bunday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zlarining il</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or texnologiyalari va moslashuvchan yondashuvlari bilan bozorga yangi imkoniyatlar olib kiradi, shu orqali iqtisodiyotni diversifikatsiyalashga yordam beradi.</w:t>
      </w:r>
    </w:p>
    <w:p w14:paraId="1E84F34F" w14:textId="26B1FA93" w:rsidR="00B22A05" w:rsidRPr="006C763F" w:rsidRDefault="00BA38F8" w:rsidP="00B22A0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zbekiston Respublikasi Prezidentining 2020-yil 29-oktabrdagi “Ilm-fanni 2030-yilgacha rivojlantirish konsepsiyasini tasdiqlash t</w:t>
      </w:r>
      <w:r w:rsidRPr="006C763F">
        <w:rPr>
          <w:rFonts w:ascii="Times New Roman" w:hAnsi="Times New Roman" w:cs="Times New Roman"/>
          <w:sz w:val="28"/>
          <w:szCs w:val="28"/>
          <w:lang w:val="uz-Latn-UZ"/>
        </w:rPr>
        <w:t>o‘g‘</w:t>
      </w:r>
      <w:r w:rsidR="00B22A05" w:rsidRPr="006C763F">
        <w:rPr>
          <w:rFonts w:ascii="Times New Roman" w:hAnsi="Times New Roman" w:cs="Times New Roman"/>
          <w:sz w:val="28"/>
          <w:szCs w:val="28"/>
          <w:lang w:val="uz-Latn-UZ"/>
        </w:rPr>
        <w:t>risida”gi</w:t>
      </w:r>
      <w:r w:rsidR="00B22A05" w:rsidRPr="006C763F">
        <w:rPr>
          <w:rStyle w:val="FootnoteReference"/>
          <w:rFonts w:ascii="Times New Roman" w:hAnsi="Times New Roman" w:cs="Times New Roman"/>
          <w:sz w:val="28"/>
          <w:szCs w:val="28"/>
          <w:lang w:val="uz-Latn-UZ"/>
        </w:rPr>
        <w:footnoteReference w:id="8"/>
      </w:r>
      <w:r w:rsidR="00B22A05" w:rsidRPr="006C763F">
        <w:rPr>
          <w:rFonts w:ascii="Times New Roman" w:hAnsi="Times New Roman" w:cs="Times New Roman"/>
          <w:sz w:val="28"/>
          <w:szCs w:val="28"/>
          <w:lang w:val="uz-Latn-UZ"/>
        </w:rPr>
        <w:t xml:space="preserve"> PF-6097-son Farmoni qabul qilingan. Mazkur farmon bilan </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zbekiston Respublikasida ilm-fanni rivojlantirish b</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yicha 2030-yilgacha m</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ljallangan konsepsiya tasdiqlandi. Konsepsiyada innovatsion ishlanmalar va startap loyihalarni moliyalashtirish, ilmiy-tadqiqot faoliyatini har tomonlama q</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llab-quvvatlash, ilm-fan sohasida xalqaro hamkorlikni rivojlantirish va natijadorlikka y</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naltirilgan boshqaruv tizimini joriy etish belgilangan. Farmon, shuningdek, ilmiy kadrlar salohiyatini mustahkamlash va texnologik taraqqiyotni tezlashtirishga qaratilgan strategik y</w:t>
      </w:r>
      <w:r w:rsidRPr="006C763F">
        <w:rPr>
          <w:rFonts w:ascii="Times New Roman" w:hAnsi="Times New Roman" w:cs="Times New Roman"/>
          <w:sz w:val="28"/>
          <w:szCs w:val="28"/>
          <w:lang w:val="uz-Latn-UZ"/>
        </w:rPr>
        <w:t>o‘</w:t>
      </w:r>
      <w:r w:rsidR="00B22A05" w:rsidRPr="006C763F">
        <w:rPr>
          <w:rFonts w:ascii="Times New Roman" w:hAnsi="Times New Roman" w:cs="Times New Roman"/>
          <w:sz w:val="28"/>
          <w:szCs w:val="28"/>
          <w:lang w:val="uz-Latn-UZ"/>
        </w:rPr>
        <w:t>nalishlarni belgilab beradi.</w:t>
      </w:r>
    </w:p>
    <w:p w14:paraId="43935EAD" w14:textId="6F985C3C"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rinlarini yaratish orqali bandlikni oshiradi va iqtisodiy faollikni kuchaytiradi. Ayniqsa, yoshlar orasida ishbilarmonlik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nikmalarini rivojlantirishga yordam beradi. Har bir muvaffaqiyatli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atrofida texnologlar, marketologlar, dizaynerlar, dasturchilar, sotuvchilar kabi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plab mutaxassislarni jamlaydi. Bu esa nafaqat bandlikni oshiradi, balki yuqori malakali kadrlar yetishib chiqishiga ham zamin yaratadi. Masalan,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rivojlanib borayotgan “Express 24” kabi startaplar nafaqat logistika sohasida, balki IT, marketing va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rsatish sohalarida ham yangi imkoniyatlar yaratmoqda. Shu </w:t>
      </w:r>
      <w:r w:rsidRPr="006C763F">
        <w:rPr>
          <w:rFonts w:ascii="Times New Roman" w:hAnsi="Times New Roman" w:cs="Times New Roman"/>
          <w:sz w:val="28"/>
          <w:szCs w:val="28"/>
          <w:lang w:val="uz-Latn-UZ"/>
        </w:rPr>
        <w:lastRenderedPageBreak/>
        <w:t>tariqa startaplar zamonaviy iqtisodiyotda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 tarmoqli va yuqori qiymatli ish joylarini shakllantiradi.</w:t>
      </w:r>
    </w:p>
    <w:p w14:paraId="393FD0A4" w14:textId="1967EEA6"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 raqobatbardosh muhitni kuchaytiradi. Ular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pincha yirik va barqaror kompaniyalarning bozor monopoliyasini zaiflashtiradi, iste’molchilarga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proq tanlov imkoniyatini taqdim etadi va narxlarni pasaytiradi. Raqobat muhitining kuchayishi esa umumiy iqtisodiy samaradorlikni oshiradi. Misol tariqasida, onlayn savdo platformalari – “Amazon” yoki mahalliy misolda “ZoodMall” – an’anaviy chakana savdo tizimlariga raqobat qilib, iste’molchiga qulay, tez va arzon xizmatlarni taqdim eta boshladi. Bu esa iqtisodiyotda iste’molchilarning kuchayishini, xizmatlar va mahsulotlar sifatining oshishini ta’minlaydi.</w:t>
      </w:r>
    </w:p>
    <w:p w14:paraId="3B746793" w14:textId="6D3B73F3"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ilmiy-texnikaviy taraqqiyotga bevosita turtki beradi. Ular universitetlar, ilmiy-tadqiqot markazlari bilan hamkorlikda yangi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oyalarni tijoratlashtirishga hissa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shadi. Bu jarayon “akademiya – biznes” hamkorligi asosida innovatsion ekotizimning shakllanishiga olib keladi.</w:t>
      </w:r>
    </w:p>
    <w:p w14:paraId="038F4888" w14:textId="6968FF44"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iqtisodiy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sishning barqaror manbai hisoblanadi. Ular eksport salohiyatini oshirish, yangi texnologiyalarni joriy qilish,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shilgan qiymatni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paytirish orqali mamlakat yalpi ichki mahsulotiga (YaIM) sezilarli hissa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shadi. Ayniqsa, raqamli texnologiyalar asosida shakllangan startaplar orqali xalqaro bozorga chiqish imkoniyati ortadi. Masalan, Hindistonda “Paytm” elektron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startapi qisqa fursatda milliardlab foydalanuvchiga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milliy iqtisodiyotning raqamli sektorini rivojlantirdi.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 ham “MyID”, “Payme” kabi loyihalar bank-moliya tizimini modernizatsiya qilishda muhim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 tutmoqda.</w:t>
      </w:r>
    </w:p>
    <w:p w14:paraId="55EAB867" w14:textId="24AFEC56" w:rsidR="00E132E6" w:rsidRPr="006C763F" w:rsidRDefault="00C5636A"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 zamonaviy iqtisodiyotda innovatsiyalarni yaratish va tarqatishda, raqobat muhitini shakllantirishda,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rinlarini kengaytirishda, ilmiy yutuqlarni amaliyotga tadbiq etishda va iqtisodiy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sishga turtki berishda muhim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ynaydi. Ularning iqtisodiyotdagi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rni tobora ortib borayotgan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zamonaviy raqamli va bilimga asoslangan jamiyatni shakllantirishda markaziy pozitsiyani egallaydi.</w:t>
      </w:r>
    </w:p>
    <w:p w14:paraId="31ED8944"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705863B1" w14:textId="2829060D" w:rsidR="00E132E6" w:rsidRPr="006C763F" w:rsidRDefault="00DF25C7" w:rsidP="00DF25C7">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color w:val="000000" w:themeColor="text1"/>
          <w:sz w:val="28"/>
          <w:szCs w:val="28"/>
          <w:lang w:val="uz-Latn-UZ"/>
        </w:rPr>
        <w:lastRenderedPageBreak/>
        <w:t>1.2. Startaplarni boshqarishning asosiy tamoyillari va nazariy jihatlari</w:t>
      </w:r>
    </w:p>
    <w:p w14:paraId="76CEF6A2" w14:textId="161CE5AE"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 boshqarishning nazariy asoslari zamonaviy tadbirkorlikning eng muhim b</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inlaridan biri sifatida shakllanib bormoqda. Startap — bu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zida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 yuqori risk va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sish salohiyatini mujassam etgan biznes shaklidir. Uni boshqarish an’anaviy korxonalarga qaraganda butunlay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zgacha yondashuvlarni talab etadi. Chunki startaplar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 hollarda aniq bozor pozitsiyasiga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lmagan, lekin katta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imkoniyatiga ega loyihalar hisoblanadi. Shunday ekan, ularni boshqarishda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llaniladigan nazariy asoslar, tamoyillar va yondashuvlar klassik biznes boshqaruvdan sezilarli farq qiladi.</w:t>
      </w:r>
    </w:p>
    <w:p w14:paraId="1A4469AC" w14:textId="27465C70" w:rsidR="00C5636A"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C5636A" w:rsidRPr="006C763F">
        <w:rPr>
          <w:rFonts w:ascii="Times New Roman" w:hAnsi="Times New Roman" w:cs="Times New Roman"/>
          <w:sz w:val="28"/>
          <w:szCs w:val="28"/>
          <w:lang w:val="uz-Latn-UZ"/>
        </w:rPr>
        <w:t>tartaplarni boshqarishda klassik boshqaruv nazariyalari — ya’ni Fayol, Teylor, va Druckerning boshqaruv prinsiplari ma’lum darajada q</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llaniladi</w:t>
      </w:r>
      <w:r w:rsidR="00E4456F" w:rsidRPr="006C763F">
        <w:rPr>
          <w:rStyle w:val="FootnoteReference"/>
          <w:rFonts w:ascii="Times New Roman" w:hAnsi="Times New Roman" w:cs="Times New Roman"/>
          <w:sz w:val="28"/>
          <w:szCs w:val="28"/>
          <w:lang w:val="uz-Latn-UZ"/>
        </w:rPr>
        <w:footnoteReference w:id="9"/>
      </w:r>
      <w:r w:rsidR="00C5636A" w:rsidRPr="006C763F">
        <w:rPr>
          <w:rFonts w:ascii="Times New Roman" w:hAnsi="Times New Roman" w:cs="Times New Roman"/>
          <w:sz w:val="28"/>
          <w:szCs w:val="28"/>
          <w:lang w:val="uz-Latn-UZ"/>
        </w:rPr>
        <w:t xml:space="preserve">. Masalan, rejalashtirish, tashkiliy struktura yaratish, nazorat qilish kabi funksiyalar startaplar boshqaruvida ham muhim rol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ynaydi. Ammo bu yondashuvlar startaplarning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ziga xos xususiyatlari – tezkor qaror qabul qilish, moslashuvchanlik va yangilikka ochiqlik talablari oldida cheklovga uchrashi mumkin. Shu bois, zamonaviy boshqaruv nazariyalari startaplar kontekstida keng q</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llanilmoqda</w:t>
      </w:r>
      <w:r w:rsidR="00B7743D">
        <w:rPr>
          <w:rFonts w:ascii="Times New Roman" w:hAnsi="Times New Roman" w:cs="Times New Roman"/>
          <w:sz w:val="28"/>
          <w:szCs w:val="28"/>
          <w:lang w:val="uz-Latn-UZ"/>
        </w:rPr>
        <w:t xml:space="preserve"> (1-rasm)</w:t>
      </w:r>
      <w:r w:rsidR="00C5636A" w:rsidRPr="006C763F">
        <w:rPr>
          <w:rFonts w:ascii="Times New Roman" w:hAnsi="Times New Roman" w:cs="Times New Roman"/>
          <w:sz w:val="28"/>
          <w:szCs w:val="28"/>
          <w:lang w:val="uz-Latn-UZ"/>
        </w:rPr>
        <w:t>.</w:t>
      </w:r>
    </w:p>
    <w:p w14:paraId="27150CC4" w14:textId="791FBEEE" w:rsidR="00C5636A"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C5636A" w:rsidRPr="006C763F">
        <w:rPr>
          <w:rFonts w:ascii="Times New Roman" w:hAnsi="Times New Roman" w:cs="Times New Roman"/>
          <w:sz w:val="28"/>
          <w:szCs w:val="28"/>
          <w:lang w:val="uz-Latn-UZ"/>
        </w:rPr>
        <w:t>tartaplarni boshqarishda “Lean Startup” metodologiyasi muhim nazariy asos hisoblanadi</w:t>
      </w:r>
      <w:r w:rsidR="00E4456F" w:rsidRPr="006C763F">
        <w:rPr>
          <w:rStyle w:val="FootnoteReference"/>
          <w:rFonts w:ascii="Times New Roman" w:hAnsi="Times New Roman" w:cs="Times New Roman"/>
          <w:sz w:val="28"/>
          <w:szCs w:val="28"/>
          <w:lang w:val="uz-Latn-UZ"/>
        </w:rPr>
        <w:footnoteReference w:id="10"/>
      </w:r>
      <w:r w:rsidR="00C5636A" w:rsidRPr="006C763F">
        <w:rPr>
          <w:rFonts w:ascii="Times New Roman" w:hAnsi="Times New Roman" w:cs="Times New Roman"/>
          <w:sz w:val="28"/>
          <w:szCs w:val="28"/>
          <w:lang w:val="uz-Latn-UZ"/>
        </w:rPr>
        <w:t>. Ushbu yondashuvni amerikalik tadbirkor Erik Ris ishlab chiqqan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lib, u startaplar resurslarini tejab, bozor talabini maksimal darajada sinovdan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tkazgan holda rivojlanishni taklif qiladi. Lean Startup modeli uchta asosiy bosqichni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 ichiga oladi: yaratish (Build),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lchash (Measure) va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rganish (Learn). Masalan, yangi ilova ishlab chiqayotgan dasturchi t</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liq mahsulot yaratmasdan avval, oddiy minimal funksiyali versiyani – MVP (Minimum Viable Product) ni ishlab chiqadi va foydalanuvchilarga taqdim etadi. Ular fikr bildiradi, muammolar aniqlanadi va mahsulot tezda qayta ishlanadi. Bu jarayon startapning moslashuvchanligini va bozorga chiqish tezligini oshiradi.</w:t>
      </w:r>
    </w:p>
    <w:p w14:paraId="692DE398" w14:textId="39F06D02" w:rsidR="00507684" w:rsidRDefault="00507684" w:rsidP="00507684">
      <w:pPr>
        <w:spacing w:after="0" w:line="360" w:lineRule="auto"/>
        <w:jc w:val="center"/>
        <w:rPr>
          <w:rFonts w:ascii="Times New Roman" w:hAnsi="Times New Roman" w:cs="Times New Roman"/>
          <w:sz w:val="28"/>
          <w:szCs w:val="28"/>
          <w:lang w:val="uz-Latn-UZ"/>
        </w:rPr>
      </w:pPr>
      <w:r>
        <w:rPr>
          <w:rFonts w:ascii="Times New Roman" w:hAnsi="Times New Roman" w:cs="Times New Roman"/>
          <w:noProof/>
          <w:sz w:val="28"/>
          <w:szCs w:val="28"/>
          <w:lang w:val="uz-Latn-UZ"/>
          <w14:ligatures w14:val="standardContextual"/>
        </w:rPr>
        <w:lastRenderedPageBreak/>
        <w:drawing>
          <wp:inline distT="0" distB="0" distL="0" distR="0" wp14:anchorId="5792A677" wp14:editId="7F94D424">
            <wp:extent cx="5692140" cy="3699510"/>
            <wp:effectExtent l="38100" t="57150" r="41910" b="53340"/>
            <wp:docPr id="107423537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EEA1CF" w14:textId="7A22CA7E" w:rsidR="00507684" w:rsidRPr="00507684" w:rsidRDefault="00507684" w:rsidP="00507684">
      <w:pPr>
        <w:spacing w:after="0" w:line="360" w:lineRule="auto"/>
        <w:jc w:val="center"/>
        <w:rPr>
          <w:rFonts w:ascii="Times New Roman" w:hAnsi="Times New Roman" w:cs="Times New Roman"/>
          <w:b/>
          <w:bCs/>
          <w:sz w:val="28"/>
          <w:szCs w:val="28"/>
          <w:lang w:val="uz-Latn-UZ"/>
        </w:rPr>
      </w:pPr>
      <w:r w:rsidRPr="00507684">
        <w:rPr>
          <w:rFonts w:ascii="Times New Roman" w:hAnsi="Times New Roman" w:cs="Times New Roman"/>
          <w:b/>
          <w:bCs/>
          <w:sz w:val="28"/>
          <w:szCs w:val="28"/>
          <w:lang w:val="en-US"/>
        </w:rPr>
        <w:t xml:space="preserve">1-rasm. </w:t>
      </w:r>
      <w:proofErr w:type="spellStart"/>
      <w:r w:rsidRPr="00507684">
        <w:rPr>
          <w:rFonts w:ascii="Times New Roman" w:hAnsi="Times New Roman" w:cs="Times New Roman"/>
          <w:b/>
          <w:bCs/>
          <w:sz w:val="28"/>
          <w:szCs w:val="28"/>
        </w:rPr>
        <w:t>Startaplarni</w:t>
      </w:r>
      <w:proofErr w:type="spellEnd"/>
      <w:r w:rsidRPr="00507684">
        <w:rPr>
          <w:rFonts w:ascii="Times New Roman" w:hAnsi="Times New Roman" w:cs="Times New Roman"/>
          <w:b/>
          <w:bCs/>
          <w:sz w:val="28"/>
          <w:szCs w:val="28"/>
        </w:rPr>
        <w:t xml:space="preserve"> </w:t>
      </w:r>
      <w:proofErr w:type="spellStart"/>
      <w:r w:rsidRPr="00507684">
        <w:rPr>
          <w:rFonts w:ascii="Times New Roman" w:hAnsi="Times New Roman" w:cs="Times New Roman"/>
          <w:b/>
          <w:bCs/>
          <w:sz w:val="28"/>
          <w:szCs w:val="28"/>
        </w:rPr>
        <w:t>boshqarishning</w:t>
      </w:r>
      <w:proofErr w:type="spellEnd"/>
      <w:r w:rsidRPr="00507684">
        <w:rPr>
          <w:rFonts w:ascii="Times New Roman" w:hAnsi="Times New Roman" w:cs="Times New Roman"/>
          <w:b/>
          <w:bCs/>
          <w:sz w:val="28"/>
          <w:szCs w:val="28"/>
        </w:rPr>
        <w:t xml:space="preserve"> </w:t>
      </w:r>
      <w:proofErr w:type="spellStart"/>
      <w:r w:rsidRPr="00507684">
        <w:rPr>
          <w:rFonts w:ascii="Times New Roman" w:hAnsi="Times New Roman" w:cs="Times New Roman"/>
          <w:b/>
          <w:bCs/>
          <w:sz w:val="28"/>
          <w:szCs w:val="28"/>
        </w:rPr>
        <w:t>asosiy</w:t>
      </w:r>
      <w:proofErr w:type="spellEnd"/>
      <w:r w:rsidRPr="00507684">
        <w:rPr>
          <w:rFonts w:ascii="Times New Roman" w:hAnsi="Times New Roman" w:cs="Times New Roman"/>
          <w:b/>
          <w:bCs/>
          <w:sz w:val="28"/>
          <w:szCs w:val="28"/>
        </w:rPr>
        <w:t xml:space="preserve"> </w:t>
      </w:r>
      <w:proofErr w:type="spellStart"/>
      <w:r w:rsidRPr="00507684">
        <w:rPr>
          <w:rFonts w:ascii="Times New Roman" w:hAnsi="Times New Roman" w:cs="Times New Roman"/>
          <w:b/>
          <w:bCs/>
          <w:sz w:val="28"/>
          <w:szCs w:val="28"/>
        </w:rPr>
        <w:t>tamoyillari</w:t>
      </w:r>
      <w:proofErr w:type="spellEnd"/>
      <w:r w:rsidR="00B7743D">
        <w:rPr>
          <w:rStyle w:val="FootnoteReference"/>
          <w:rFonts w:ascii="Times New Roman" w:hAnsi="Times New Roman" w:cs="Times New Roman"/>
          <w:b/>
          <w:bCs/>
          <w:sz w:val="28"/>
          <w:szCs w:val="28"/>
        </w:rPr>
        <w:footnoteReference w:id="11"/>
      </w:r>
    </w:p>
    <w:p w14:paraId="66249361" w14:textId="5869C0D0" w:rsidR="00C5636A"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C5636A" w:rsidRPr="006C763F">
        <w:rPr>
          <w:rFonts w:ascii="Times New Roman" w:hAnsi="Times New Roman" w:cs="Times New Roman"/>
          <w:sz w:val="28"/>
          <w:szCs w:val="28"/>
          <w:lang w:val="uz-Latn-UZ"/>
        </w:rPr>
        <w:t>tartaplarni boshqarishda Agile (chaqqon boshqaruv) yondashuvi ham keng q</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llaniladi. Bu metod dastlab dasturiy ta’minot ishlab chiqishda q</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llanilgan, ammo hozirgi vaqtda har xil turdagi startaplar — masalan, texnologik, tibbiyot, ta’lim sohasidagi loyihalar ham uni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zlashtirmoqda. Agile boshqaruvi kichik jamoalarda, qisqa siklli ishlab chiqarish (sprintlar) orqali natijaga erishishni nazarda tutadi. Masalan, bir hafta davomida yangi mahsulot funksiyasi ishlab chiqiladi va keyingi haftada u foydalanuvchilar tomonidan baholanadi. Bu jarayon natijasida loyiha samaradorligi, jamoa ichki aloqalari va qarorlar qabul qilish mexanizmi sezilarli darajada yaxshilanadi.</w:t>
      </w:r>
    </w:p>
    <w:p w14:paraId="694E80C2" w14:textId="45175B7B" w:rsidR="00C5636A"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C5636A" w:rsidRPr="006C763F">
        <w:rPr>
          <w:rFonts w:ascii="Times New Roman" w:hAnsi="Times New Roman" w:cs="Times New Roman"/>
          <w:sz w:val="28"/>
          <w:szCs w:val="28"/>
          <w:lang w:val="uz-Latn-UZ"/>
        </w:rPr>
        <w:t xml:space="preserve">tartaplar boshqaruvida Design Thinking (dizayn fikrlash) konsepsiyasi ham muhim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rin tutadi. Ushbu yondashuv foydalanuvchi ehtiyojlariga chuqur kirib borish, muammoni aniqlash va unga mos innovatsion yechim topishni k</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zda tutadi. Bu jarayon bevosita foydalanuvchilar bilan muloqot, prototiplash, test sinovlari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tkazish va natijalarni tahlil qilish orqali olib boriladi</w:t>
      </w:r>
      <w:r w:rsidR="00E4456F" w:rsidRPr="006C763F">
        <w:rPr>
          <w:rStyle w:val="FootnoteReference"/>
          <w:rFonts w:ascii="Times New Roman" w:hAnsi="Times New Roman" w:cs="Times New Roman"/>
          <w:sz w:val="28"/>
          <w:szCs w:val="28"/>
          <w:lang w:val="uz-Latn-UZ"/>
        </w:rPr>
        <w:footnoteReference w:id="12"/>
      </w:r>
      <w:r w:rsidR="00C5636A" w:rsidRPr="006C763F">
        <w:rPr>
          <w:rFonts w:ascii="Times New Roman" w:hAnsi="Times New Roman" w:cs="Times New Roman"/>
          <w:sz w:val="28"/>
          <w:szCs w:val="28"/>
          <w:lang w:val="uz-Latn-UZ"/>
        </w:rPr>
        <w:t>. Masalan, so</w:t>
      </w:r>
      <w:r w:rsidR="00BA38F8" w:rsidRPr="006C763F">
        <w:rPr>
          <w:rFonts w:ascii="Times New Roman" w:hAnsi="Times New Roman" w:cs="Times New Roman"/>
          <w:sz w:val="28"/>
          <w:szCs w:val="28"/>
          <w:lang w:val="uz-Latn-UZ"/>
        </w:rPr>
        <w:t>g‘</w:t>
      </w:r>
      <w:r w:rsidR="00C5636A" w:rsidRPr="006C763F">
        <w:rPr>
          <w:rFonts w:ascii="Times New Roman" w:hAnsi="Times New Roman" w:cs="Times New Roman"/>
          <w:sz w:val="28"/>
          <w:szCs w:val="28"/>
          <w:lang w:val="uz-Latn-UZ"/>
        </w:rPr>
        <w:t xml:space="preserve">liqni saqlash </w:t>
      </w:r>
      <w:r w:rsidR="00C5636A" w:rsidRPr="006C763F">
        <w:rPr>
          <w:rFonts w:ascii="Times New Roman" w:hAnsi="Times New Roman" w:cs="Times New Roman"/>
          <w:sz w:val="28"/>
          <w:szCs w:val="28"/>
          <w:lang w:val="uz-Latn-UZ"/>
        </w:rPr>
        <w:lastRenderedPageBreak/>
        <w:t xml:space="preserve">sohasida ishlayotgan startap kompaniya bemorlar ehtiyojini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rganib, mobil ilova orqali dori-darmonlarni eslatib turadigan funksiyani yaratadi. Bu foydalanuvchi muammosini hal qiladi va startap mahsulotiga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lgan talabni oshiradi.</w:t>
      </w:r>
    </w:p>
    <w:p w14:paraId="2963D50B" w14:textId="313E2578" w:rsidR="00E132E6"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N</w:t>
      </w:r>
      <w:r w:rsidR="00C5636A" w:rsidRPr="006C763F">
        <w:rPr>
          <w:rFonts w:ascii="Times New Roman" w:hAnsi="Times New Roman" w:cs="Times New Roman"/>
          <w:sz w:val="28"/>
          <w:szCs w:val="28"/>
          <w:lang w:val="uz-Latn-UZ"/>
        </w:rPr>
        <w:t>azariy yondashuvlar qatoriga Customer Development (mijozni rivojlantirish) modeli ham kiradi. Ushbu model Stiv Blank tomonidan ishlab chiqilgan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lib, mahsulot yaratishdan avval mijozni aniqlash, ehtiyojlarini tushunish va shunga mos mahsulot taklif qilish muhimligini ta’kidlaydi. Bu startaplar uchun juda muhim, chunki k</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p hollarda loyihalar ishlab chiqiladi, lekin ularning bozorda kimga kerakligi noma’lum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ladi. Masalan,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zbekistonda onlayn ta’lim sohasida yaratilayotgan startap avvalo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quvchilarning ehtiyojlarini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rganib chiqadi, s</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ngra ularga mos platforma ishlab chiqadi.</w:t>
      </w:r>
    </w:p>
    <w:p w14:paraId="14D2CCAE" w14:textId="7EAD6A96"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Yuqoridagi nazariy yondashuvlar startaplarni boshqarishda muhim ilmiy asos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xizmat qiladi. Ular startapning har bir bosqichida –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 tanlash, bozor tahlili, mahsulotni ishlab chiqish, moliyalashtirish, marketing va kengayish jarayonlarida turli strategik qarorlarni qabul qilishda asos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 oladi. Ayniqsa, yuqori raqobatli va doimiy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zgarib turuvchi muhitda bu nazariyalar startaplarning omon qolishi va muvaffaqiyat qozonishida muhim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ynaydi.</w:t>
      </w:r>
    </w:p>
    <w:p w14:paraId="3319B87F" w14:textId="4411F4F9"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Misol sifatida, AQShda muvaffaqiyatga erishgan Airbnb startapi dastlabki bosqichda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mijozlarini chuqur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rganib, ular uchun arzon turar joy topish muammosini yechishga qaratilgan xizmatni yaratgan. Ular Design Thinking va Customer Development yondashuvlaridan foydalangan.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esa “Express 24” kabi startaplar Lean Startup tamoyillarini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llab, bozorga mos mahsulotni tez va samarali tarzda ishlab chiqishga erishgan.</w:t>
      </w:r>
    </w:p>
    <w:p w14:paraId="05D9E4F0" w14:textId="4F09C4FB"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 boshqarishda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llaniladigan innovatsion tamoyillar va metodologiyalar zamonaviy iqtisodiy sharoitda startaplar uchun muvaffaqiyat kaliti hisoblanadi. An’anaviy korxonalar statik tizimlar asosida boshqarilsa,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tabiati jihatidan dinamik va noaniq bozor sharoitida rivojlanadi. Shuning uchun ularni boshqarishda standart yondashuvlar yetarli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lmaydi. Startaplar uchun innovatsion tamoyillar va metodologiyalar — bu bozor talabiga tez moslashish, resurslardan samarali foydalanish, foydalanuvchi markazida fikrlash va </w:t>
      </w:r>
      <w:r w:rsidRPr="006C763F">
        <w:rPr>
          <w:rFonts w:ascii="Times New Roman" w:hAnsi="Times New Roman" w:cs="Times New Roman"/>
          <w:sz w:val="28"/>
          <w:szCs w:val="28"/>
          <w:lang w:val="uz-Latn-UZ"/>
        </w:rPr>
        <w:lastRenderedPageBreak/>
        <w:t xml:space="preserve">eksperimentga tayangan qarorlar qabul qilish asosida ish yuritish tizimidir. Ular startapni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oyadan real va daromadli biznesga aylantirishda muhim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 egallaydi.</w:t>
      </w:r>
    </w:p>
    <w:p w14:paraId="479D443D" w14:textId="6EE02D18"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Birinchi innovatsion tamoyil bu Lean Startup metodologiyasidir. Bu yondashuv asosan minimal resurslar va vaqt bilan bozorni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 mahsulotni foydalanuvchi fikriga asoslanib doimiy takomillashtirishga asoslanadi. “Lean” atamasi “ixcham, isrofsiz” degan ma’noni bildiradi</w:t>
      </w:r>
      <w:r w:rsidR="00E4456F" w:rsidRPr="006C763F">
        <w:rPr>
          <w:rStyle w:val="FootnoteReference"/>
          <w:rFonts w:ascii="Times New Roman" w:hAnsi="Times New Roman" w:cs="Times New Roman"/>
          <w:sz w:val="28"/>
          <w:szCs w:val="28"/>
          <w:lang w:val="uz-Latn-UZ"/>
        </w:rPr>
        <w:footnoteReference w:id="13"/>
      </w:r>
      <w:r w:rsidRPr="006C763F">
        <w:rPr>
          <w:rFonts w:ascii="Times New Roman" w:hAnsi="Times New Roman" w:cs="Times New Roman"/>
          <w:sz w:val="28"/>
          <w:szCs w:val="28"/>
          <w:lang w:val="uz-Latn-UZ"/>
        </w:rPr>
        <w:t xml:space="preserve">. Uning asosi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Build-Measure-Learn</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modeli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bu bosqichlar ketma-ketligi startapni tez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tkazishga yordam beradi. Masalan,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zbekistondagi “Express 24” startapi dastlabki bosqichda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liq tayyor ilova yaratish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rniga MVP (Minimum Viable Product) ishlab chiqdi. Bu orqali ular dastlabki foydalanuvchilarni jalb qilib, xizmatlar sifatiga oid takliflar asosida funksiyalarni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ldirib bordi. Shu tarzda ularning bozorga moslashuvi tezlashdi va xatoliklar erta aniqlandi.</w:t>
      </w:r>
    </w:p>
    <w:p w14:paraId="479A799A" w14:textId="3AB1EFDE"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Ikkinchi innovatsion metodologiya bu Agile boshqaruvi hisoblanadi. Bu model dastlab dasturiy ta’minot sohasida ishlab chiqilgan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lsa-da, hozirgi vaqtda startaplar, ayniqsa, IT va texnologiya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nalishida faoliyat yurituvchilar tomonidan keng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llanilmoqda. Agile yondashuvi loyihani kichik sikllarga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har bir bosqichda natijani baholash va kerakli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zgarishlar kiritish imkonini beradi. Bu jarayon startap jamoasining ichki muvofiqligi, tezkor javob qaytarish qobiliyati va moslashuvchanligini oshiradi. Masalan, bir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platformasi yaratmoqchi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startap dastlabki haftada faqat video yuklash funksiyasini yaratadi, keyingi haftada testlar, undan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 esa ball tizimi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shiladi. Har bir qadamda foydalanuvchilar fikri asosida tuzatishlar kiritiladi, bu esa mahsulotning sifatli va raqobatbardosh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lishini ta’minlaydi.</w:t>
      </w:r>
    </w:p>
    <w:p w14:paraId="58967896" w14:textId="60C26F62"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Uchinchi tamoyil bu Design Thinking (dizayn fikrlash) metodologiyasidir. Ushbu yondashuv foydalanuvchi ehtiyojlarini chuqur tahlil qilish, mavjud muammolarni aniqlash va ularni innovatsion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 bilan hal etishga qaratilgan</w:t>
      </w:r>
      <w:r w:rsidR="00E4456F" w:rsidRPr="006C763F">
        <w:rPr>
          <w:rStyle w:val="FootnoteReference"/>
          <w:rFonts w:ascii="Times New Roman" w:hAnsi="Times New Roman" w:cs="Times New Roman"/>
          <w:sz w:val="28"/>
          <w:szCs w:val="28"/>
          <w:lang w:val="uz-Latn-UZ"/>
        </w:rPr>
        <w:footnoteReference w:id="14"/>
      </w:r>
      <w:r w:rsidRPr="006C763F">
        <w:rPr>
          <w:rFonts w:ascii="Times New Roman" w:hAnsi="Times New Roman" w:cs="Times New Roman"/>
          <w:sz w:val="28"/>
          <w:szCs w:val="28"/>
          <w:lang w:val="uz-Latn-UZ"/>
        </w:rPr>
        <w:t xml:space="preserve">. Design Thinking jarayoni beshta bosqichdan iborat: muammoni tushunish, aniqlash, </w:t>
      </w:r>
      <w:r w:rsidR="00BA38F8" w:rsidRPr="006C763F">
        <w:rPr>
          <w:rFonts w:ascii="Times New Roman" w:hAnsi="Times New Roman" w:cs="Times New Roman"/>
          <w:sz w:val="28"/>
          <w:szCs w:val="28"/>
          <w:lang w:val="uz-Latn-UZ"/>
        </w:rPr>
        <w:lastRenderedPageBreak/>
        <w:t>g‘</w:t>
      </w:r>
      <w:r w:rsidRPr="006C763F">
        <w:rPr>
          <w:rFonts w:ascii="Times New Roman" w:hAnsi="Times New Roman" w:cs="Times New Roman"/>
          <w:sz w:val="28"/>
          <w:szCs w:val="28"/>
          <w:lang w:val="uz-Latn-UZ"/>
        </w:rPr>
        <w:t xml:space="preserve">oya yaratish, prototiplash va testdan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 Masalan,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liqni saqlash sohasidagi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foydalanuvchilaridan intervyu olib, ularning dori ichishni unutib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yishini aniqlaydi. Shundan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 mobil ilova yaratilib, dori ichish vaqtlarini eslatib turadigan tizim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shiladi va bu real muammoni hal qiladi. Shu tarzda foydalanuvchining ehtiyoji markazda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holda innovatsion mahsulot ishlab chiqiladi.</w:t>
      </w:r>
    </w:p>
    <w:p w14:paraId="12569E9A" w14:textId="7B21296B"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rtinchi metodologiya sifatida Customer Development (Mijozni rivojlantirish) modelini keltirish mumkin</w:t>
      </w:r>
      <w:r w:rsidR="00E4456F" w:rsidRPr="006C763F">
        <w:rPr>
          <w:rStyle w:val="FootnoteReference"/>
          <w:rFonts w:ascii="Times New Roman" w:hAnsi="Times New Roman" w:cs="Times New Roman"/>
          <w:sz w:val="28"/>
          <w:szCs w:val="28"/>
          <w:lang w:val="uz-Latn-UZ"/>
        </w:rPr>
        <w:footnoteReference w:id="15"/>
      </w:r>
      <w:r w:rsidRPr="006C763F">
        <w:rPr>
          <w:rFonts w:ascii="Times New Roman" w:hAnsi="Times New Roman" w:cs="Times New Roman"/>
          <w:sz w:val="28"/>
          <w:szCs w:val="28"/>
          <w:lang w:val="uz-Latn-UZ"/>
        </w:rPr>
        <w:t>. Bu yondashuvga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ra, startaplar avvalo mahsulot yaratishdan avval mijozlarni chuqur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rganadi. Stiv Blank tomonidan ishlab chiqilgan bu yondashuv startaplarning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 hollarda bozorda kerak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lmagan mahsulot ishlab chiqishidan ogohlantiradi. Customer Development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rt bosqichdan iborat: mijozlarni aniqlash, mijozlar bilan aloqa, mahsulotni yaratish va kompaniyani rivojlantirish. Misol tariqasida,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zbekistondagi onlayn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tizimlarini yaratishga qaratilgan startap avvalo odamlarning qaysi xizmatlarga onlayn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lov qilishga ehtiyoji borligini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rganadi,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ngra u xizmatlar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yicha mahsulot yaratadi. Bu yondashuv mahsulot va bozor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rtasidagi muvofiqlikni ta’minlaydi.</w:t>
      </w:r>
    </w:p>
    <w:p w14:paraId="3B4D03C0" w14:textId="74DD8817"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Beshinchi muhim yondashuv — Growth Hacking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xakerligi)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bu marketing va texnologik strategiyalarni uy</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unlashtirish orqali foydalanuvchilar sonini tez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paytirish va brendni ommalashtirishga qaratilgan. Bu usulda kichik jamoalar kam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 bilan maksimal natijaga erishishga harakat qiladi</w:t>
      </w:r>
      <w:r w:rsidR="00367643" w:rsidRPr="006C763F">
        <w:rPr>
          <w:rStyle w:val="FootnoteReference"/>
          <w:rFonts w:ascii="Times New Roman" w:hAnsi="Times New Roman" w:cs="Times New Roman"/>
          <w:sz w:val="28"/>
          <w:szCs w:val="28"/>
          <w:lang w:val="uz-Latn-UZ"/>
        </w:rPr>
        <w:footnoteReference w:id="16"/>
      </w:r>
      <w:r w:rsidRPr="006C763F">
        <w:rPr>
          <w:rFonts w:ascii="Times New Roman" w:hAnsi="Times New Roman" w:cs="Times New Roman"/>
          <w:sz w:val="28"/>
          <w:szCs w:val="28"/>
          <w:lang w:val="uz-Latn-UZ"/>
        </w:rPr>
        <w:t>. Ular odatda noan’anaviy marketing usullarini, ijtimoiy tarmoqlarda tez tarqaladigan kontentlar, cheklangan muddatli aktsiyalar yoki tavsiya tizimlaridan foydalanadilar. Misol uchun, Dropbox dastlabki foydalanuvchilarga ilovani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stiga tavsiya qilsa,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shimcha xotira hajmini bepul bergan. Bu esa foydalanuvchilar sonini keskin oshirdi.</w:t>
      </w:r>
    </w:p>
    <w:p w14:paraId="0422B952" w14:textId="27261FDF"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Ushbu metodologiyalarning barchasi innovatsion tamoyillarni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zida mujassam etgan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ular startaplarni aniq maqsadli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nalishda boshqarish, </w:t>
      </w:r>
      <w:r w:rsidRPr="006C763F">
        <w:rPr>
          <w:rFonts w:ascii="Times New Roman" w:hAnsi="Times New Roman" w:cs="Times New Roman"/>
          <w:sz w:val="28"/>
          <w:szCs w:val="28"/>
          <w:lang w:val="uz-Latn-UZ"/>
        </w:rPr>
        <w:lastRenderedPageBreak/>
        <w:t xml:space="preserve">resurslarni tejash, bozorga tez chiqish va foydalanuvchi ehtiyojini qondirishda muhim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ynaydi. Innovatsion yondashuvlar orqali startaplar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zgaruvchan raqobat muhiti sharoitida bardavom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 investorlarni jalb qilish, va keng miqyosli loyihalarga aylanish imkoniyatiga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ladilar. Xususan,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davlat tomonidan yaratilayotgan qulay startap muhiti, grantlar va inkubatsiya markazlari mavjudligi bu metodologiyalarni samarali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llash imkonini yanada kengaytirmoqda. Shu bois, startapni muvaffaqiyatli boshqarish uchun innovatsion tamoyillarni chuqur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zlashtirish va ularni amaliyotga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tatbiq etish zamonaviy boshqaruvning ajralmas qismiga aylangan.</w:t>
      </w:r>
    </w:p>
    <w:p w14:paraId="2210FCB6" w14:textId="79149145"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Startaplarning rivojlanish bosqichlari va har bir bosqichda boshqaruv strategiyalarini tanlash zamonaviy biznes nazariyasida muhim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rin tutadi. Startaplar an’anaviy korxonalardan farqli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laroq, muayyan bosqichlarda turli muammolar, imkoniyatlar va ehtiyojlarga duch keladi. Shu sababli, har bir bosqichda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llaniladigan boshqaruv yondashuvi ham farqlanadi.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zgaruvchan muhitda muvaffaqiyatli rivojlanish uchun startap egasi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kompaniyasining ayni bosqichini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aniqlashi, unga mos strategiyalarni ishlab chiqishi va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llashi lozim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ladi. Odatda, startaplarning rivojlanish bosqichlari beshta asosiy davrga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linadi: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 bosqichi, dastlabki (pre-seed) bosqich, mahsulot/bozor muvofiqligi (product-market fit) bosqichi,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(growth) bosqichi va kengayish (scale) bosqichi.</w:t>
      </w:r>
    </w:p>
    <w:p w14:paraId="3825C5AE" w14:textId="1108F120"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Birinchi bosqich — bu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 bosqichi, ya’ni konsepsiyani shakllantirish davri. Bu bosqichda startap asoschilari bozorga qanday mahsulot yoki xizmat taklif qilishni aniqlaydi, iste’molchilarning qaysi muammosini hal qilishni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zlaydi va potensial foydalanuvchilar kimlar ekanini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rganadi. Bu bosqichda boshqaruv strategiyasi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oyani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tkazishga, bozorni chuqur tahlil qilishga va muammolarni aniqlashga qaratilgan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 Asosiy vazifa — mavjud muammoni aniqlash va unga innovatsion yechim topish. Masalan,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zbekistondagi bir guruh talabalar yoshlar uchun moslashtirilgan onlayn repetitorlik platformasi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oyasini ilgari surdi. Ular avvalo talabalarni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qituvchilarni intervyu qilib, ularning darslarga tayyorgarlik jarayonida duch keladigan muammolarini aniqlashdi. Ushbu </w:t>
      </w:r>
      <w:r w:rsidRPr="006C763F">
        <w:rPr>
          <w:rFonts w:ascii="Times New Roman" w:hAnsi="Times New Roman" w:cs="Times New Roman"/>
          <w:sz w:val="28"/>
          <w:szCs w:val="28"/>
          <w:lang w:val="uz-Latn-UZ"/>
        </w:rPr>
        <w:lastRenderedPageBreak/>
        <w:t>bosqichda muhim qaror — bu resurslarni isrofgarchiliksiz, faqat eng asosiy funksiyalarni ishlab chiqishga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naltirishdir</w:t>
      </w:r>
      <w:r w:rsidR="00B7743D">
        <w:rPr>
          <w:rFonts w:ascii="Times New Roman" w:hAnsi="Times New Roman" w:cs="Times New Roman"/>
          <w:sz w:val="28"/>
          <w:szCs w:val="28"/>
          <w:lang w:val="uz-Latn-UZ"/>
        </w:rPr>
        <w:t xml:space="preserve"> (2-rasm)</w:t>
      </w:r>
      <w:r w:rsidRPr="006C763F">
        <w:rPr>
          <w:rFonts w:ascii="Times New Roman" w:hAnsi="Times New Roman" w:cs="Times New Roman"/>
          <w:sz w:val="28"/>
          <w:szCs w:val="28"/>
          <w:lang w:val="uz-Latn-UZ"/>
        </w:rPr>
        <w:t>.</w:t>
      </w:r>
    </w:p>
    <w:p w14:paraId="65B3E94B" w14:textId="4C952142" w:rsidR="00507684" w:rsidRDefault="00507684" w:rsidP="00B7743D">
      <w:pPr>
        <w:spacing w:after="0" w:line="360" w:lineRule="auto"/>
        <w:jc w:val="center"/>
        <w:rPr>
          <w:rFonts w:ascii="Times New Roman" w:hAnsi="Times New Roman" w:cs="Times New Roman"/>
          <w:sz w:val="28"/>
          <w:szCs w:val="28"/>
          <w:lang w:val="uz-Latn-UZ"/>
        </w:rPr>
      </w:pPr>
      <w:r>
        <w:rPr>
          <w:rFonts w:ascii="Times New Roman" w:hAnsi="Times New Roman" w:cs="Times New Roman"/>
          <w:noProof/>
          <w:sz w:val="28"/>
          <w:szCs w:val="28"/>
          <w:lang w:val="uz-Latn-UZ"/>
          <w14:ligatures w14:val="standardContextual"/>
        </w:rPr>
        <w:drawing>
          <wp:inline distT="0" distB="0" distL="0" distR="0" wp14:anchorId="1029D14C" wp14:editId="063F6AF9">
            <wp:extent cx="5650230" cy="3402330"/>
            <wp:effectExtent l="57150" t="57150" r="64770" b="64770"/>
            <wp:docPr id="116939501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C89865" w14:textId="7FFD7AAB" w:rsidR="00507684" w:rsidRPr="00B7743D" w:rsidRDefault="00B7743D" w:rsidP="00B7743D">
      <w:pPr>
        <w:spacing w:after="0" w:line="360" w:lineRule="auto"/>
        <w:jc w:val="center"/>
        <w:rPr>
          <w:rFonts w:ascii="Times New Roman" w:hAnsi="Times New Roman" w:cs="Times New Roman"/>
          <w:b/>
          <w:bCs/>
          <w:sz w:val="28"/>
          <w:szCs w:val="28"/>
          <w:lang w:val="uz-Latn-UZ"/>
        </w:rPr>
      </w:pPr>
      <w:r w:rsidRPr="00B7743D">
        <w:rPr>
          <w:rFonts w:ascii="Times New Roman" w:hAnsi="Times New Roman" w:cs="Times New Roman"/>
          <w:b/>
          <w:bCs/>
          <w:sz w:val="28"/>
          <w:szCs w:val="28"/>
          <w:lang w:val="uz-Latn-UZ"/>
        </w:rPr>
        <w:t>2-rasm. Startaplarning rivojlanish bosqichlari</w:t>
      </w:r>
      <w:r>
        <w:rPr>
          <w:rStyle w:val="FootnoteReference"/>
          <w:rFonts w:ascii="Times New Roman" w:hAnsi="Times New Roman" w:cs="Times New Roman"/>
          <w:b/>
          <w:bCs/>
          <w:sz w:val="28"/>
          <w:szCs w:val="28"/>
          <w:lang w:val="uz-Latn-UZ"/>
        </w:rPr>
        <w:footnoteReference w:id="17"/>
      </w:r>
    </w:p>
    <w:p w14:paraId="31F55BCF" w14:textId="1EC1F557"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Ikkinchi bosqich — bu dastlabki (pre-seed) bosqich, ya’ni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oyani amalda sinab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rish davri. Bu davrda eng minimal funksiyalarga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lgan mahsulot (MVP — Minimum Viable Product) yaratiladi va u bozorga taklif etiladi. Boshqaruv strategiyasi bu bosqichda maksimal darajada tezkor sinovlar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 foydalanuvchilar fikriga asoslangan takomillashtirish va kichik hajmli investitsiyalarni jalb qilishga qaratiladi. Bu bosqichda jamoa kichik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har bir a’zoning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 funksiyali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 talab etiladi. Misol uchun, yuqorida tilga olingan talaba startapi dastlab faqat matnli dars rejalari va Zoom orqali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lanish imkoniyatini taklif etdi. Foydalanuvchi fikri asosida bosqichma-bosqich yangi funksiyalar — testlar, ball tizimi, avtomatik baholash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shildi.</w:t>
      </w:r>
    </w:p>
    <w:p w14:paraId="3E50B9CC" w14:textId="2101AE4B"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Uchinchi bosqich — bu mahsulot/bozor muvofiqligi (product-market fit) bosqichi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startapning haqiqiy sinovi aynan shu davrda boshlanadi. Agar mahsulot bozor ehtiyojlariga mos tushsa, foydalanuvchilar uni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ixtiyori bilan ishlatib boshlaydi, mijozlar soni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sadi. Boshqaruv strategiyasi bu bosqichda </w:t>
      </w:r>
      <w:r w:rsidRPr="006C763F">
        <w:rPr>
          <w:rFonts w:ascii="Times New Roman" w:hAnsi="Times New Roman" w:cs="Times New Roman"/>
          <w:sz w:val="28"/>
          <w:szCs w:val="28"/>
          <w:lang w:val="uz-Latn-UZ"/>
        </w:rPr>
        <w:lastRenderedPageBreak/>
        <w:t>iste’molchilar ehtiyojini chuqurroq tushunish, marketing kampaniyalarini boshlash va foydalanuvchi tajribasini (UX) yaxshilashga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naltiriladi. Shu bosqichda startap asoschilari “pivot”, ya’ni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nalishni keskin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zgartirish qarorini ham qabul qilishlari mumkin, agar dastlabki mahsulot bozor talabi bilan mos kelmasa. Misol tariqasida,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 yaratilgan bir onlayn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platformasi dastlab IT kurslariga qaratilgan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lsa-da, talab ortganligi sababli til kurslari, matematika va biologiya fanlarini ham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ichiga oldi.</w:t>
      </w:r>
    </w:p>
    <w:p w14:paraId="111871CF" w14:textId="61893527"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rtinchi bosqich — bu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bosqichi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startap foydalanuvchilar sonini tez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paytirish va bozorga chuqur kirib borishga harakat qiladi. Boshqaruv strategiyasi bu bosqichda marketing va savdoga katta resurs ajratish, strategik hamkorliklar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rnatish, xizmat sifatini barqaror saqlash va operatsion tizimlarni optimallashtirishga qaratiladi. Jamoa kengayadi, maxsus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linmalar (mijozlar bilan ishlash, texnik yordam, marketing) tashkil etiladi. Bu bosqichda raqobat kuchayadi va startap boshqa kompaniyalarning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rnini egallash uchun faol harakat qiladi. Masalan, Payme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lov tizimi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faoliyatining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bosqichida banklar bilan hamkorlikda keng marketing kampaniyalarini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ydi, yangi xizmatlar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shdi va foydalanuvchi interfeysini soddalashtirdi.</w:t>
      </w:r>
    </w:p>
    <w:p w14:paraId="753B1A43" w14:textId="26AE046C" w:rsidR="00E132E6" w:rsidRDefault="00C5636A"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Beshinchi va oxirgi bosqich — bu kengayish (scale) bosqichi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bu davrda startap mahalliy bozor doirasidan chiqib, mintaqaviy yoki xalqaro darajada faoliyat yurita boshlaydi. Boshqaruv strategiyasi bu bosqichda biznes jarayonlarini avtomatlashtirish, tashqi investitsiyalarni jalb qilish, yuqori malakali boshqaruvchilarni jalb etish va eksportga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rivojlanishni ta’minlashga qaratiladi. Bu bosqichda kompaniya barqaror bozor ulushiga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lishga harakat qiladi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brendini mustahkamlashni maqsad qiladi.</w:t>
      </w:r>
    </w:p>
    <w:p w14:paraId="60CD0763" w14:textId="77777777" w:rsidR="00B7743D" w:rsidRDefault="00B7743D" w:rsidP="00D115FD">
      <w:pPr>
        <w:spacing w:after="0" w:line="360" w:lineRule="auto"/>
        <w:ind w:firstLine="720"/>
        <w:jc w:val="both"/>
        <w:rPr>
          <w:rFonts w:ascii="Times New Roman" w:hAnsi="Times New Roman" w:cs="Times New Roman"/>
          <w:sz w:val="28"/>
          <w:szCs w:val="28"/>
          <w:lang w:val="uz-Latn-UZ"/>
        </w:rPr>
      </w:pPr>
    </w:p>
    <w:p w14:paraId="29D25191" w14:textId="77777777" w:rsidR="00B7743D" w:rsidRDefault="00B7743D" w:rsidP="00D115FD">
      <w:pPr>
        <w:spacing w:after="0" w:line="360" w:lineRule="auto"/>
        <w:ind w:firstLine="720"/>
        <w:jc w:val="both"/>
        <w:rPr>
          <w:rFonts w:ascii="Times New Roman" w:hAnsi="Times New Roman" w:cs="Times New Roman"/>
          <w:sz w:val="28"/>
          <w:szCs w:val="28"/>
          <w:lang w:val="uz-Latn-UZ"/>
        </w:rPr>
      </w:pPr>
    </w:p>
    <w:p w14:paraId="231B5C30" w14:textId="77777777" w:rsidR="00B7743D" w:rsidRDefault="00B7743D" w:rsidP="00D115FD">
      <w:pPr>
        <w:spacing w:after="0" w:line="360" w:lineRule="auto"/>
        <w:ind w:firstLine="720"/>
        <w:jc w:val="both"/>
        <w:rPr>
          <w:rFonts w:ascii="Times New Roman" w:hAnsi="Times New Roman" w:cs="Times New Roman"/>
          <w:sz w:val="28"/>
          <w:szCs w:val="28"/>
          <w:lang w:val="uz-Latn-UZ"/>
        </w:rPr>
      </w:pPr>
    </w:p>
    <w:p w14:paraId="5026EA75" w14:textId="77777777" w:rsidR="00B7743D" w:rsidRDefault="00B7743D" w:rsidP="00D115FD">
      <w:pPr>
        <w:spacing w:after="0" w:line="360" w:lineRule="auto"/>
        <w:ind w:firstLine="720"/>
        <w:jc w:val="both"/>
        <w:rPr>
          <w:rFonts w:ascii="Times New Roman" w:hAnsi="Times New Roman" w:cs="Times New Roman"/>
          <w:sz w:val="28"/>
          <w:szCs w:val="28"/>
          <w:lang w:val="uz-Latn-UZ"/>
        </w:rPr>
      </w:pPr>
    </w:p>
    <w:p w14:paraId="0382869C"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6AC59B04"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5114AA32" w14:textId="2D42B008" w:rsidR="00697126" w:rsidRPr="00697126" w:rsidRDefault="00697126" w:rsidP="00697126">
      <w:pPr>
        <w:spacing w:after="0" w:line="360" w:lineRule="auto"/>
        <w:jc w:val="center"/>
        <w:rPr>
          <w:rFonts w:ascii="Times New Roman" w:hAnsi="Times New Roman" w:cs="Times New Roman"/>
          <w:b/>
          <w:sz w:val="28"/>
          <w:szCs w:val="28"/>
          <w:lang w:val="uz-Latn-UZ"/>
        </w:rPr>
      </w:pPr>
      <w:r w:rsidRPr="00697126">
        <w:rPr>
          <w:rFonts w:ascii="Times New Roman" w:hAnsi="Times New Roman" w:cs="Times New Roman"/>
          <w:b/>
          <w:sz w:val="28"/>
          <w:szCs w:val="28"/>
          <w:lang w:val="uz-Latn-UZ"/>
        </w:rPr>
        <w:lastRenderedPageBreak/>
        <w:t>1.3. Startap muvaffaqiyati uchun muhim bo‘lgan innovatsiya, jamoa, moliyalashtirish va marketing omillari</w:t>
      </w:r>
    </w:p>
    <w:p w14:paraId="6FF7B875" w14:textId="579BF714" w:rsidR="00697126" w:rsidRPr="00697126" w:rsidRDefault="00697126" w:rsidP="00697126">
      <w:pPr>
        <w:spacing w:after="0" w:line="360" w:lineRule="auto"/>
        <w:ind w:firstLine="720"/>
        <w:jc w:val="both"/>
        <w:rPr>
          <w:rFonts w:ascii="Times New Roman" w:hAnsi="Times New Roman" w:cs="Times New Roman"/>
          <w:sz w:val="28"/>
          <w:szCs w:val="28"/>
          <w:lang w:val="uz-Latn-UZ"/>
        </w:rPr>
      </w:pPr>
      <w:r w:rsidRPr="00697126">
        <w:rPr>
          <w:rFonts w:ascii="Times New Roman" w:hAnsi="Times New Roman" w:cs="Times New Roman"/>
          <w:sz w:val="28"/>
          <w:szCs w:val="28"/>
          <w:lang w:val="uz-Latn-UZ"/>
        </w:rPr>
        <w:t>Startap muvaffaqiyati uchun ichki omillar muhim rol o‘ynaydi. Ayniqsa, innovatsiya va jamoa degan ikki asosiy element startapning raqobatdoshligini, bozorda o‘z o‘rnini topishini va barqaror faoliyat yuritishini belgilaydi. Birinchi navbatda innovatsiya deganda startap tomonidan taklif etilayotgan mahsulot yoki xizmatning yangiligi, u mavjud muammoga qanday innovatsion yechim taklif qilayotgani tushuniladi</w:t>
      </w:r>
      <w:r w:rsidR="007122BE">
        <w:rPr>
          <w:rStyle w:val="FootnoteReference"/>
          <w:rFonts w:ascii="Times New Roman" w:hAnsi="Times New Roman" w:cs="Times New Roman"/>
          <w:sz w:val="28"/>
          <w:szCs w:val="28"/>
          <w:lang w:val="uz-Latn-UZ"/>
        </w:rPr>
        <w:footnoteReference w:id="18"/>
      </w:r>
      <w:r w:rsidRPr="00697126">
        <w:rPr>
          <w:rFonts w:ascii="Times New Roman" w:hAnsi="Times New Roman" w:cs="Times New Roman"/>
          <w:sz w:val="28"/>
          <w:szCs w:val="28"/>
          <w:lang w:val="uz-Latn-UZ"/>
        </w:rPr>
        <w:t xml:space="preserve">. Bu har doim ham texnologik ixtiro bo‘lishi shart emas; xizmat ko‘rsatish uslubidagi yangilik, foydalanuvchi interfeysining qulayligi yoki jarayonlarning soddalashtirilgan modeli ham innovatsiya sifatida e’tirof etilishi mumkin. Masalan, AQShdagi </w:t>
      </w:r>
      <w:r w:rsidR="007122BE">
        <w:rPr>
          <w:rFonts w:ascii="Times New Roman" w:hAnsi="Times New Roman" w:cs="Times New Roman"/>
          <w:sz w:val="28"/>
          <w:szCs w:val="28"/>
          <w:lang w:val="uz-Latn-UZ"/>
        </w:rPr>
        <w:t>“</w:t>
      </w:r>
      <w:r w:rsidRPr="00697126">
        <w:rPr>
          <w:rFonts w:ascii="Times New Roman" w:hAnsi="Times New Roman" w:cs="Times New Roman"/>
          <w:sz w:val="28"/>
          <w:szCs w:val="28"/>
          <w:lang w:val="uz-Latn-UZ"/>
        </w:rPr>
        <w:t>Airbnb</w:t>
      </w:r>
      <w:r w:rsidR="007122BE">
        <w:rPr>
          <w:rFonts w:ascii="Times New Roman" w:hAnsi="Times New Roman" w:cs="Times New Roman"/>
          <w:sz w:val="28"/>
          <w:szCs w:val="28"/>
          <w:lang w:val="uz-Latn-UZ"/>
        </w:rPr>
        <w:t>”</w:t>
      </w:r>
      <w:r w:rsidRPr="00697126">
        <w:rPr>
          <w:rFonts w:ascii="Times New Roman" w:hAnsi="Times New Roman" w:cs="Times New Roman"/>
          <w:sz w:val="28"/>
          <w:szCs w:val="28"/>
          <w:lang w:val="uz-Latn-UZ"/>
        </w:rPr>
        <w:t xml:space="preserve"> kompaniyasi an’anaviy mehmonxona xizmatiga raqobatchi sifatida oddiy odamlarning bo‘sh turgan uylarini ijaraga berish imkonini yaratgan holda turizm sohasida inqilob yasagan. O‘zbekistonda esa “Express24” startapi oziq-ovqat va xizmatlarni yetkazib berishda zamonaviy mobil platformani ishlab chiqib, logistika sohasida samarali innovatsion yechim taklif qildi. Bu kabi yangiliklar foydalanuvchilar uchun qulayliklar yaratadi va bozordagi ehtiyojga mos tarzda javob beradi.</w:t>
      </w:r>
    </w:p>
    <w:p w14:paraId="10D55C5E" w14:textId="05A2E8DE" w:rsidR="00697126" w:rsidRPr="00697126" w:rsidRDefault="00697126" w:rsidP="00697126">
      <w:pPr>
        <w:spacing w:after="0" w:line="360" w:lineRule="auto"/>
        <w:ind w:firstLine="720"/>
        <w:jc w:val="both"/>
        <w:rPr>
          <w:rFonts w:ascii="Times New Roman" w:hAnsi="Times New Roman" w:cs="Times New Roman"/>
          <w:sz w:val="28"/>
          <w:szCs w:val="28"/>
          <w:lang w:val="uz-Latn-UZ"/>
        </w:rPr>
      </w:pPr>
      <w:r w:rsidRPr="00697126">
        <w:rPr>
          <w:rFonts w:ascii="Times New Roman" w:hAnsi="Times New Roman" w:cs="Times New Roman"/>
          <w:sz w:val="28"/>
          <w:szCs w:val="28"/>
          <w:lang w:val="uz-Latn-UZ"/>
        </w:rPr>
        <w:t>Ikkinchi muhim ichki omil — bu jamoa. Startaplar ko‘pincha kichik, lekin yuqori motivatsiyali va ko‘p funksiyali jamoalar asosida faoliyat yuritadi. Startapning muvaffaqiyati uning asoschilarining bilim darajasi, tajribasi, bir-biriga bo‘lgan ishonchi va vazifalarni to‘g‘ri taqsimlay olishiga bog‘liq bo‘ladi. Jamoaning yetakchiligi, muammolarni hal qilish qobiliyati, stressga chidamlilik darajasi va o‘zgaruvchan bozor talablariga tez moslasha olish layoqati startapni barqaror rivojlantirishda muhim rol o‘ynaydi.</w:t>
      </w:r>
    </w:p>
    <w:p w14:paraId="36989168" w14:textId="1C95539A" w:rsidR="00697126" w:rsidRDefault="00697126" w:rsidP="00697126">
      <w:pPr>
        <w:spacing w:after="0" w:line="360" w:lineRule="auto"/>
        <w:ind w:firstLine="720"/>
        <w:jc w:val="both"/>
        <w:rPr>
          <w:rFonts w:ascii="Times New Roman" w:hAnsi="Times New Roman" w:cs="Times New Roman"/>
          <w:sz w:val="28"/>
          <w:szCs w:val="28"/>
          <w:lang w:val="uz-Latn-UZ"/>
        </w:rPr>
      </w:pPr>
      <w:r w:rsidRPr="00697126">
        <w:rPr>
          <w:rFonts w:ascii="Times New Roman" w:hAnsi="Times New Roman" w:cs="Times New Roman"/>
          <w:sz w:val="28"/>
          <w:szCs w:val="28"/>
          <w:lang w:val="uz-Latn-UZ"/>
        </w:rPr>
        <w:t>Innovatsiya va jamoa bir-biri bilan chambarchas bog‘liq bo‘lib, birortasi zaif bo‘lsa, ikkinchisining salohiyati to‘la amalga oshmaydi. Innovatsion g‘oyani hayotga tatbiq etish uchun tajribali, fidoyi va ijodiy jamoa zarur</w:t>
      </w:r>
      <w:r w:rsidR="007122BE">
        <w:rPr>
          <w:rStyle w:val="FootnoteReference"/>
          <w:rFonts w:ascii="Times New Roman" w:hAnsi="Times New Roman" w:cs="Times New Roman"/>
          <w:sz w:val="28"/>
          <w:szCs w:val="28"/>
          <w:lang w:val="uz-Latn-UZ"/>
        </w:rPr>
        <w:footnoteReference w:id="19"/>
      </w:r>
      <w:r w:rsidRPr="00697126">
        <w:rPr>
          <w:rFonts w:ascii="Times New Roman" w:hAnsi="Times New Roman" w:cs="Times New Roman"/>
          <w:sz w:val="28"/>
          <w:szCs w:val="28"/>
          <w:lang w:val="uz-Latn-UZ"/>
        </w:rPr>
        <w:t xml:space="preserve">. Aksincha, kuchli </w:t>
      </w:r>
      <w:r w:rsidRPr="00697126">
        <w:rPr>
          <w:rFonts w:ascii="Times New Roman" w:hAnsi="Times New Roman" w:cs="Times New Roman"/>
          <w:sz w:val="28"/>
          <w:szCs w:val="28"/>
          <w:lang w:val="uz-Latn-UZ"/>
        </w:rPr>
        <w:lastRenderedPageBreak/>
        <w:t>jamoa mavjud bo‘lsa-yu, lekin taklif etilayotgan mahsulot yoki xizmat innovatsion bo‘lmasa, bu startapning bozorda uzoq yashab qolishini kafolatlamaydi. Shu sababli, startaplarning muvaffaqiyat formulasi — bu innovatsion g‘oyani kuchli va moslashuvchan jamoa bilan birgalikda amalga oshirishda yotadi. Tajriba shuni ko‘rsatmoqdaki, eng ilg‘or texnologiyaga asoslangan startap ham agar jamoa o‘rtasida nizolar, yetakchilikda zaiflik yoki vazifalarni noto‘g‘ri taqsimlash bo‘lsa, muvaffaqiyatsizlikka uchrashi mumkin.</w:t>
      </w:r>
    </w:p>
    <w:p w14:paraId="431DE456" w14:textId="55CC352F"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Startap muvaffaqiyati uchun tashqi omillar katta ahamiyatga ega bo‘lib, ulardan eng muhimlari sifatida moliyalashtirish va marketingni ko‘rsatish mumkin. Har qanday startapning g‘oyasi qanchalik innovatsion bo‘lmasin, uni amalda hayotga tatbiq etish, uni keng miqyosda joriy qilish va mijozlarga yetkazish uchun moliyaviy resurslar zarur</w:t>
      </w:r>
      <w:r w:rsidR="00B7743D">
        <w:rPr>
          <w:rStyle w:val="FootnoteReference"/>
          <w:rFonts w:ascii="Times New Roman" w:hAnsi="Times New Roman" w:cs="Times New Roman"/>
          <w:sz w:val="28"/>
          <w:szCs w:val="28"/>
          <w:lang w:val="uz-Latn-UZ"/>
        </w:rPr>
        <w:footnoteReference w:id="20"/>
      </w:r>
      <w:r w:rsidRPr="007122BE">
        <w:rPr>
          <w:rFonts w:ascii="Times New Roman" w:hAnsi="Times New Roman" w:cs="Times New Roman"/>
          <w:sz w:val="28"/>
          <w:szCs w:val="28"/>
          <w:lang w:val="uz-Latn-UZ"/>
        </w:rPr>
        <w:t>. Moliyalashtirish startapni boshlash bosqichidan tortib, o‘sish va kengayish bosqichigacha doimiy qo‘llab-quvvatlovchi vositadir. Bu omil, ayniqsa, O‘zbekiston sharoitida juda muhim, chunki yirik investorlar, venchur fondlar va biznes farishtalar (angel investors) soni hozircha cheklangan bo‘lib, bu startaplarning moliyaviy resurslarga kirishini qiyinlashtiradi. Moliyaviy manbalarni jalb qilish startap rahbariyatining investorlar bilan muzokara olib borish ko‘nikmalari, biznes-rejaning puxtaligi, bozor tahlilining asoslanganligi hamda loyihaning potentsial rentabelligiga bog‘liq bo‘ladi.</w:t>
      </w:r>
    </w:p>
    <w:p w14:paraId="242CD0D9" w14:textId="2A6F1117"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 xml:space="preserve">Moliyalashtirishning shakllari ham turlicha bo‘lishi mumkin. Bular o‘z ichiga xususiy investorlar, biznes farishtalari, venchur kapital fondlari, inkubator va akselerator dasturlari orqali ajratiladigan mablag‘larni oladi. Yevropa va AQShda bu jarayonlar yuqori darajada tizimlashtirilgan bo‘lsa-da, O‘zbekistonda so‘nggi yillarda </w:t>
      </w:r>
      <w:r>
        <w:rPr>
          <w:rFonts w:ascii="Times New Roman" w:hAnsi="Times New Roman" w:cs="Times New Roman"/>
          <w:sz w:val="28"/>
          <w:szCs w:val="28"/>
          <w:lang w:val="uz-Latn-UZ"/>
        </w:rPr>
        <w:t>“</w:t>
      </w:r>
      <w:r w:rsidRPr="007122BE">
        <w:rPr>
          <w:rFonts w:ascii="Times New Roman" w:hAnsi="Times New Roman" w:cs="Times New Roman"/>
          <w:sz w:val="28"/>
          <w:szCs w:val="28"/>
          <w:lang w:val="uz-Latn-UZ"/>
        </w:rPr>
        <w:t>IT Park</w:t>
      </w:r>
      <w:r>
        <w:rPr>
          <w:rFonts w:ascii="Times New Roman" w:hAnsi="Times New Roman" w:cs="Times New Roman"/>
          <w:sz w:val="28"/>
          <w:szCs w:val="28"/>
          <w:lang w:val="uz-Latn-UZ"/>
        </w:rPr>
        <w:t>”</w:t>
      </w:r>
      <w:r w:rsidRPr="007122BE">
        <w:rPr>
          <w:rFonts w:ascii="Times New Roman" w:hAnsi="Times New Roman" w:cs="Times New Roman"/>
          <w:sz w:val="28"/>
          <w:szCs w:val="28"/>
          <w:lang w:val="uz-Latn-UZ"/>
        </w:rPr>
        <w:t xml:space="preserve"> va “Startup Initiatives” kabi loyihalar doirasida startaplarni moliyaviy qo‘llab-quvvatlash mexanizmlari shakllanmoqda. Moliyaviy barqarorlik startaplarning o‘z mahsulot yoki xizmatini sinovdan o‘tkazish, takomillashtirish, yangi bozorlarga kirish va iqtidorli mutaxassislarni jalb qilish imkonini beradi</w:t>
      </w:r>
      <w:r w:rsidR="00B7743D">
        <w:rPr>
          <w:rFonts w:ascii="Times New Roman" w:hAnsi="Times New Roman" w:cs="Times New Roman"/>
          <w:sz w:val="28"/>
          <w:szCs w:val="28"/>
          <w:lang w:val="uz-Latn-UZ"/>
        </w:rPr>
        <w:t xml:space="preserve"> (3-rasm)</w:t>
      </w:r>
      <w:r w:rsidRPr="007122BE">
        <w:rPr>
          <w:rFonts w:ascii="Times New Roman" w:hAnsi="Times New Roman" w:cs="Times New Roman"/>
          <w:sz w:val="28"/>
          <w:szCs w:val="28"/>
          <w:lang w:val="uz-Latn-UZ"/>
        </w:rPr>
        <w:t>.</w:t>
      </w:r>
    </w:p>
    <w:p w14:paraId="3B344325" w14:textId="4CE34334" w:rsidR="00B7743D" w:rsidRDefault="00B7743D" w:rsidP="007122BE">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noProof/>
          <w:sz w:val="28"/>
          <w:szCs w:val="28"/>
          <w:lang w:val="uz-Latn-UZ"/>
          <w14:ligatures w14:val="standardContextual"/>
        </w:rPr>
        <w:lastRenderedPageBreak/>
        <w:drawing>
          <wp:inline distT="0" distB="0" distL="0" distR="0" wp14:anchorId="4595FF2D" wp14:editId="6503252C">
            <wp:extent cx="5135880" cy="2419350"/>
            <wp:effectExtent l="0" t="57150" r="0" b="57150"/>
            <wp:docPr id="1047352597"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9884C19" w14:textId="533A2053" w:rsidR="00B7743D" w:rsidRPr="00697126" w:rsidRDefault="00B7743D" w:rsidP="00B7743D">
      <w:pPr>
        <w:spacing w:after="0" w:line="360" w:lineRule="auto"/>
        <w:jc w:val="center"/>
        <w:rPr>
          <w:rFonts w:ascii="Times New Roman" w:hAnsi="Times New Roman" w:cs="Times New Roman"/>
          <w:b/>
          <w:sz w:val="28"/>
          <w:szCs w:val="28"/>
          <w:lang w:val="uz-Latn-UZ"/>
        </w:rPr>
      </w:pPr>
      <w:r>
        <w:rPr>
          <w:rFonts w:ascii="Times New Roman" w:hAnsi="Times New Roman" w:cs="Times New Roman"/>
          <w:b/>
          <w:sz w:val="28"/>
          <w:szCs w:val="28"/>
          <w:lang w:val="uz-Latn-UZ"/>
        </w:rPr>
        <w:t xml:space="preserve">3-rasm. </w:t>
      </w:r>
      <w:r w:rsidRPr="00697126">
        <w:rPr>
          <w:rFonts w:ascii="Times New Roman" w:hAnsi="Times New Roman" w:cs="Times New Roman"/>
          <w:b/>
          <w:sz w:val="28"/>
          <w:szCs w:val="28"/>
          <w:lang w:val="uz-Latn-UZ"/>
        </w:rPr>
        <w:t>Startap muvaffaqiyati uchun muhim bo‘lgan omillari</w:t>
      </w:r>
      <w:r>
        <w:rPr>
          <w:rStyle w:val="FootnoteReference"/>
          <w:rFonts w:ascii="Times New Roman" w:hAnsi="Times New Roman" w:cs="Times New Roman"/>
          <w:b/>
          <w:sz w:val="28"/>
          <w:szCs w:val="28"/>
          <w:lang w:val="uz-Latn-UZ"/>
        </w:rPr>
        <w:footnoteReference w:id="21"/>
      </w:r>
    </w:p>
    <w:p w14:paraId="5FF0F536" w14:textId="7A1E5F8F"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Marketing esa startapni mijozlar bilan bog‘lovchi ko‘prik vazifasini bajaradi. Innovatsion mahsulot yoki xizmatni yaratish o‘zi yetarli emas, uni to‘g‘ri auditoriyaga tanishtirish, foydalanuvchi ehtiyojlarini tushunish va mos strategiyalar asosida bozorda ilgari surish kerak bo‘ladi. Marketing orqali brend imiji shakllanadi, mijozlar ishonchi ortadi va mahsulotga bo‘lgan talab mustahkamlanadi</w:t>
      </w:r>
      <w:r>
        <w:rPr>
          <w:rStyle w:val="FootnoteReference"/>
          <w:rFonts w:ascii="Times New Roman" w:hAnsi="Times New Roman" w:cs="Times New Roman"/>
          <w:sz w:val="28"/>
          <w:szCs w:val="28"/>
          <w:lang w:val="uz-Latn-UZ"/>
        </w:rPr>
        <w:footnoteReference w:id="22"/>
      </w:r>
      <w:r w:rsidRPr="007122BE">
        <w:rPr>
          <w:rFonts w:ascii="Times New Roman" w:hAnsi="Times New Roman" w:cs="Times New Roman"/>
          <w:sz w:val="28"/>
          <w:szCs w:val="28"/>
          <w:lang w:val="uz-Latn-UZ"/>
        </w:rPr>
        <w:t>. Zamonaviy marketing strategiyalari, ayniqsa raqamli marketing vositalari — ijtimoiy tarmoqlar, SEO, email marketing, kontent marketing, onlayn reklama — startaplar uchun ayni muddao bo‘lib xizmat qiladi.</w:t>
      </w:r>
    </w:p>
    <w:p w14:paraId="5D6DAA0F" w14:textId="49A22B66" w:rsidR="00697126"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Marketingda muvaffaqiyatga erishish uchun startaplar o‘z mijozlarini segmentlarga ajratib, har bir guruh uchun alohida kommunikatsiya strategiyasini ishlab chiqishi lozim. Shuningdek, raqobatchilarni o‘rganish, bozor tahlilini olib borish va mijozlar fikrini muntazam monitoring qilish orqali marketing strategiyasi doimiy ravishda yangilanib borilishi zarur</w:t>
      </w:r>
      <w:r>
        <w:rPr>
          <w:rStyle w:val="FootnoteReference"/>
          <w:rFonts w:ascii="Times New Roman" w:hAnsi="Times New Roman" w:cs="Times New Roman"/>
          <w:sz w:val="28"/>
          <w:szCs w:val="28"/>
          <w:lang w:val="uz-Latn-UZ"/>
        </w:rPr>
        <w:footnoteReference w:id="23"/>
      </w:r>
      <w:r w:rsidRPr="007122BE">
        <w:rPr>
          <w:rFonts w:ascii="Times New Roman" w:hAnsi="Times New Roman" w:cs="Times New Roman"/>
          <w:sz w:val="28"/>
          <w:szCs w:val="28"/>
          <w:lang w:val="uz-Latn-UZ"/>
        </w:rPr>
        <w:t>. O‘zbekistonda aksariyat startaplar dastlab marketingga yetarli e’tibor bermaydi, biroq amaliyot shuni ko‘rsatmoqdaki, kuchli marketingsiz eng yaxshi g‘oyalar ham ommaga yetib bormaydi.</w:t>
      </w:r>
    </w:p>
    <w:p w14:paraId="59DFDE43"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54351DDF"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3726F4B0" w14:textId="16172421" w:rsidR="00E132E6" w:rsidRPr="006C763F" w:rsidRDefault="00DF25C7" w:rsidP="00DF25C7">
      <w:pPr>
        <w:spacing w:after="0" w:line="360" w:lineRule="auto"/>
        <w:jc w:val="center"/>
        <w:rPr>
          <w:rFonts w:ascii="Times New Roman" w:hAnsi="Times New Roman" w:cs="Times New Roman"/>
          <w:b/>
          <w:sz w:val="28"/>
          <w:szCs w:val="28"/>
          <w:lang w:val="uz-Latn-UZ"/>
        </w:rPr>
      </w:pPr>
      <w:r w:rsidRPr="006C763F">
        <w:rPr>
          <w:rFonts w:ascii="Times New Roman" w:hAnsi="Times New Roman" w:cs="Times New Roman"/>
          <w:b/>
          <w:caps/>
          <w:color w:val="000000" w:themeColor="text1"/>
          <w:sz w:val="28"/>
          <w:szCs w:val="28"/>
          <w:lang w:val="uz-Latn-UZ"/>
        </w:rPr>
        <w:lastRenderedPageBreak/>
        <w:t xml:space="preserve">II BOB. </w:t>
      </w:r>
      <w:r w:rsidR="00BA38F8" w:rsidRPr="006C763F">
        <w:rPr>
          <w:rFonts w:ascii="Times New Roman" w:hAnsi="Times New Roman" w:cs="Times New Roman"/>
          <w:b/>
          <w:caps/>
          <w:color w:val="000000" w:themeColor="text1"/>
          <w:sz w:val="28"/>
          <w:szCs w:val="28"/>
          <w:lang w:val="uz-Latn-UZ"/>
        </w:rPr>
        <w:t>O‘</w:t>
      </w:r>
      <w:r w:rsidRPr="006C763F">
        <w:rPr>
          <w:rFonts w:ascii="Times New Roman" w:hAnsi="Times New Roman" w:cs="Times New Roman"/>
          <w:b/>
          <w:caps/>
          <w:color w:val="000000" w:themeColor="text1"/>
          <w:sz w:val="28"/>
          <w:szCs w:val="28"/>
          <w:lang w:val="uz-Latn-UZ"/>
        </w:rPr>
        <w:t>ZBEKISTONDA STARTAPLAR FAOLIYATI HOLATI VA TAHLILI</w:t>
      </w:r>
    </w:p>
    <w:p w14:paraId="629D7AE0" w14:textId="5D092AC2" w:rsidR="00E132E6" w:rsidRPr="006C763F" w:rsidRDefault="00DF25C7" w:rsidP="00DF25C7">
      <w:pPr>
        <w:spacing w:after="0" w:line="360" w:lineRule="auto"/>
        <w:jc w:val="center"/>
        <w:rPr>
          <w:rFonts w:ascii="Times New Roman" w:hAnsi="Times New Roman" w:cs="Times New Roman"/>
          <w:b/>
          <w:sz w:val="28"/>
          <w:szCs w:val="28"/>
          <w:lang w:val="uz-Latn-UZ"/>
        </w:rPr>
      </w:pPr>
      <w:r w:rsidRPr="006C763F">
        <w:rPr>
          <w:rFonts w:ascii="Times New Roman" w:hAnsi="Times New Roman" w:cs="Times New Roman"/>
          <w:b/>
          <w:color w:val="000000" w:themeColor="text1"/>
          <w:sz w:val="28"/>
          <w:szCs w:val="28"/>
          <w:lang w:val="uz-Latn-UZ"/>
        </w:rPr>
        <w:t xml:space="preserve">2.1. </w:t>
      </w:r>
      <w:r w:rsidR="00BA38F8" w:rsidRPr="006C763F">
        <w:rPr>
          <w:rFonts w:ascii="Times New Roman" w:hAnsi="Times New Roman" w:cs="Times New Roman"/>
          <w:b/>
          <w:color w:val="000000" w:themeColor="text1"/>
          <w:sz w:val="28"/>
          <w:szCs w:val="28"/>
          <w:lang w:val="uz-Latn-UZ"/>
        </w:rPr>
        <w:t>O‘</w:t>
      </w:r>
      <w:r w:rsidRPr="006C763F">
        <w:rPr>
          <w:rFonts w:ascii="Times New Roman" w:hAnsi="Times New Roman" w:cs="Times New Roman"/>
          <w:b/>
          <w:color w:val="000000" w:themeColor="text1"/>
          <w:sz w:val="28"/>
          <w:szCs w:val="28"/>
          <w:lang w:val="uz-Latn-UZ"/>
        </w:rPr>
        <w:t>zbekistonda startaplar rivojlanishining hozirgi holati</w:t>
      </w:r>
    </w:p>
    <w:p w14:paraId="46F71264" w14:textId="3CAA9AF0" w:rsidR="00C5636A" w:rsidRPr="006C763F" w:rsidRDefault="00BA38F8"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zbekistonda startaplar uchun yaratilgan institutsional va huquqiy muhit s</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nggi yillarda davlat tomonidan iqtisodiy islohotlar doirasida shakllanib bormoqda. Rivojlangan davlatlar tajribasidan ma’lumki, startaplarning muvaffaqiyatli faoliyat yuritishi bevosita ularning faoliyatiga qulay b</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lgan huquqiy asoslar va institutsional infratuzilmalarga bo</w:t>
      </w:r>
      <w:r w:rsidRPr="006C763F">
        <w:rPr>
          <w:rFonts w:ascii="Times New Roman" w:hAnsi="Times New Roman" w:cs="Times New Roman"/>
          <w:sz w:val="28"/>
          <w:szCs w:val="28"/>
          <w:lang w:val="uz-Latn-UZ"/>
        </w:rPr>
        <w:t>g‘</w:t>
      </w:r>
      <w:r w:rsidR="00C5636A" w:rsidRPr="006C763F">
        <w:rPr>
          <w:rFonts w:ascii="Times New Roman" w:hAnsi="Times New Roman" w:cs="Times New Roman"/>
          <w:sz w:val="28"/>
          <w:szCs w:val="28"/>
          <w:lang w:val="uz-Latn-UZ"/>
        </w:rPr>
        <w:t xml:space="preserve">liq. Shu sababli,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zbekistonda ham innovatsion tadbirkorlikni rivojlantirish, raqobatbardosh mahsulotlar yaratish, yoshlarning texnologik tashabbuslarini q</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llab-quvvatlash maqsadida bir qator normativ-huquqiy hujjatlar va davlat dasturlari qabul qilindi.</w:t>
      </w:r>
    </w:p>
    <w:p w14:paraId="229D35EB" w14:textId="1BD133E3"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2020-yilda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 Respublikasi Prezidentining “Raqamli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 2030” strategiyasi</w:t>
      </w:r>
      <w:r w:rsidR="00367643" w:rsidRPr="006C763F">
        <w:rPr>
          <w:rStyle w:val="FootnoteReference"/>
          <w:rFonts w:ascii="Times New Roman" w:hAnsi="Times New Roman" w:cs="Times New Roman"/>
          <w:sz w:val="28"/>
          <w:szCs w:val="28"/>
          <w:lang w:val="uz-Latn-UZ"/>
        </w:rPr>
        <w:footnoteReference w:id="24"/>
      </w:r>
      <w:r w:rsidRPr="006C763F">
        <w:rPr>
          <w:rFonts w:ascii="Times New Roman" w:hAnsi="Times New Roman" w:cs="Times New Roman"/>
          <w:sz w:val="28"/>
          <w:szCs w:val="28"/>
          <w:lang w:val="uz-Latn-UZ"/>
        </w:rPr>
        <w:t xml:space="preserve"> qabul qilinib, bu hujjatda raqamli texnologiyalar asosidagi startap loyihalarini rivojlantirish ustuvor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nalishlardan biri sifatida belgilandi. Ushbu strategiyada axborot texnologiyalari sohasida faoliyat yuritayotgan yoshlar va startap tashabbuslarini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llab-quvvatlash maqsadida maxsus infratuzilmalarni rivojlantirish, grant ajratish, soliq imtiyozlari berish va boshqa mexanizmlarni joriy qilish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zda tutilgan.</w:t>
      </w:r>
    </w:p>
    <w:p w14:paraId="6381973D" w14:textId="274E6D19"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2019-yilda tashkil etilgan IT-Park Uzbekistan startaplar uchun muhim institutsional baza hisoblanadi. Bu markaz dastlab Toshkentda tashkil etilgan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lsa-da, keyinchalik respublikaning barcha hududlarida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filiallarini ochdi. IT-Park rezidentlariga berilayotgan imtiyozlar qatoriga foyda soli</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idan ozod etilish, valyuta operatsiyalarida erkinlik, bojxona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lovlaridan vaqtinchalik ozodlik va qulay ofis maydonlari kiradi. Bu esa, yosh startaperlarga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oyalarini amalga oshirishda zarur muhitni ta’minlaydi. Masalan, “Billz” va “IMAN” kabi muvaffaqiyatli startaplar aynan IT-Park rezidentlari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qisqa vaqt ichida bozorga chiqishga muvaffaq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w:t>
      </w:r>
    </w:p>
    <w:p w14:paraId="3F91C0A0" w14:textId="29EE3F73" w:rsidR="00D379C5" w:rsidRPr="006C763F" w:rsidRDefault="00D379C5" w:rsidP="00D379C5">
      <w:pPr>
        <w:spacing w:after="0" w:line="360" w:lineRule="auto"/>
        <w:ind w:firstLine="720"/>
        <w:jc w:val="right"/>
        <w:rPr>
          <w:rFonts w:ascii="Times New Roman" w:hAnsi="Times New Roman" w:cs="Times New Roman"/>
          <w:b/>
          <w:bCs/>
          <w:i/>
          <w:iCs/>
          <w:sz w:val="28"/>
          <w:szCs w:val="28"/>
          <w:lang w:val="uz-Latn-UZ"/>
        </w:rPr>
      </w:pPr>
      <w:r w:rsidRPr="006C763F">
        <w:rPr>
          <w:rFonts w:ascii="Times New Roman" w:hAnsi="Times New Roman" w:cs="Times New Roman"/>
          <w:b/>
          <w:bCs/>
          <w:i/>
          <w:iCs/>
          <w:sz w:val="28"/>
          <w:szCs w:val="28"/>
          <w:lang w:val="uz-Latn-UZ"/>
        </w:rPr>
        <w:lastRenderedPageBreak/>
        <w:t>1-jadval</w:t>
      </w:r>
    </w:p>
    <w:p w14:paraId="33A11611" w14:textId="5FF165DB" w:rsidR="00D379C5" w:rsidRPr="006C763F" w:rsidRDefault="00D379C5" w:rsidP="00D379C5">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2023–2025-yillarda O‘zbekistonda faoliyat yuritgan va muvaffaqiyatga erishgan startaplar jadvali</w:t>
      </w:r>
      <w:r w:rsidRPr="006C763F">
        <w:rPr>
          <w:rStyle w:val="FootnoteReference"/>
          <w:rFonts w:ascii="Times New Roman" w:hAnsi="Times New Roman" w:cs="Times New Roman"/>
          <w:b/>
          <w:bCs/>
          <w:sz w:val="28"/>
          <w:szCs w:val="28"/>
          <w:lang w:val="uz-Latn-UZ"/>
        </w:rPr>
        <w:footnoteReference w:id="25"/>
      </w:r>
    </w:p>
    <w:tbl>
      <w:tblPr>
        <w:tblStyle w:val="TableGrid"/>
        <w:tblW w:w="0" w:type="auto"/>
        <w:tblLook w:val="04A0" w:firstRow="1" w:lastRow="0" w:firstColumn="1" w:lastColumn="0" w:noHBand="0" w:noVBand="1"/>
      </w:tblPr>
      <w:tblGrid>
        <w:gridCol w:w="498"/>
        <w:gridCol w:w="1529"/>
        <w:gridCol w:w="2368"/>
        <w:gridCol w:w="776"/>
        <w:gridCol w:w="4173"/>
      </w:tblGrid>
      <w:tr w:rsidR="00D379C5" w:rsidRPr="006C763F" w14:paraId="3292D498" w14:textId="77777777" w:rsidTr="00D379C5">
        <w:tc>
          <w:tcPr>
            <w:tcW w:w="0" w:type="auto"/>
            <w:hideMark/>
          </w:tcPr>
          <w:p w14:paraId="29786C90" w14:textId="77777777" w:rsidR="00D379C5" w:rsidRPr="006C763F" w:rsidRDefault="00D379C5" w:rsidP="00D379C5">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w:t>
            </w:r>
          </w:p>
        </w:tc>
        <w:tc>
          <w:tcPr>
            <w:tcW w:w="0" w:type="auto"/>
            <w:hideMark/>
          </w:tcPr>
          <w:p w14:paraId="0BE98A89" w14:textId="77777777" w:rsidR="00D379C5" w:rsidRPr="006C763F" w:rsidRDefault="00D379C5" w:rsidP="00D379C5">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Startap nomi</w:t>
            </w:r>
          </w:p>
        </w:tc>
        <w:tc>
          <w:tcPr>
            <w:tcW w:w="0" w:type="auto"/>
            <w:hideMark/>
          </w:tcPr>
          <w:p w14:paraId="1974626B" w14:textId="77777777" w:rsidR="00D379C5" w:rsidRPr="006C763F" w:rsidRDefault="00D379C5" w:rsidP="00D379C5">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Yo‘nalish</w:t>
            </w:r>
          </w:p>
        </w:tc>
        <w:tc>
          <w:tcPr>
            <w:tcW w:w="0" w:type="auto"/>
            <w:hideMark/>
          </w:tcPr>
          <w:p w14:paraId="20F062A3" w14:textId="77777777" w:rsidR="00D379C5" w:rsidRPr="006C763F" w:rsidRDefault="00D379C5" w:rsidP="00D379C5">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Yil</w:t>
            </w:r>
          </w:p>
        </w:tc>
        <w:tc>
          <w:tcPr>
            <w:tcW w:w="0" w:type="auto"/>
            <w:hideMark/>
          </w:tcPr>
          <w:p w14:paraId="4104D0CB" w14:textId="77777777" w:rsidR="00D379C5" w:rsidRPr="006C763F" w:rsidRDefault="00D379C5" w:rsidP="00D379C5">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Yutuqlar / Investitsiyalar</w:t>
            </w:r>
          </w:p>
        </w:tc>
      </w:tr>
      <w:tr w:rsidR="00D379C5" w:rsidRPr="006C763F" w14:paraId="01EA355A" w14:textId="77777777" w:rsidTr="00D379C5">
        <w:tc>
          <w:tcPr>
            <w:tcW w:w="0" w:type="auto"/>
            <w:hideMark/>
          </w:tcPr>
          <w:p w14:paraId="45F294E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w:t>
            </w:r>
          </w:p>
        </w:tc>
        <w:tc>
          <w:tcPr>
            <w:tcW w:w="0" w:type="auto"/>
            <w:hideMark/>
          </w:tcPr>
          <w:p w14:paraId="06461E0F"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Uzum</w:t>
            </w:r>
          </w:p>
        </w:tc>
        <w:tc>
          <w:tcPr>
            <w:tcW w:w="0" w:type="auto"/>
            <w:hideMark/>
          </w:tcPr>
          <w:p w14:paraId="4AFBE045"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E-commerce, FinTech</w:t>
            </w:r>
          </w:p>
        </w:tc>
        <w:tc>
          <w:tcPr>
            <w:tcW w:w="0" w:type="auto"/>
            <w:hideMark/>
          </w:tcPr>
          <w:p w14:paraId="3BD78119"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5580613D"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 milliard baholangan, $100 million investitsiya jalb qilingan, 8 shaharda xizmat ko‘rsatmoqda</w:t>
            </w:r>
          </w:p>
        </w:tc>
      </w:tr>
      <w:tr w:rsidR="00D379C5" w:rsidRPr="006C763F" w14:paraId="0BE9DBFB" w14:textId="77777777" w:rsidTr="00D379C5">
        <w:tc>
          <w:tcPr>
            <w:tcW w:w="0" w:type="auto"/>
            <w:hideMark/>
          </w:tcPr>
          <w:p w14:paraId="110D714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w:t>
            </w:r>
          </w:p>
        </w:tc>
        <w:tc>
          <w:tcPr>
            <w:tcW w:w="0" w:type="auto"/>
            <w:hideMark/>
          </w:tcPr>
          <w:p w14:paraId="4BBE5687"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BILLZ</w:t>
            </w:r>
          </w:p>
        </w:tc>
        <w:tc>
          <w:tcPr>
            <w:tcW w:w="0" w:type="auto"/>
            <w:hideMark/>
          </w:tcPr>
          <w:p w14:paraId="600A655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Savdo boshqaruvi (SaaS)</w:t>
            </w:r>
          </w:p>
        </w:tc>
        <w:tc>
          <w:tcPr>
            <w:tcW w:w="0" w:type="auto"/>
            <w:hideMark/>
          </w:tcPr>
          <w:p w14:paraId="09DD99F6"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15683B6D"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$500 000 investitsiya jalb qilingan, TechCrunch Disrupt 2024da ishtirok etgan</w:t>
            </w:r>
          </w:p>
        </w:tc>
      </w:tr>
      <w:tr w:rsidR="00D379C5" w:rsidRPr="006C763F" w14:paraId="69FF1810" w14:textId="77777777" w:rsidTr="00D379C5">
        <w:tc>
          <w:tcPr>
            <w:tcW w:w="0" w:type="auto"/>
            <w:hideMark/>
          </w:tcPr>
          <w:p w14:paraId="25A8F338"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3</w:t>
            </w:r>
          </w:p>
        </w:tc>
        <w:tc>
          <w:tcPr>
            <w:tcW w:w="0" w:type="auto"/>
            <w:hideMark/>
          </w:tcPr>
          <w:p w14:paraId="5D87665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Deepen.uz</w:t>
            </w:r>
          </w:p>
        </w:tc>
        <w:tc>
          <w:tcPr>
            <w:tcW w:w="0" w:type="auto"/>
            <w:hideMark/>
          </w:tcPr>
          <w:p w14:paraId="2E6CE308"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Fitnes ERP tizimi</w:t>
            </w:r>
          </w:p>
        </w:tc>
        <w:tc>
          <w:tcPr>
            <w:tcW w:w="0" w:type="auto"/>
            <w:hideMark/>
          </w:tcPr>
          <w:p w14:paraId="224E66D3"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34CB79FB"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$750 000 investitsiya jalb qilingan, avtomatlashtirish va yangi bozorlarni egallashga yo‘naltirilgan</w:t>
            </w:r>
          </w:p>
        </w:tc>
      </w:tr>
      <w:tr w:rsidR="00D379C5" w:rsidRPr="006C763F" w14:paraId="204C9BDB" w14:textId="77777777" w:rsidTr="00D379C5">
        <w:tc>
          <w:tcPr>
            <w:tcW w:w="0" w:type="auto"/>
            <w:hideMark/>
          </w:tcPr>
          <w:p w14:paraId="7A4AFA59"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4</w:t>
            </w:r>
          </w:p>
        </w:tc>
        <w:tc>
          <w:tcPr>
            <w:tcW w:w="0" w:type="auto"/>
            <w:hideMark/>
          </w:tcPr>
          <w:p w14:paraId="29730EB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Tahrirchi</w:t>
            </w:r>
          </w:p>
        </w:tc>
        <w:tc>
          <w:tcPr>
            <w:tcW w:w="0" w:type="auto"/>
            <w:hideMark/>
          </w:tcPr>
          <w:p w14:paraId="3E072E36"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Til texnologiyalari</w:t>
            </w:r>
          </w:p>
        </w:tc>
        <w:tc>
          <w:tcPr>
            <w:tcW w:w="0" w:type="auto"/>
            <w:hideMark/>
          </w:tcPr>
          <w:p w14:paraId="348490E7"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5CB7CC1A"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$150 000 prezident granti yutib olingan, qozoq tilini qo‘llab-quvvatlash rejalashtirilgan</w:t>
            </w:r>
          </w:p>
        </w:tc>
      </w:tr>
      <w:tr w:rsidR="00D379C5" w:rsidRPr="006C763F" w14:paraId="4B1861FA" w14:textId="77777777" w:rsidTr="00D379C5">
        <w:tc>
          <w:tcPr>
            <w:tcW w:w="0" w:type="auto"/>
            <w:hideMark/>
          </w:tcPr>
          <w:p w14:paraId="3603DE27"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5</w:t>
            </w:r>
          </w:p>
        </w:tc>
        <w:tc>
          <w:tcPr>
            <w:tcW w:w="0" w:type="auto"/>
            <w:hideMark/>
          </w:tcPr>
          <w:p w14:paraId="4D6E3D7B"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Lola.uz</w:t>
            </w:r>
          </w:p>
        </w:tc>
        <w:tc>
          <w:tcPr>
            <w:tcW w:w="0" w:type="auto"/>
            <w:hideMark/>
          </w:tcPr>
          <w:p w14:paraId="1939842F"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Ayollar uchun taksi xizmati</w:t>
            </w:r>
          </w:p>
        </w:tc>
        <w:tc>
          <w:tcPr>
            <w:tcW w:w="0" w:type="auto"/>
            <w:hideMark/>
          </w:tcPr>
          <w:p w14:paraId="4E90B326"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20359BDD"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$100 000 investitsiya jalb qilingan, ayollar xavfsizligini ta’minlashga yo‘naltirilgan</w:t>
            </w:r>
          </w:p>
        </w:tc>
      </w:tr>
      <w:tr w:rsidR="00D379C5" w:rsidRPr="006C763F" w14:paraId="706714BD" w14:textId="77777777" w:rsidTr="00D379C5">
        <w:tc>
          <w:tcPr>
            <w:tcW w:w="0" w:type="auto"/>
            <w:hideMark/>
          </w:tcPr>
          <w:p w14:paraId="017389C4"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6</w:t>
            </w:r>
          </w:p>
        </w:tc>
        <w:tc>
          <w:tcPr>
            <w:tcW w:w="0" w:type="auto"/>
            <w:hideMark/>
          </w:tcPr>
          <w:p w14:paraId="4878E4CB"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Oygul</w:t>
            </w:r>
          </w:p>
        </w:tc>
        <w:tc>
          <w:tcPr>
            <w:tcW w:w="0" w:type="auto"/>
            <w:hideMark/>
          </w:tcPr>
          <w:p w14:paraId="60EE094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Onlayn gul buyurtma platformasi</w:t>
            </w:r>
          </w:p>
        </w:tc>
        <w:tc>
          <w:tcPr>
            <w:tcW w:w="0" w:type="auto"/>
            <w:hideMark/>
          </w:tcPr>
          <w:p w14:paraId="26E5C8D3"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585601B2"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3 oyda 300 000 foydalanuvchi jalb qilingan, Click SuperApp platformasida mukofot olingan</w:t>
            </w:r>
          </w:p>
        </w:tc>
      </w:tr>
      <w:tr w:rsidR="00D379C5" w:rsidRPr="006C763F" w14:paraId="720F7E05" w14:textId="77777777" w:rsidTr="00D379C5">
        <w:tc>
          <w:tcPr>
            <w:tcW w:w="0" w:type="auto"/>
            <w:hideMark/>
          </w:tcPr>
          <w:p w14:paraId="3D938AE0"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7</w:t>
            </w:r>
          </w:p>
        </w:tc>
        <w:tc>
          <w:tcPr>
            <w:tcW w:w="0" w:type="auto"/>
            <w:hideMark/>
          </w:tcPr>
          <w:p w14:paraId="604382B9"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Mohirdev</w:t>
            </w:r>
          </w:p>
        </w:tc>
        <w:tc>
          <w:tcPr>
            <w:tcW w:w="0" w:type="auto"/>
            <w:hideMark/>
          </w:tcPr>
          <w:p w14:paraId="18FADAC3"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Onlayn ta’lim (EdTech)</w:t>
            </w:r>
          </w:p>
        </w:tc>
        <w:tc>
          <w:tcPr>
            <w:tcW w:w="0" w:type="auto"/>
            <w:hideMark/>
          </w:tcPr>
          <w:p w14:paraId="6AA71F5D"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2023</w:t>
            </w:r>
          </w:p>
        </w:tc>
        <w:tc>
          <w:tcPr>
            <w:tcW w:w="0" w:type="auto"/>
            <w:hideMark/>
          </w:tcPr>
          <w:p w14:paraId="286B194A" w14:textId="77777777" w:rsidR="00D379C5" w:rsidRPr="006C763F" w:rsidRDefault="00D379C5" w:rsidP="00D379C5">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50 000 dan ortiq foydalanuvchi, 50 dan ortiq kurslar, Seedstars tanlovida finalchi</w:t>
            </w:r>
          </w:p>
        </w:tc>
      </w:tr>
    </w:tbl>
    <w:p w14:paraId="2823860F" w14:textId="77777777" w:rsidR="00D379C5" w:rsidRPr="006C763F" w:rsidRDefault="00D379C5" w:rsidP="00C5636A">
      <w:pPr>
        <w:spacing w:after="0" w:line="360" w:lineRule="auto"/>
        <w:ind w:firstLine="720"/>
        <w:jc w:val="both"/>
        <w:rPr>
          <w:rFonts w:ascii="Times New Roman" w:hAnsi="Times New Roman" w:cs="Times New Roman"/>
          <w:sz w:val="28"/>
          <w:szCs w:val="28"/>
          <w:lang w:val="uz-Latn-UZ"/>
        </w:rPr>
      </w:pPr>
    </w:p>
    <w:p w14:paraId="622B1570" w14:textId="2B2351CE" w:rsidR="00D379C5" w:rsidRPr="006C763F" w:rsidRDefault="00D379C5" w:rsidP="00D379C5">
      <w:pPr>
        <w:spacing w:after="0" w:line="360" w:lineRule="auto"/>
        <w:ind w:firstLine="720"/>
        <w:jc w:val="right"/>
        <w:rPr>
          <w:rFonts w:ascii="Times New Roman" w:hAnsi="Times New Roman" w:cs="Times New Roman"/>
          <w:b/>
          <w:bCs/>
          <w:i/>
          <w:iCs/>
          <w:sz w:val="28"/>
          <w:szCs w:val="28"/>
          <w:lang w:val="uz-Latn-UZ"/>
        </w:rPr>
      </w:pPr>
      <w:r w:rsidRPr="006C763F">
        <w:rPr>
          <w:rFonts w:ascii="Times New Roman" w:hAnsi="Times New Roman" w:cs="Times New Roman"/>
          <w:b/>
          <w:bCs/>
          <w:i/>
          <w:iCs/>
          <w:sz w:val="28"/>
          <w:szCs w:val="28"/>
          <w:lang w:val="uz-Latn-UZ"/>
        </w:rPr>
        <w:lastRenderedPageBreak/>
        <w:t>1-jadvalning davomi</w:t>
      </w:r>
    </w:p>
    <w:tbl>
      <w:tblPr>
        <w:tblStyle w:val="TableGrid"/>
        <w:tblW w:w="0" w:type="auto"/>
        <w:tblLook w:val="04A0" w:firstRow="1" w:lastRow="0" w:firstColumn="1" w:lastColumn="0" w:noHBand="0" w:noVBand="1"/>
      </w:tblPr>
      <w:tblGrid>
        <w:gridCol w:w="496"/>
        <w:gridCol w:w="1545"/>
        <w:gridCol w:w="2352"/>
        <w:gridCol w:w="776"/>
        <w:gridCol w:w="4175"/>
      </w:tblGrid>
      <w:tr w:rsidR="00D379C5" w:rsidRPr="006C763F" w14:paraId="5F44B183" w14:textId="77777777" w:rsidTr="007A7A41">
        <w:tc>
          <w:tcPr>
            <w:tcW w:w="0" w:type="auto"/>
            <w:hideMark/>
          </w:tcPr>
          <w:p w14:paraId="05060EFA"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8</w:t>
            </w:r>
          </w:p>
        </w:tc>
        <w:tc>
          <w:tcPr>
            <w:tcW w:w="0" w:type="auto"/>
            <w:hideMark/>
          </w:tcPr>
          <w:p w14:paraId="547936B4"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Focuscore AI</w:t>
            </w:r>
          </w:p>
        </w:tc>
        <w:tc>
          <w:tcPr>
            <w:tcW w:w="0" w:type="auto"/>
            <w:hideMark/>
          </w:tcPr>
          <w:p w14:paraId="493485D6"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Sun’iy intellekt</w:t>
            </w:r>
          </w:p>
        </w:tc>
        <w:tc>
          <w:tcPr>
            <w:tcW w:w="0" w:type="auto"/>
            <w:hideMark/>
          </w:tcPr>
          <w:p w14:paraId="7EFF328A"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1F42C322"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President Tech Award tanlovida $100 000 mukofot yutib olingan</w:t>
            </w:r>
          </w:p>
        </w:tc>
      </w:tr>
      <w:tr w:rsidR="00D379C5" w:rsidRPr="006C763F" w14:paraId="01DD2D19" w14:textId="77777777" w:rsidTr="007A7A41">
        <w:tc>
          <w:tcPr>
            <w:tcW w:w="0" w:type="auto"/>
            <w:hideMark/>
          </w:tcPr>
          <w:p w14:paraId="695AD756"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9</w:t>
            </w:r>
          </w:p>
        </w:tc>
        <w:tc>
          <w:tcPr>
            <w:tcW w:w="0" w:type="auto"/>
            <w:hideMark/>
          </w:tcPr>
          <w:p w14:paraId="5D03FBE5"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Arzon Apteka</w:t>
            </w:r>
          </w:p>
        </w:tc>
        <w:tc>
          <w:tcPr>
            <w:tcW w:w="0" w:type="auto"/>
            <w:hideMark/>
          </w:tcPr>
          <w:p w14:paraId="7CE3717B"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Sog‘liqni saqlash (HealthTech)</w:t>
            </w:r>
          </w:p>
        </w:tc>
        <w:tc>
          <w:tcPr>
            <w:tcW w:w="0" w:type="auto"/>
            <w:hideMark/>
          </w:tcPr>
          <w:p w14:paraId="3C856E1A"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65DD9D01"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$6 million investitsiya jalb qilingan, xalqaro venchur fondlar tomonidan qo‘llab-quvvatlangan</w:t>
            </w:r>
          </w:p>
        </w:tc>
      </w:tr>
      <w:tr w:rsidR="00D379C5" w:rsidRPr="006C763F" w14:paraId="6A3EE68E" w14:textId="77777777" w:rsidTr="007A7A41">
        <w:tc>
          <w:tcPr>
            <w:tcW w:w="0" w:type="auto"/>
            <w:hideMark/>
          </w:tcPr>
          <w:p w14:paraId="1D17C39E"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10</w:t>
            </w:r>
          </w:p>
        </w:tc>
        <w:tc>
          <w:tcPr>
            <w:tcW w:w="0" w:type="auto"/>
            <w:hideMark/>
          </w:tcPr>
          <w:p w14:paraId="33B84C55"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b/>
                <w:bCs/>
                <w:sz w:val="28"/>
                <w:szCs w:val="28"/>
                <w:lang w:val="uz-Latn-UZ"/>
              </w:rPr>
              <w:t>Zip24</w:t>
            </w:r>
          </w:p>
        </w:tc>
        <w:tc>
          <w:tcPr>
            <w:tcW w:w="0" w:type="auto"/>
            <w:hideMark/>
          </w:tcPr>
          <w:p w14:paraId="405531BF"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Logistika texnologiyalari</w:t>
            </w:r>
          </w:p>
        </w:tc>
        <w:tc>
          <w:tcPr>
            <w:tcW w:w="0" w:type="auto"/>
            <w:hideMark/>
          </w:tcPr>
          <w:p w14:paraId="1F623033"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14DFD6C4" w14:textId="77777777" w:rsidR="00D379C5" w:rsidRPr="006C763F" w:rsidRDefault="00D379C5" w:rsidP="007A7A41">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Plug and Play kompaniyasidan sarmoya jalb qilingan</w:t>
            </w:r>
          </w:p>
        </w:tc>
      </w:tr>
    </w:tbl>
    <w:p w14:paraId="6908DAEB" w14:textId="77777777" w:rsidR="00D379C5" w:rsidRPr="006C763F" w:rsidRDefault="00D379C5" w:rsidP="00C5636A">
      <w:pPr>
        <w:spacing w:after="0" w:line="360" w:lineRule="auto"/>
        <w:ind w:firstLine="720"/>
        <w:jc w:val="both"/>
        <w:rPr>
          <w:rFonts w:ascii="Times New Roman" w:hAnsi="Times New Roman" w:cs="Times New Roman"/>
          <w:sz w:val="28"/>
          <w:szCs w:val="28"/>
          <w:lang w:val="uz-Latn-UZ"/>
        </w:rPr>
      </w:pPr>
    </w:p>
    <w:p w14:paraId="24160A2F" w14:textId="2E049376"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2023–2025-yillar mobaynida O‘zbekistonda startap ekotizimi sezilarli darajada rivojlanib, turli sohalarda faoliyat yurituvchi bir qancha startaplar muvaffaqiyatli natijalarga erishdi. Bu davr ichida ayniqsa elektron tijorat (e-commerce), sun’iy intellekt (AI), ta’lim texnologiyalari (EdTech), sog‘liqni saqlash (MedTech) va agrotexnologiyalar yo‘nalishlarida yangi innovatsion loyihalar maydonga chiqdi va investitsiya jalb qilish, mijozlar bazasini kengaytirish hamda xalqaro tanlovlarda ishtirok etish orqali o‘zlarini namoyon qilishdi (1-jadval).</w:t>
      </w:r>
    </w:p>
    <w:p w14:paraId="73201123" w14:textId="77777777"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Uzum startapi 2024-yilga kelib, Markaziy Osiyoda eng yirik elektron tijorat va moliyaviy texnologiyalar sohasida faoliyat yurituvchi kompaniyalardan biriga aylandi. Kompaniya $1 milliardga baholangan bo‘lib, $100 million miqdorida investitsiya jalb qilishga muvaffaq bo‘ldi va hozirda O‘zbekistonning 8 ta yirik shahrida xizmat ko‘rsatmoqda. Savdo va chakana savdo faoliyatini raqamlashtirishga yordam beruvchi BILLZ startapi esa TechCrunch Disrupt 2024 xalqaro startap ko‘rgazmasida ishtirok etdi va $500 000 miqdorida sarmoya oldi.</w:t>
      </w:r>
    </w:p>
    <w:p w14:paraId="6579EB38" w14:textId="77777777"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Deepen.uz nomli fitnes ERP tizimi ishlab chiquvchi startap 2024-yilda $750 000 investitsiya jalb qilish orqali o‘z faoliyatini kengaytirishga muvaffaq bo‘ldi. Shu bilan birga, til texnologiyalariga ixtisoslashgan Tahrirchi startapi ham $150 000 miqdorida prezident granti yutib olib, o‘z xizmatlarini kengaytirishga harakat qilmoqda. Ayollar xavfsizligini ta'minlovchi Lola.uz startapi 2024-yilda faoliyat boshladi va ayollar uchun xavfsiz transport xizmatini taklif qilish orqali tez orada o‘z auditoriyasini kengaytirdi, $100 000 sarmoya oldi.</w:t>
      </w:r>
    </w:p>
    <w:p w14:paraId="2184D437" w14:textId="77777777"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Oygul startapi esa onlayn tarzda gul buyurtma qilish xizmatini yo‘lga qo‘yib, ishga tushgan dastlabki uch oy ichida 300 000 foydalanuvchini jalb qilgan va Click SuperApp platformasi doirasida mukofotga sazovor bo‘lgan. Mohirdev startapi esa ta’lim texnologiyalari yo‘nalishida faoliyat yuritib, 2023-yilda 50 000 dan ortiq foydalanuvchiga ega bo‘ldi, 50 dan ziyod kurslar yaratdi va Seedstars tanlovining final bosqichiga qadar yetib bordi.</w:t>
      </w:r>
    </w:p>
    <w:p w14:paraId="202B032E" w14:textId="77777777"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Sun’iy intellekt sohasida faoliyat yuritayotgan Focuscore AI startapi 2024-yilda “President Tech Award” tanlovida $100 000 mukofot yutib oldi va O‘zbekiston startap ekotizimida yetakchi loyihalardan biri sifatida e’tirof etildi. Sog‘liqni saqlash sohasida Arzon Apteka startapi $6 million miqdorida sarmoya jalb qilib, xalqaro venchur fondlar bilan hamkorlik qilishga erishdi. Shuningdek, logistika texnologiyalariga ixtisoslashgan Zip24 startapi ham Plug and Play kompaniyasidan sarmoya olishga muvaffaq bo‘ldi.</w:t>
      </w:r>
    </w:p>
    <w:p w14:paraId="48E45306" w14:textId="1A29AC5A" w:rsidR="00D379C5" w:rsidRPr="006C763F" w:rsidRDefault="00D379C5" w:rsidP="00D379C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2023–2025-yillarda O‘zbekistonda yuzaga kelgan startaplar zamonaviy texnologiyalarga asoslangan, ehtiyojga yo‘naltirilgan va bozorda o‘z o‘rnini topishga intilayotgan, amaliy natijalar berayotgan loyihalardir. Bu startaplarning rivojlanishi mamlakatda innovatsion muhitning shakllanayotganini, yosh tadbirkorlarning texnologik yechimlar orqali muammolarga javob topayotganini ko‘rsatadi. Bu jarayonni qo‘llab-quvvatlash, startaplar uchun qulay muhit yaratish va ularni xalqaro bozorlarga olib chiqish esa davlat siyosatining muhim yo‘nalishlaridan biri bo‘lib qolmoqda (1-jadval).</w:t>
      </w:r>
    </w:p>
    <w:p w14:paraId="30DDEE49" w14:textId="6C18A373" w:rsidR="00C5636A" w:rsidRPr="006C763F" w:rsidRDefault="00BA38F8"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zbekiston Respublikasi Vazirlar Mahkamasi huzuridagi Innovatsion rivojlanish agentligi tomonidan yoshlar startaplarini moliyalashtirish b</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yicha davlat grantlari taqdim etilmoqda. Ushbu grantlar asosan texnologik, ekologik, tibbiyot, qishloq x</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jaligi va boshqa ijtimoiy sohalarga oid innovatsion </w:t>
      </w:r>
      <w:r w:rsidRPr="006C763F">
        <w:rPr>
          <w:rFonts w:ascii="Times New Roman" w:hAnsi="Times New Roman" w:cs="Times New Roman"/>
          <w:sz w:val="28"/>
          <w:szCs w:val="28"/>
          <w:lang w:val="uz-Latn-UZ"/>
        </w:rPr>
        <w:t>g‘</w:t>
      </w:r>
      <w:r w:rsidR="00C5636A" w:rsidRPr="006C763F">
        <w:rPr>
          <w:rFonts w:ascii="Times New Roman" w:hAnsi="Times New Roman" w:cs="Times New Roman"/>
          <w:sz w:val="28"/>
          <w:szCs w:val="28"/>
          <w:lang w:val="uz-Latn-UZ"/>
        </w:rPr>
        <w:t>oyalarning hayotga tatbiq etilishi uchun m</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ljallangan. 2022-yil holatiga k</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ra, agentlik tomonidan 100 dan ortiq startap loyihasi moliyalashtirilgan b</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lib, bu loyihalarning bir qismi mahsulot chiqarish bosqichiga yetib kelgan.</w:t>
      </w:r>
    </w:p>
    <w:p w14:paraId="0EA398C3" w14:textId="5FFAB883" w:rsidR="00E452A4" w:rsidRPr="006C763F" w:rsidRDefault="00E452A4"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“Innovatsion faoliyat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risida”gi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 Respublikasining 2020-yil 24-iyuldagi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RQ-630-son Qonuni</w:t>
      </w:r>
      <w:r w:rsidRPr="006C763F">
        <w:rPr>
          <w:rStyle w:val="FootnoteReference"/>
          <w:rFonts w:ascii="Times New Roman" w:hAnsi="Times New Roman" w:cs="Times New Roman"/>
          <w:sz w:val="28"/>
          <w:szCs w:val="28"/>
          <w:lang w:val="uz-Latn-UZ"/>
        </w:rPr>
        <w:footnoteReference w:id="26"/>
      </w:r>
      <w:r w:rsidRPr="006C763F">
        <w:rPr>
          <w:rFonts w:ascii="Times New Roman" w:hAnsi="Times New Roman" w:cs="Times New Roman"/>
          <w:sz w:val="28"/>
          <w:szCs w:val="28"/>
          <w:lang w:val="uz-Latn-UZ"/>
        </w:rPr>
        <w:t xml:space="preserve"> mamlakatda innovatsiyalarni rivojlantirish, ilmiy ishlanmalarga asoslangan texnologiyalarni yaratish va ularni iqtisodiyotga joriy etishning asosiy huquqiy asosini belgilaydi. Bu qonun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oyalarning paydo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lishidan boshlab, ularning amaliyotda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llanishi va tijoratlashtirilishigacha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barcha bosqichlarni qamrab oladi. Unda startaplar innovatsion faoliyatning mustaqil subyekti sifatida e’tirof etilgan. Startaplar — bu innovatsion mahsulot yoki xizmatlar yaratishga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yuqori tavakkalchilikka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lgan va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sishga m</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ljallangan yangi biznes tashabbuslari sifatida ta’riflangan. Qonunda startaplar uchun maxsus imkoniyatlar, soliq imtiyozlari, grantlar va davlat tomonidan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rsatiladigan yordam shakllari nazarda tutilgan. Innovatsion infratuzilmani shakllantirish orqali startaplar texnoparklar, biznes-inkubatorlar va ilmiy markazlarda faoliyat yuritishi mumkin. Shuningdek, venchur kapitali orqali moliyaviy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llab-quvvatlash ham qonunda mustahkamlangan. Bu startaplar uchun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oyalarni rivojlantirish va ularni amaliy mahsulotga aylantirishda muhim omildir. </w:t>
      </w:r>
    </w:p>
    <w:p w14:paraId="639AFFD7" w14:textId="06824D44" w:rsidR="00E452A4" w:rsidRPr="006C763F" w:rsidRDefault="00E452A4"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Qonunda intellektual mulk huquqlari himoyasi, patentlash tartiblari va innovatsiyalarni tijoratlashtirish mexanizmlari alohida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rin olgan. Tijoratlashtirish orqali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mahsulotlarini bozorga chiqarishi va iqtisodiy foyda olishi mumkin. Shuningdek, qonun innovatsion faoliyatga xususiy sektor va xorijiy investorlarni keng jalb qilishni ra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batlantiradi. Ilmiy-tadqiqot faoliyatining amaliy natijalarga olib borishi uchun muvofiqlashtiruvchi davlat organlari ishtiroki ham belgilangan. Raqobatbardosh innovatsion mahsulotlar yaratish uchun innovatorlarga zarur sharoitlar yaratilib, ular uchun maxsus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llab-quvvatlash dasturlari ishlab chiqilishi nazarda tutilgan. </w:t>
      </w:r>
    </w:p>
    <w:p w14:paraId="055A6D9F" w14:textId="025E0D48" w:rsidR="00C5636A" w:rsidRPr="006C763F" w:rsidRDefault="00E452A4"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Qonun startap ekotizimining barcha ishtirokchilari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rtasida hamkorlikni mustahkamlashga xizmat qiladi. Innovatsion faoliyatning yuritilishi davlat strategiyalariga muvofiq amalga oshiriladi. Shuningdek, xalqaro ilmiy-texnikaviy </w:t>
      </w:r>
      <w:r w:rsidRPr="006C763F">
        <w:rPr>
          <w:rFonts w:ascii="Times New Roman" w:hAnsi="Times New Roman" w:cs="Times New Roman"/>
          <w:sz w:val="28"/>
          <w:szCs w:val="28"/>
          <w:lang w:val="uz-Latn-UZ"/>
        </w:rPr>
        <w:lastRenderedPageBreak/>
        <w:t>hamkorlik va texnologiya almashinuvi ham qonun orqali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llab-quvvatlanadi. Ushbu qonun startaplar uchun zarur huquqiy, tashkiliy va iqtisodiy asoslarni yaratadi. Natijada,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zbekistonning innovatsion rivojlanishida muhim harakatlantiruvchi kuchga aylanadi. </w:t>
      </w:r>
      <w:r w:rsidR="00BF2669" w:rsidRPr="006C763F">
        <w:rPr>
          <w:rFonts w:ascii="Times New Roman" w:hAnsi="Times New Roman" w:cs="Times New Roman"/>
          <w:sz w:val="28"/>
          <w:szCs w:val="28"/>
          <w:lang w:val="uz-Latn-UZ"/>
        </w:rPr>
        <w:t>Y</w:t>
      </w:r>
      <w:r w:rsidR="00C5636A" w:rsidRPr="006C763F">
        <w:rPr>
          <w:rFonts w:ascii="Times New Roman" w:hAnsi="Times New Roman" w:cs="Times New Roman"/>
          <w:sz w:val="28"/>
          <w:szCs w:val="28"/>
          <w:lang w:val="uz-Latn-UZ"/>
        </w:rPr>
        <w:t xml:space="preserve">irik xususiy sektor vakillari ham startap ekotizimiga jalb qilinmoqda. Misol uchun, “Aloqabank” va “Asia Alliance Bank” tomonidan yoshlar startaplarini moliyalashtirish uchun maxsus kredit liniyalari va venchur investitsiya dasturlari joriy qilinmoqda. Bu esa, xususiy sektor va davlat sektori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rtasidagi sheriklikni kuchaytiradi hamda innovatsion ekotizimning barqarorligini ta’minlaydi.</w:t>
      </w:r>
    </w:p>
    <w:p w14:paraId="1642B061" w14:textId="199DA84F" w:rsidR="00E132E6"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w:t>
      </w:r>
      <w:r w:rsidR="00C5636A" w:rsidRPr="006C763F">
        <w:rPr>
          <w:rFonts w:ascii="Times New Roman" w:hAnsi="Times New Roman" w:cs="Times New Roman"/>
          <w:sz w:val="28"/>
          <w:szCs w:val="28"/>
          <w:lang w:val="uz-Latn-UZ"/>
        </w:rPr>
        <w:t>a’lim sohasida ham startap faoliyatini q</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llab-quvvatlovchi yondashuvlar shakllanmoqda. Jumladan,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zbekistonning yirik universitetlarida (INHA, Amity, TATU, TEAM University va boshqalar) startap inkubatorlari, innovatsion laboratoriyalar va amaliy loyihalar markazlari ochilmoqda. Bu markazlar orqali talabalar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 biznes </w:t>
      </w:r>
      <w:r w:rsidR="00BA38F8" w:rsidRPr="006C763F">
        <w:rPr>
          <w:rFonts w:ascii="Times New Roman" w:hAnsi="Times New Roman" w:cs="Times New Roman"/>
          <w:sz w:val="28"/>
          <w:szCs w:val="28"/>
          <w:lang w:val="uz-Latn-UZ"/>
        </w:rPr>
        <w:t>g‘</w:t>
      </w:r>
      <w:r w:rsidR="00C5636A" w:rsidRPr="006C763F">
        <w:rPr>
          <w:rFonts w:ascii="Times New Roman" w:hAnsi="Times New Roman" w:cs="Times New Roman"/>
          <w:sz w:val="28"/>
          <w:szCs w:val="28"/>
          <w:lang w:val="uz-Latn-UZ"/>
        </w:rPr>
        <w:t xml:space="preserve">oyalarini sinovdan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tkazish, ularni amalga oshirish uchun murabbiylar va investorlar bilan muloqot qilish imkoniyatiga ega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lishmoqda.</w:t>
      </w:r>
    </w:p>
    <w:p w14:paraId="17CBE656" w14:textId="66937E87" w:rsidR="009D2909" w:rsidRPr="006C763F" w:rsidRDefault="009D2909" w:rsidP="009D2909">
      <w:pPr>
        <w:spacing w:after="0" w:line="360" w:lineRule="auto"/>
        <w:ind w:firstLine="720"/>
        <w:jc w:val="right"/>
        <w:rPr>
          <w:rFonts w:ascii="Times New Roman" w:hAnsi="Times New Roman" w:cs="Times New Roman"/>
          <w:b/>
          <w:bCs/>
          <w:i/>
          <w:iCs/>
          <w:sz w:val="28"/>
          <w:szCs w:val="28"/>
          <w:lang w:val="uz-Latn-UZ"/>
        </w:rPr>
      </w:pPr>
      <w:r w:rsidRPr="006C763F">
        <w:rPr>
          <w:rFonts w:ascii="Times New Roman" w:hAnsi="Times New Roman" w:cs="Times New Roman"/>
          <w:b/>
          <w:bCs/>
          <w:i/>
          <w:iCs/>
          <w:sz w:val="28"/>
          <w:szCs w:val="28"/>
          <w:lang w:val="uz-Latn-UZ"/>
        </w:rPr>
        <w:t>2-jadval</w:t>
      </w:r>
    </w:p>
    <w:p w14:paraId="154C4E1A" w14:textId="7ECAD4AB" w:rsidR="009D2909" w:rsidRPr="006C763F" w:rsidRDefault="009D2909" w:rsidP="009D2909">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2021–2025-yillar oralig‘ida O‘zbekistonda startaplar soni va ularga jalb qilingan investitsiya miqdori jadvali</w:t>
      </w:r>
      <w:r w:rsidRPr="006C763F">
        <w:rPr>
          <w:rStyle w:val="FootnoteReference"/>
          <w:rFonts w:ascii="Times New Roman" w:hAnsi="Times New Roman" w:cs="Times New Roman"/>
          <w:b/>
          <w:bCs/>
          <w:sz w:val="28"/>
          <w:szCs w:val="28"/>
          <w:lang w:val="uz-Latn-UZ"/>
        </w:rPr>
        <w:footnoteReference w:id="27"/>
      </w:r>
    </w:p>
    <w:tbl>
      <w:tblPr>
        <w:tblStyle w:val="TableGrid"/>
        <w:tblW w:w="0" w:type="auto"/>
        <w:tblLook w:val="04A0" w:firstRow="1" w:lastRow="0" w:firstColumn="1" w:lastColumn="0" w:noHBand="0" w:noVBand="1"/>
      </w:tblPr>
      <w:tblGrid>
        <w:gridCol w:w="1398"/>
        <w:gridCol w:w="1529"/>
        <w:gridCol w:w="2211"/>
        <w:gridCol w:w="2298"/>
        <w:gridCol w:w="1908"/>
      </w:tblGrid>
      <w:tr w:rsidR="009D2909" w:rsidRPr="006C763F" w14:paraId="3B2A345F" w14:textId="77777777" w:rsidTr="009D2909">
        <w:tc>
          <w:tcPr>
            <w:tcW w:w="0" w:type="auto"/>
            <w:hideMark/>
          </w:tcPr>
          <w:p w14:paraId="2A87DC8F" w14:textId="77777777" w:rsidR="009D2909" w:rsidRPr="006C763F" w:rsidRDefault="009D2909" w:rsidP="009D2909">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Yil</w:t>
            </w:r>
          </w:p>
        </w:tc>
        <w:tc>
          <w:tcPr>
            <w:tcW w:w="0" w:type="auto"/>
            <w:hideMark/>
          </w:tcPr>
          <w:p w14:paraId="39251478" w14:textId="77777777" w:rsidR="009D2909" w:rsidRPr="006C763F" w:rsidRDefault="009D2909" w:rsidP="009D2909">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Startaplar soni</w:t>
            </w:r>
          </w:p>
        </w:tc>
        <w:tc>
          <w:tcPr>
            <w:tcW w:w="0" w:type="auto"/>
            <w:hideMark/>
          </w:tcPr>
          <w:p w14:paraId="5E8F141C" w14:textId="77777777" w:rsidR="009D2909" w:rsidRPr="006C763F" w:rsidRDefault="009D2909" w:rsidP="009D2909">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Jalb qilingan investitsiyalar (mln $)</w:t>
            </w:r>
          </w:p>
        </w:tc>
        <w:tc>
          <w:tcPr>
            <w:tcW w:w="0" w:type="auto"/>
            <w:hideMark/>
          </w:tcPr>
          <w:p w14:paraId="3203722E" w14:textId="77777777" w:rsidR="009D2909" w:rsidRPr="006C763F" w:rsidRDefault="009D2909" w:rsidP="009D2909">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IT Park rezident kompaniyalari soni</w:t>
            </w:r>
          </w:p>
        </w:tc>
        <w:tc>
          <w:tcPr>
            <w:tcW w:w="0" w:type="auto"/>
            <w:hideMark/>
          </w:tcPr>
          <w:p w14:paraId="494019CA" w14:textId="77777777" w:rsidR="009D2909" w:rsidRPr="006C763F" w:rsidRDefault="009D2909" w:rsidP="009D2909">
            <w:pPr>
              <w:spacing w:after="0" w:line="360" w:lineRule="auto"/>
              <w:jc w:val="both"/>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Yaratilgan ish o‘rinlari soni</w:t>
            </w:r>
          </w:p>
        </w:tc>
      </w:tr>
      <w:tr w:rsidR="009D2909" w:rsidRPr="006C763F" w14:paraId="4126F21F" w14:textId="77777777" w:rsidTr="009D2909">
        <w:tc>
          <w:tcPr>
            <w:tcW w:w="0" w:type="auto"/>
            <w:hideMark/>
          </w:tcPr>
          <w:p w14:paraId="5D28001E"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2021</w:t>
            </w:r>
          </w:p>
        </w:tc>
        <w:tc>
          <w:tcPr>
            <w:tcW w:w="0" w:type="auto"/>
            <w:hideMark/>
          </w:tcPr>
          <w:p w14:paraId="62997668"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80</w:t>
            </w:r>
          </w:p>
        </w:tc>
        <w:tc>
          <w:tcPr>
            <w:tcW w:w="0" w:type="auto"/>
            <w:hideMark/>
          </w:tcPr>
          <w:p w14:paraId="3460691F"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2.5</w:t>
            </w:r>
          </w:p>
        </w:tc>
        <w:tc>
          <w:tcPr>
            <w:tcW w:w="0" w:type="auto"/>
            <w:hideMark/>
          </w:tcPr>
          <w:p w14:paraId="71AD8EF8"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900</w:t>
            </w:r>
          </w:p>
        </w:tc>
        <w:tc>
          <w:tcPr>
            <w:tcW w:w="0" w:type="auto"/>
            <w:hideMark/>
          </w:tcPr>
          <w:p w14:paraId="2A52AF97"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10 000</w:t>
            </w:r>
          </w:p>
        </w:tc>
      </w:tr>
      <w:tr w:rsidR="009D2909" w:rsidRPr="006C763F" w14:paraId="4B69DCCA" w14:textId="77777777" w:rsidTr="009D2909">
        <w:tc>
          <w:tcPr>
            <w:tcW w:w="0" w:type="auto"/>
            <w:hideMark/>
          </w:tcPr>
          <w:p w14:paraId="0E2366EE"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2022</w:t>
            </w:r>
          </w:p>
        </w:tc>
        <w:tc>
          <w:tcPr>
            <w:tcW w:w="0" w:type="auto"/>
            <w:hideMark/>
          </w:tcPr>
          <w:p w14:paraId="7F307FDD"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150</w:t>
            </w:r>
          </w:p>
        </w:tc>
        <w:tc>
          <w:tcPr>
            <w:tcW w:w="0" w:type="auto"/>
            <w:hideMark/>
          </w:tcPr>
          <w:p w14:paraId="02A64576"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5.7</w:t>
            </w:r>
          </w:p>
        </w:tc>
        <w:tc>
          <w:tcPr>
            <w:tcW w:w="0" w:type="auto"/>
            <w:hideMark/>
          </w:tcPr>
          <w:p w14:paraId="3FC3833A"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1 500</w:t>
            </w:r>
          </w:p>
        </w:tc>
        <w:tc>
          <w:tcPr>
            <w:tcW w:w="0" w:type="auto"/>
            <w:hideMark/>
          </w:tcPr>
          <w:p w14:paraId="4A8E2D3A"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18 000</w:t>
            </w:r>
          </w:p>
        </w:tc>
      </w:tr>
      <w:tr w:rsidR="009D2909" w:rsidRPr="006C763F" w14:paraId="79B14B53" w14:textId="77777777" w:rsidTr="009D2909">
        <w:tc>
          <w:tcPr>
            <w:tcW w:w="0" w:type="auto"/>
            <w:hideMark/>
          </w:tcPr>
          <w:p w14:paraId="37481F9A"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2023</w:t>
            </w:r>
          </w:p>
        </w:tc>
        <w:tc>
          <w:tcPr>
            <w:tcW w:w="0" w:type="auto"/>
            <w:hideMark/>
          </w:tcPr>
          <w:p w14:paraId="64F13833"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200</w:t>
            </w:r>
          </w:p>
        </w:tc>
        <w:tc>
          <w:tcPr>
            <w:tcW w:w="0" w:type="auto"/>
            <w:hideMark/>
          </w:tcPr>
          <w:p w14:paraId="1505F3E4"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12.3</w:t>
            </w:r>
          </w:p>
        </w:tc>
        <w:tc>
          <w:tcPr>
            <w:tcW w:w="0" w:type="auto"/>
            <w:hideMark/>
          </w:tcPr>
          <w:p w14:paraId="206A32DE"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2 000</w:t>
            </w:r>
          </w:p>
        </w:tc>
        <w:tc>
          <w:tcPr>
            <w:tcW w:w="0" w:type="auto"/>
            <w:hideMark/>
          </w:tcPr>
          <w:p w14:paraId="252E3B9A"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26 500</w:t>
            </w:r>
          </w:p>
        </w:tc>
      </w:tr>
      <w:tr w:rsidR="009D2909" w:rsidRPr="006C763F" w14:paraId="0AB35B42" w14:textId="77777777" w:rsidTr="009D2909">
        <w:tc>
          <w:tcPr>
            <w:tcW w:w="0" w:type="auto"/>
            <w:hideMark/>
          </w:tcPr>
          <w:p w14:paraId="21A39AD4"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w:t>
            </w:r>
          </w:p>
        </w:tc>
        <w:tc>
          <w:tcPr>
            <w:tcW w:w="0" w:type="auto"/>
            <w:hideMark/>
          </w:tcPr>
          <w:p w14:paraId="1C776B3E"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260+</w:t>
            </w:r>
          </w:p>
        </w:tc>
        <w:tc>
          <w:tcPr>
            <w:tcW w:w="0" w:type="auto"/>
            <w:hideMark/>
          </w:tcPr>
          <w:p w14:paraId="2C59F427"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17.9</w:t>
            </w:r>
          </w:p>
        </w:tc>
        <w:tc>
          <w:tcPr>
            <w:tcW w:w="0" w:type="auto"/>
            <w:hideMark/>
          </w:tcPr>
          <w:p w14:paraId="11F852B7"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2 500</w:t>
            </w:r>
          </w:p>
        </w:tc>
        <w:tc>
          <w:tcPr>
            <w:tcW w:w="0" w:type="auto"/>
            <w:hideMark/>
          </w:tcPr>
          <w:p w14:paraId="7E89E216"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38 600</w:t>
            </w:r>
          </w:p>
        </w:tc>
      </w:tr>
      <w:tr w:rsidR="009D2909" w:rsidRPr="006C763F" w14:paraId="00EB4F7D" w14:textId="77777777" w:rsidTr="009D2909">
        <w:tc>
          <w:tcPr>
            <w:tcW w:w="0" w:type="auto"/>
            <w:hideMark/>
          </w:tcPr>
          <w:p w14:paraId="1DC0B0CB"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2025 (prognoz)</w:t>
            </w:r>
          </w:p>
        </w:tc>
        <w:tc>
          <w:tcPr>
            <w:tcW w:w="0" w:type="auto"/>
            <w:hideMark/>
          </w:tcPr>
          <w:p w14:paraId="044B2FF8"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320+</w:t>
            </w:r>
          </w:p>
        </w:tc>
        <w:tc>
          <w:tcPr>
            <w:tcW w:w="0" w:type="auto"/>
            <w:hideMark/>
          </w:tcPr>
          <w:p w14:paraId="537BF6DD"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25.0+ (kutilmoqda)</w:t>
            </w:r>
          </w:p>
        </w:tc>
        <w:tc>
          <w:tcPr>
            <w:tcW w:w="0" w:type="auto"/>
            <w:hideMark/>
          </w:tcPr>
          <w:p w14:paraId="55BA57D9"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3 000+ (prognoz)</w:t>
            </w:r>
          </w:p>
        </w:tc>
        <w:tc>
          <w:tcPr>
            <w:tcW w:w="0" w:type="auto"/>
            <w:hideMark/>
          </w:tcPr>
          <w:p w14:paraId="68C8F852" w14:textId="77777777" w:rsidR="009D2909" w:rsidRPr="006C763F" w:rsidRDefault="009D2909" w:rsidP="009D2909">
            <w:p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50 000+ (kutilmoqda)</w:t>
            </w:r>
          </w:p>
        </w:tc>
      </w:tr>
    </w:tbl>
    <w:p w14:paraId="660729E0" w14:textId="77777777" w:rsidR="009D2909" w:rsidRPr="006C763F" w:rsidRDefault="009D2909" w:rsidP="00D115FD">
      <w:pPr>
        <w:spacing w:after="0" w:line="360" w:lineRule="auto"/>
        <w:ind w:firstLine="720"/>
        <w:jc w:val="both"/>
        <w:rPr>
          <w:rFonts w:ascii="Times New Roman" w:hAnsi="Times New Roman" w:cs="Times New Roman"/>
          <w:sz w:val="28"/>
          <w:szCs w:val="28"/>
          <w:lang w:val="uz-Latn-UZ"/>
        </w:rPr>
      </w:pPr>
    </w:p>
    <w:p w14:paraId="2ABF6C18" w14:textId="1551D0FA" w:rsidR="009D2909" w:rsidRPr="006C763F" w:rsidRDefault="009D2909" w:rsidP="009D290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2021–2025-yillar oralig‘ida O‘zbekistonda startaplar ekotizimi bosqichma-bosqich rivojlanib bormoqda. Har bir yil startaplar soni, ularning jalb qilgan investitsiyalari, IT Park rezident kompaniyalari va yaratilgan ish o‘rinlari sonining oshishi bilan ajralib turadi. 2021-yilda mamlakatda faoliyat yuritayotgan startaplar soni 80 tani tashkil qilgan bo‘lib, ularning umumiy investitsiya hajmi 2,5 million AQSh dollariga teng bo‘lgan. Shu yili IT Park Uzbekistan rezident kompaniyalari soni 900 tani tashkil qilgan va bu kompaniyalar orqali 10 000 dan ortiq ish o‘rni yaratilgan (2-jadval).</w:t>
      </w:r>
    </w:p>
    <w:p w14:paraId="532A2E02" w14:textId="77777777" w:rsidR="009D2909" w:rsidRPr="006C763F" w:rsidRDefault="009D2909" w:rsidP="009D290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2022-yilga kelib, startaplar soni 150 taga yetgan, investitsiyalar hajmi esa 5,7 million dollarga oshgan. Bu davrda IT Park rezident kompaniyalari soni 1 500 taga yetgan bo‘lsa, yaratilgan ish o‘rinlari soni ham sezilarli oshib, 18 000 nafarni tashkil etgan. Bu o‘sish tendensiyasi 2023-yilda yanada jadallashgan. Xususan, bu yilda startaplar soni 200 taga yetib, ular 12,3 million dollar miqdorida investitsiyalarni jalb qilishga muvaffaq bo‘lgan. IT Park rezident kompaniyalarining umumiy soni 2 000 taga yetgan bo‘lib, yaratilgan ish o‘rinlari 26 500 nafarni tashkil etgan.</w:t>
      </w:r>
    </w:p>
    <w:p w14:paraId="239EC3FD" w14:textId="77777777" w:rsidR="009D2909" w:rsidRPr="006C763F" w:rsidRDefault="009D2909" w:rsidP="009D290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2024-yilda esa sezilarli sakrash kuzatilgan. Startaplar soni 260 tadan oshgan bo‘lib, ularning umumiy investitsiya jalbi 17,9 million dollarga yetgan. Shu bilan birga, IT Park rezident kompaniyalari soni 2 500 taga yetgan va ushbu kompaniyalarda 38 600 nafar mutaxassis faoliyat yuritgan. Bu esa 2023-yilga nisbatan 146 foizlik o‘sishni anglatadi.</w:t>
      </w:r>
    </w:p>
    <w:p w14:paraId="2E30A02F" w14:textId="77777777" w:rsidR="009D2909" w:rsidRPr="006C763F" w:rsidRDefault="009D2909" w:rsidP="009D290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2025-yil uchun prognozlar ham ijobiy ko‘rsatkichlarni ko‘rsatmoqda. Jumladan, startaplar soni 320 tadan oshishi, investitsiyalar hajmi esa 25 million dollardan ko‘proqqa yetishi kutilmoqda. IT Park rezident kompaniyalari soni 3 000 taga yaqinlashadi, yaratiladigan ish o‘rinlari esa 50 000 nafardan oshishi ehtimol qilinmoqda. Bunday tendensiyalar O‘zbekistonda innovatsion iqtisodiyotni shakllantirish, raqamli texnologiyalarni rivojlantirish va startaplar uchun qulay muhit yaratish borasida olib borilayotgan siyosat samaradorligini yaqqol ifodalaydi.</w:t>
      </w:r>
    </w:p>
    <w:p w14:paraId="5FE26429" w14:textId="0B4BD785" w:rsidR="009D2909" w:rsidRPr="006C763F" w:rsidRDefault="009D2909" w:rsidP="009D2909">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IT Parkning qo‘llab-quvvatlovchi dasturlari, jumladan, “President Tech Award”, “Zero Risk” kabi loyihalar, startaplarga ko‘rsatilayotgan grantlar, inkubatsiya va akseleratsiya xizmatlari bu sohaning barqaror o‘sishiga zamin </w:t>
      </w:r>
      <w:r w:rsidRPr="006C763F">
        <w:rPr>
          <w:rFonts w:ascii="Times New Roman" w:hAnsi="Times New Roman" w:cs="Times New Roman"/>
          <w:sz w:val="28"/>
          <w:szCs w:val="28"/>
          <w:lang w:val="uz-Latn-UZ"/>
        </w:rPr>
        <w:lastRenderedPageBreak/>
        <w:t>yaratmoqda. Demak, 2021–2025-yillar mobaynida O‘zbekistondagi startaplar soni va sifat jihatidan jadal rivojlanmoqda va bu jarayon mamlakat innovatsion salohiyatini mustahkamlashda muhim o‘rin tutmoqda (2-jadval).</w:t>
      </w:r>
    </w:p>
    <w:p w14:paraId="05E7F2A8" w14:textId="7B958A03" w:rsidR="00E132E6" w:rsidRPr="006C763F" w:rsidRDefault="00BA38F8"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zbekistonda startaplar uchun yaratilgan institutsional va huquqiy muhit tobora takomillashib bormoqda. Davlat siyosatining ustuvor y</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nalishi sifatida innovatsion tadbirkorlikni ilgari surish, zarur qonunchilik asoslarini ishlab chiqish va amaliy infratuzilmalarni yaratish natijasida startaplar uchun qulay ekotizim shakllanmoqda. Bu jarayonlar uzoq muddatda milliy iqtisodiyotda innovatsiyalar ulushining ortishiga, yangi ish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rinlarining yaratilishiga va xalqaro raqobatbardoshlik darajasining oshishiga xizmat qiladi. Shu bois startaplarni rivojlantirish uchun yaratilayotgan institutsional asoslar va huquqiy mexanizmlar mamlakat kelajagi uchun muhim strategik resurslardan biri hisoblanadi.</w:t>
      </w:r>
    </w:p>
    <w:p w14:paraId="5C566989" w14:textId="65709022" w:rsidR="00C5636A" w:rsidRPr="006C763F" w:rsidRDefault="00BA38F8"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zbekistonda amaldagi startap loyihalarning tahlili va ularning faoliyatini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rganish, mamlakatda innovatsion tadbirkorlik darajasi, startap ekotizimining real ishlash mexanizmlari va raqobatbardoshlik k</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rsatkichlarini aniqlashda muhim nazariy-amaliy ahamiyatga ega. Nazariy jihatdan, har qanday startap – bu yuqori darajada noaniqlik sharoitida tez sur’atlarda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sishni maqsad qilgan, innovatsion mahsulot yoki xizmat asosida tashkil etilgan yangi biznes loyihadir. Startaplar an’anaviy bizneslardan farqli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laroq, kichik resurslar bilan tez rivojlanish, texnologik yechimlarni sinab k</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rish, moslashuvchanlik va yuqori riskga tayyorlik kabi xususiyatlarga ega. Shu bois,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zbekistonda faoliyat yuritayotgan startaplarni chuqur tahlil qilish, ularning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sish y</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nalishlari, duch kelayotgan muammolari va muvaffaqiyat omillarini aniqlash orqali innovatsion muhitni yanada yaxshilash mumkin.</w:t>
      </w:r>
    </w:p>
    <w:p w14:paraId="0CA624BF" w14:textId="7124E002" w:rsidR="00C5636A" w:rsidRPr="006C763F" w:rsidRDefault="00BA38F8"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zbekiston startap bozori hozirda shakllanish bosqichida b</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lib, unda IT, logistika, moliyaviy texnologiyalar (fintech), elektron tijorat (e-commerce), ta’lim (edtech) va salomatlik (healthtech) sohalarida faoliyat yuritayotgan startaplar ustunlik qilmoqda. Mavjud startaplarning aksariyati dastlabki bosqichda b</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lib, biznes modellarining sinovdan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tkazilayotgan davrida turibdi. Biroq, bir qator </w:t>
      </w:r>
      <w:r w:rsidR="00C5636A" w:rsidRPr="006C763F">
        <w:rPr>
          <w:rFonts w:ascii="Times New Roman" w:hAnsi="Times New Roman" w:cs="Times New Roman"/>
          <w:sz w:val="28"/>
          <w:szCs w:val="28"/>
          <w:lang w:val="uz-Latn-UZ"/>
        </w:rPr>
        <w:lastRenderedPageBreak/>
        <w:t xml:space="preserve">muvaffaqiyatli misollar mavjudki, ular orqali startaplarning qanday bosqichlardan </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tishi va qanday muammolarga duch kelishini k</w:t>
      </w:r>
      <w:r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rish mumkin.</w:t>
      </w:r>
    </w:p>
    <w:p w14:paraId="0C5215C2" w14:textId="216D3045"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Masalan, </w:t>
      </w:r>
      <w:r w:rsidR="00E452A4"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Express 24</w:t>
      </w:r>
      <w:r w:rsidR="00E452A4"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startapi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tez yetkazib berish xizmati sohasida ilk va yetakchi startaplardan biri sifatida namoyon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ldi. Ushbu kompaniya mobil ilova va veb platforma orqali foydalanuvchilarga ovqat, dorixona mahsulotlari va boshqa tovarlarni tezkor yetkazib berish xizmatini taklif qiladi. “Express 24”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 2018-yilda boshlagan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ilk bosqichda faqat Toshkent shahri doirasida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rsatgan. Bugungi kunga kelib kompaniya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xizmat turlarini kengaytirib, Samarqand, Andijon, Namangan kabi yirik shaharlarga ham kirib bordi. Kompaniya muvaffaqiyatining asosiy sabablari sifatida quyidagilarni keltirish mumkin: mijozlarga qulay interfeys, yetkazib berishdagi aniqlik va tezlik, doimiy xizmat sifati ustida ishlash, restoranlar va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konlar bilan mustahkam hamkorlik aloqalari. Shunga qaramay, “Express 24” faoliyatida logistika xarajatlarining oshishi, kadrlar yetishmovchiligi va mahalliy infrastrukturaning ba’zi zaifliklari kabi muammolar mavjud.</w:t>
      </w:r>
    </w:p>
    <w:p w14:paraId="1C25409C" w14:textId="7397DF81"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Yana bir diqqatga sazovor startap – </w:t>
      </w:r>
      <w:r w:rsidR="00BF2669"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IMAN</w:t>
      </w:r>
      <w:r w:rsidR="00BF2669"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mobil ilovasi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bu platforma foydalanuvchilarga islomiy moliyaviy xizmatlarni – masalan, foizsiz muddatli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halal investitsiyalar va moliyaviy savodxonlik kurslarini taklif qiladi</w:t>
      </w:r>
      <w:r w:rsidR="00E452A4" w:rsidRPr="006C763F">
        <w:rPr>
          <w:rStyle w:val="FootnoteReference"/>
          <w:rFonts w:ascii="Times New Roman" w:hAnsi="Times New Roman" w:cs="Times New Roman"/>
          <w:sz w:val="28"/>
          <w:szCs w:val="28"/>
          <w:lang w:val="uz-Latn-UZ"/>
        </w:rPr>
        <w:footnoteReference w:id="28"/>
      </w:r>
      <w:r w:rsidRPr="006C763F">
        <w:rPr>
          <w:rFonts w:ascii="Times New Roman" w:hAnsi="Times New Roman" w:cs="Times New Roman"/>
          <w:sz w:val="28"/>
          <w:szCs w:val="28"/>
          <w:lang w:val="uz-Latn-UZ"/>
        </w:rPr>
        <w:t xml:space="preserve">. Ushbu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va MDH davlatlaridagi musulmon mijozlar ehtiyojiga mos keladigan moliyaviy yechimlar bilan bozorga kirib keldi. “IMAN” muvaffaqiyatining asosiy omili – maqsadli auditoriyani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aniqlash, islomiy moliya tamoyillariga qat’iy amal qilish va raqamli texnologiyalarni keng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llashda namoyon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lmoqda.</w:t>
      </w:r>
    </w:p>
    <w:p w14:paraId="04853EF0" w14:textId="051C7833" w:rsidR="00E132E6" w:rsidRPr="006C763F" w:rsidRDefault="00BF2669"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w:t>
      </w:r>
      <w:r w:rsidR="00C5636A" w:rsidRPr="006C763F">
        <w:rPr>
          <w:rFonts w:ascii="Times New Roman" w:hAnsi="Times New Roman" w:cs="Times New Roman"/>
          <w:sz w:val="28"/>
          <w:szCs w:val="28"/>
          <w:lang w:val="uz-Latn-UZ"/>
        </w:rPr>
        <w:t>Billz</w:t>
      </w:r>
      <w:r w:rsidRPr="006C763F">
        <w:rPr>
          <w:rFonts w:ascii="Times New Roman" w:hAnsi="Times New Roman" w:cs="Times New Roman"/>
          <w:sz w:val="28"/>
          <w:szCs w:val="28"/>
          <w:lang w:val="uz-Latn-UZ"/>
        </w:rPr>
        <w:t>”</w:t>
      </w:r>
      <w:r w:rsidR="00C5636A" w:rsidRPr="006C763F">
        <w:rPr>
          <w:rFonts w:ascii="Times New Roman" w:hAnsi="Times New Roman" w:cs="Times New Roman"/>
          <w:sz w:val="28"/>
          <w:szCs w:val="28"/>
          <w:lang w:val="uz-Latn-UZ"/>
        </w:rPr>
        <w:t xml:space="preserve"> nomli startapni ham tilga olish mumkin. U chakana savdo bilan shu</w:t>
      </w:r>
      <w:r w:rsidR="00BA38F8" w:rsidRPr="006C763F">
        <w:rPr>
          <w:rFonts w:ascii="Times New Roman" w:hAnsi="Times New Roman" w:cs="Times New Roman"/>
          <w:sz w:val="28"/>
          <w:szCs w:val="28"/>
          <w:lang w:val="uz-Latn-UZ"/>
        </w:rPr>
        <w:t>g‘</w:t>
      </w:r>
      <w:r w:rsidR="00C5636A" w:rsidRPr="006C763F">
        <w:rPr>
          <w:rFonts w:ascii="Times New Roman" w:hAnsi="Times New Roman" w:cs="Times New Roman"/>
          <w:sz w:val="28"/>
          <w:szCs w:val="28"/>
          <w:lang w:val="uz-Latn-UZ"/>
        </w:rPr>
        <w:t xml:space="preserve">ullanuvchi korxonalar uchun savdo nuqtalarini boshqarish tizimini (POS), ombor hisoboti, mijozlar bilan aloqalarni boshqarish (CRM) va onlayn savdo funksiyalarini taklif etadi. Bu startap kichik va </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rta bizneslar uchun m</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ljallangan b</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 xml:space="preserve">lib, ularning raqamli transformatsiyasiga yordam beradi. “Billz” platformasi </w:t>
      </w:r>
      <w:r w:rsidR="00C5636A" w:rsidRPr="006C763F">
        <w:rPr>
          <w:rFonts w:ascii="Times New Roman" w:hAnsi="Times New Roman" w:cs="Times New Roman"/>
          <w:sz w:val="28"/>
          <w:szCs w:val="28"/>
          <w:lang w:val="uz-Latn-UZ"/>
        </w:rPr>
        <w:lastRenderedPageBreak/>
        <w:t>foydalanuvchilarga real vaqtda savdo k</w:t>
      </w:r>
      <w:r w:rsidR="00BA38F8" w:rsidRPr="006C763F">
        <w:rPr>
          <w:rFonts w:ascii="Times New Roman" w:hAnsi="Times New Roman" w:cs="Times New Roman"/>
          <w:sz w:val="28"/>
          <w:szCs w:val="28"/>
          <w:lang w:val="uz-Latn-UZ"/>
        </w:rPr>
        <w:t>o‘</w:t>
      </w:r>
      <w:r w:rsidR="00C5636A" w:rsidRPr="006C763F">
        <w:rPr>
          <w:rFonts w:ascii="Times New Roman" w:hAnsi="Times New Roman" w:cs="Times New Roman"/>
          <w:sz w:val="28"/>
          <w:szCs w:val="28"/>
          <w:lang w:val="uz-Latn-UZ"/>
        </w:rPr>
        <w:t>rsatkichlarini tahlil qilish, mahsulot aylanishini nazorat qilish va biznes jarayonlarni avtomatlashtirish imkonini beradi</w:t>
      </w:r>
      <w:r w:rsidR="00E452A4" w:rsidRPr="006C763F">
        <w:rPr>
          <w:rStyle w:val="FootnoteReference"/>
          <w:rFonts w:ascii="Times New Roman" w:hAnsi="Times New Roman" w:cs="Times New Roman"/>
          <w:sz w:val="28"/>
          <w:szCs w:val="28"/>
          <w:lang w:val="uz-Latn-UZ"/>
        </w:rPr>
        <w:footnoteReference w:id="29"/>
      </w:r>
      <w:r w:rsidR="00C5636A" w:rsidRPr="006C763F">
        <w:rPr>
          <w:rFonts w:ascii="Times New Roman" w:hAnsi="Times New Roman" w:cs="Times New Roman"/>
          <w:sz w:val="28"/>
          <w:szCs w:val="28"/>
          <w:lang w:val="uz-Latn-UZ"/>
        </w:rPr>
        <w:t>.</w:t>
      </w:r>
    </w:p>
    <w:p w14:paraId="08C7F6EB" w14:textId="2721AA6B"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Ushbu startaplar faoliyati tahlil qilinarkan, umumiy holatda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startap bozori quyidagi xususiyatlarga ega ekanligi kuzatiladi: birinchidan, aksariyat startaplar IT va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sohalariga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ishlab chiqarish va sanoat texnologiyalariga oid startaplar hali kam uchraydi; ikkinchidan, startaplar dastlabki bosqichda akseleratsiya va grant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lariga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venchur investitsiyalar bozori hali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liq shakllanmagan; uchinchidan, foydalanuvchilar ehtiyojini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 tahlil qilgan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ziga xos xizmat taklif qilgan startaplar tez rivojlanmoqda.</w:t>
      </w:r>
    </w:p>
    <w:p w14:paraId="6439E6FF" w14:textId="25FDA47E" w:rsidR="00E132E6"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 faoliyatida uchraydigan umumiy muammolarga quyidagilar kiradi: malakali IT mutaxassislarining yetishmasligi, moliyaviy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larga kirish imkoniyatining cheklanganligi, marketing strategiyalarining yetarli darajada rivojlanmaganligi va mijozlar bazasining barqaror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lmasligi. Biroq, bu muammolarga qaramasdan, mavjud startaplar bosqichma-bosqich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faoliyatini kengaytirib bormoqda, yangi texnologiyalarni joriy qilish va xalqaro tajribani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rganish orqali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pozitsiyalarini mustahkamlashga harakat qilmoqda.</w:t>
      </w:r>
    </w:p>
    <w:p w14:paraId="59F921C8" w14:textId="1B2ED62D"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 ekotizimining infratuzilmasi va uning rivojlanish istiqbollari zamonaviy iqtisodiyotda innovatsion faoliyatning muhim tarkibiy qismi hisoblanadi. Startap ekotizimi – bu innovatsion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oyalarni muvaffaqiyatli biznes loyihalarga aylantirish uchun zarur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barcha tashkiliy, iqtisodiy, moliyaviy, huquqiy va intellektual muhitning yi</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indisidir</w:t>
      </w:r>
      <w:r w:rsidR="00E4456F" w:rsidRPr="006C763F">
        <w:rPr>
          <w:rStyle w:val="FootnoteReference"/>
          <w:rFonts w:ascii="Times New Roman" w:hAnsi="Times New Roman" w:cs="Times New Roman"/>
          <w:sz w:val="28"/>
          <w:szCs w:val="28"/>
          <w:lang w:val="uz-Latn-UZ"/>
        </w:rPr>
        <w:footnoteReference w:id="30"/>
      </w:r>
      <w:r w:rsidRPr="006C763F">
        <w:rPr>
          <w:rFonts w:ascii="Times New Roman" w:hAnsi="Times New Roman" w:cs="Times New Roman"/>
          <w:sz w:val="28"/>
          <w:szCs w:val="28"/>
          <w:lang w:val="uz-Latn-UZ"/>
        </w:rPr>
        <w:t xml:space="preserve">. Unga texnologik inkubatorlar, biznes akseleratorlar, venchur fondlar, mentorlik dasturlari, oliy ta’lim muassasalari, texnoparklar, innovatsion markazlar, startaplar bilan ishlovchi davlat agentliklari va yirik kompaniyalar kiradi. Startap ekotizimining asosiy maqsadi – yangi texnologiyalar va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oyalar asosida iqtisodiy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sur’atlarini oshirish, yuqori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shimcha qiymatga ega mahsulotlar ishlab chiqarish va raqobatbardosh tadbirkorlarni shakllantirishdan iborat.</w:t>
      </w:r>
    </w:p>
    <w:p w14:paraId="1125D80F" w14:textId="52826E51" w:rsidR="00653E76" w:rsidRPr="006C763F" w:rsidRDefault="00653E76" w:rsidP="00653E76">
      <w:pPr>
        <w:spacing w:after="0" w:line="360" w:lineRule="auto"/>
        <w:jc w:val="center"/>
        <w:rPr>
          <w:rFonts w:ascii="Times New Roman" w:hAnsi="Times New Roman" w:cs="Times New Roman"/>
          <w:sz w:val="28"/>
          <w:szCs w:val="28"/>
          <w:lang w:val="uz-Latn-UZ"/>
        </w:rPr>
      </w:pPr>
      <w:r w:rsidRPr="006C763F">
        <w:rPr>
          <w:noProof/>
          <w:lang w:val="uz-Latn-UZ"/>
          <w14:ligatures w14:val="standardContextual"/>
        </w:rPr>
        <w:lastRenderedPageBreak/>
        <w:drawing>
          <wp:inline distT="0" distB="0" distL="0" distR="0" wp14:anchorId="70CEF606" wp14:editId="6BF414FF">
            <wp:extent cx="5939790" cy="3945255"/>
            <wp:effectExtent l="0" t="0" r="3810" b="17145"/>
            <wp:docPr id="1640217889" name="Chart 1">
              <a:extLst xmlns:a="http://schemas.openxmlformats.org/drawingml/2006/main">
                <a:ext uri="{FF2B5EF4-FFF2-40B4-BE49-F238E27FC236}">
                  <a16:creationId xmlns:a16="http://schemas.microsoft.com/office/drawing/2014/main" id="{D7122EED-47BC-3A38-34AD-8FA13BCD3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408590" w14:textId="21AD95F5" w:rsidR="00653E76" w:rsidRPr="006C763F" w:rsidRDefault="00653E76" w:rsidP="00653E76">
      <w:pPr>
        <w:spacing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1-diagramma. 2022-2025- yillar oralig'ida O'zbekistondagi startaplarga kiritilgan investitsiyalar (foizda)</w:t>
      </w:r>
      <w:r w:rsidRPr="006C763F">
        <w:rPr>
          <w:rStyle w:val="FootnoteReference"/>
          <w:rFonts w:ascii="Times New Roman" w:hAnsi="Times New Roman" w:cs="Times New Roman"/>
          <w:b/>
          <w:bCs/>
          <w:sz w:val="28"/>
          <w:szCs w:val="28"/>
          <w:lang w:val="uz-Latn-UZ"/>
        </w:rPr>
        <w:footnoteReference w:id="31"/>
      </w:r>
    </w:p>
    <w:p w14:paraId="4D6C695B" w14:textId="19F68734" w:rsidR="00653E76" w:rsidRPr="006C763F" w:rsidRDefault="00653E76" w:rsidP="00653E76">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2022–2025 yillar oralig‘ida O‘zbekistonda startap ekotizimi sezilarli darajada rivojlanib, turli sohalarda faoliyat yurituvchi yangi innovatsion loyihalar ko‘p miqdorda investitsiya jalb qilishga muvaffaq bo‘ldi. Aylana diagramma asosida tuzilgan tahlilga ko‘ra, bu davrda eng yirik investitsiyani olgan startap Uzum Market bo‘lib, unga 150 milliard so‘mlik mablag‘ kiritilgan. Ushbu kompaniya elektron tijorat (e-commerce) sohasida faoliyat yuritadi va mijozlarga oziq-ovqat, kiyim-kechak, elektronika kabi tovarlarni tez yetkazib berish xizmatlarini taklif qiladi. Bozorni keng qamrab olgani va kuchli infratuzilmaga ega bo‘lgani sababli investorlar ishonchini qozongan (1-diagramma). </w:t>
      </w:r>
    </w:p>
    <w:p w14:paraId="7500C1A6" w14:textId="77774D5A" w:rsidR="00653E76" w:rsidRPr="006C763F" w:rsidRDefault="00653E76" w:rsidP="00653E76">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Ikkinchi o‘rinda Billz startapi turadi. U 120 milliard so‘m miqdorida investitsiya olgan bo‘lib, kichik va o‘rta bizneslar uchun onlayn savdo boshqaruvi va kassaviy yechimlar taqdim etadi. Bu platforma raqamli transformatsiyani qo‘llab-</w:t>
      </w:r>
      <w:r w:rsidRPr="006C763F">
        <w:rPr>
          <w:rFonts w:ascii="Times New Roman" w:hAnsi="Times New Roman" w:cs="Times New Roman"/>
          <w:sz w:val="28"/>
          <w:szCs w:val="28"/>
          <w:lang w:val="uz-Latn-UZ"/>
        </w:rPr>
        <w:lastRenderedPageBreak/>
        <w:t xml:space="preserve">quvvatlaganligi sababli keng qamrovli foydalanuvchilar bazasiga ega bo‘lib, investorlarga jozibador bo‘lgan. Keyingi o‘rinda 80 milliard so‘mlik sarmoya jalb qilgan Express24 startapi turadi. Bu kompaniya oziq-ovqat va boshqa mahsulotlarni tezkor yetkazib berish xizmatini ko‘rsatadi. Ayniqsa, pandemiya davrida bunday xizmatlarga ehtiyoj ortgani sababli bu loyiha investorlar uchun katta qiziqish uyg‘otgan. MyTaxi esa 65 milliard so‘mlik investitsiya olgan bo‘lib, raqamli taksi xizmatlarini rivojlantirgan. Bu xizmat mobil ilova orqali qulay va xavfsiz yo‘lovchi tashish imkoniyatini yaratgan (1-diagramma). </w:t>
      </w:r>
    </w:p>
    <w:p w14:paraId="4E33A758" w14:textId="318E5307" w:rsidR="00653E76" w:rsidRPr="006C763F" w:rsidRDefault="00653E76" w:rsidP="00653E76">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IMAN startapi esa 50 milliard so‘m miqdorida investitsiya jalb qilgan va islomiy moliyaviy texnologiyalar sohasida faoliyat yuritadi. Halol kredit va to‘lov xizmatlari orqali o‘zining alohida segmentini yaratishga muvaffaq bo‘lgan. Click Apps esa 45 milliard so‘m miqdorida investitsiyaga ega bo‘lib, to‘lov tizimlari va moliyaviy ilovalar yaratish bilan shug‘ullanadi. U mahalliy va xalqaro tranzaksiyalarni qulaylashtirish orqali bozorda o‘z o‘rnini topgan. Shifo.uz 30 milliard so‘mlik investitsiya jalb qilgan tibbiyot yo‘nalishidagi startap bo‘lib, shifokorlar bilan onlayn maslahatlar, klinikalar haqida ma’lumotlar va navbatga yozilish imkoniyatlarini taqdim etadi. Eng kam investitsiya olgan startaplardan biri bu EduAction bo‘lib, 25 milliard so‘m sarmoya jalb qilgan (1-diagramma). </w:t>
      </w:r>
    </w:p>
    <w:p w14:paraId="39E6532C" w14:textId="4119C141" w:rsidR="00653E76" w:rsidRPr="006C763F" w:rsidRDefault="00653E76" w:rsidP="00653E76">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U ta’lim texnologiyalariga ixtisoslashgan bo‘lib, onlayn kurslar, test tizimlari va raqamli darsliklar orqali o‘quvchilar va talabalar uchun qulay imkoniyatlar yaratmoqda. Ushbu davr mobaynida eng katta investitsiyalar aynan elektron tijorat, moliyaviy texnologiyalar (fintech) va logistika xizmatlari sohasidagi startaplarga yo‘naltirilgan. Bu esa O‘zbekiston startap bozorida ushbu sohalar yetakchi o‘rin egallaganini va investorlarning e’tibori ko‘proq tez o‘sayotgan, texnologik asoslangan xizmatlarga qaratilganini ko‘rsatadi. Shu asosda kelajakda bu yo‘nalishlarda yangi startaplar soni yanada ko‘payib, raqobat kuchayishi kutilmoqda</w:t>
      </w:r>
      <w:r w:rsidRPr="006C763F">
        <w:rPr>
          <w:rStyle w:val="FootnoteReference"/>
          <w:rFonts w:ascii="Times New Roman" w:hAnsi="Times New Roman" w:cs="Times New Roman"/>
          <w:sz w:val="28"/>
          <w:szCs w:val="28"/>
          <w:lang w:val="uz-Latn-UZ"/>
        </w:rPr>
        <w:footnoteReference w:id="32"/>
      </w:r>
      <w:r w:rsidRPr="006C763F">
        <w:rPr>
          <w:rFonts w:ascii="Times New Roman" w:hAnsi="Times New Roman" w:cs="Times New Roman"/>
          <w:sz w:val="28"/>
          <w:szCs w:val="28"/>
          <w:lang w:val="uz-Latn-UZ"/>
        </w:rPr>
        <w:t xml:space="preserve"> (1-diagramma).</w:t>
      </w:r>
    </w:p>
    <w:p w14:paraId="06D1E14D" w14:textId="54118916"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Startap infratuzilmasi bir nechta asosiy elementlardan iborat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ladi. Birinchidan, bu — texnologik inkubatorlar va biznes akseleratorlar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ular startap loyihalarni dastlabki bosqichda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llab-quvvatlab, ularni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sishga tayyorlaydi. Misol uchun,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INNO Technopark</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“Yoshlar Texnoparki” va “IT Park Uzbekistan” kabi innovatsion markazlar yosh tadbirkorlar uchun ofis maydoni, IT infratuzilmasi, marketing va konsalting xizmatlarini taklif qilmoqda. Ikkinchidan, moliyaviy infratuzilma – bu venchur kapital fondlari, davlat grantlari, xususiy investorlar (business angels) va kraudfanding platformalari hisoblanadi</w:t>
      </w:r>
      <w:r w:rsidR="007179E8" w:rsidRPr="006C763F">
        <w:rPr>
          <w:rStyle w:val="FootnoteReference"/>
          <w:rFonts w:ascii="Times New Roman" w:hAnsi="Times New Roman" w:cs="Times New Roman"/>
          <w:sz w:val="28"/>
          <w:szCs w:val="28"/>
          <w:lang w:val="uz-Latn-UZ"/>
        </w:rPr>
        <w:footnoteReference w:id="33"/>
      </w:r>
      <w:r w:rsidRPr="006C763F">
        <w:rPr>
          <w:rFonts w:ascii="Times New Roman" w:hAnsi="Times New Roman" w:cs="Times New Roman"/>
          <w:sz w:val="28"/>
          <w:szCs w:val="28"/>
          <w:lang w:val="uz-Latn-UZ"/>
        </w:rPr>
        <w:t xml:space="preserve">. Masalan,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UzVC</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(Uzbekistan Venture Capital) fondi orqali innovatsion loyihalarga moliyaviy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mak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rsatilmoqda. Uchinchi muhim komponent – bu ta’lim va ilmiy-tadqiqot muassasalari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ular orqali kadrlar tayyorlanadi va yangi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 shakllanadi. Hozirda Toshkent axborot texnologiyalari universiteti, Inha universiteti va boshqa oliygohlar IT sohasida yuqori malakali mutaxassislarni tayyorlashda startap muhitiga xizmat qilmoqda.</w:t>
      </w:r>
    </w:p>
    <w:p w14:paraId="3B566321" w14:textId="23EECB8B" w:rsidR="00C5636A" w:rsidRPr="006C763F" w:rsidRDefault="00C5636A" w:rsidP="00C5636A">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 ekotizimining muvaffaqiyatli ishlashi uchun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siyosiy va huquqiy muhit ham zarur. Hukumat tomonidan qabul qilingan “Innovatsion rivojlanish strategiyasi”, “Startap milliy dasturi” hamda “IT Park”ning qonuniy maqomga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lishi kabi chora-tadbirlar startaplarning rasmiy r</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yxatdan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tishi, soliqlardan ozod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lishi va xorijiy investitsiyalarni jalb qilish imkoniyatini yaratdi. </w:t>
      </w:r>
    </w:p>
    <w:p w14:paraId="04FA82D9" w14:textId="48777E38" w:rsidR="00D379C5" w:rsidRPr="006C763F" w:rsidRDefault="00C5636A" w:rsidP="00653E76">
      <w:pPr>
        <w:spacing w:after="0" w:line="360" w:lineRule="auto"/>
        <w:ind w:firstLine="720"/>
        <w:jc w:val="both"/>
        <w:rPr>
          <w:rFonts w:ascii="Times New Roman" w:hAnsi="Times New Roman" w:cs="Times New Roman"/>
          <w:b/>
          <w:bCs/>
          <w:color w:val="000000" w:themeColor="text1"/>
          <w:sz w:val="28"/>
          <w:szCs w:val="28"/>
          <w:lang w:val="uz-Latn-UZ"/>
        </w:rPr>
      </w:pPr>
      <w:r w:rsidRPr="006C763F">
        <w:rPr>
          <w:rFonts w:ascii="Times New Roman" w:hAnsi="Times New Roman" w:cs="Times New Roman"/>
          <w:sz w:val="28"/>
          <w:szCs w:val="28"/>
          <w:lang w:val="uz-Latn-UZ"/>
        </w:rPr>
        <w:t>Ekotizim infratuzilmasining rivojlanish istiqbollariga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xtaladigan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lsak,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yaqin yillarda startaplar sonining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payishi, IT va sun’iy intellekt asosidagi loyihalarning ustunlik qilishi, eksportga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texnologik mahsulotlar ishlab chiqarish kengayishi kutilmoqda. Xususan, 2030-yilgacha m</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ljallangan “Raqamli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strategiyasi doirasida barcha sohalarni raqamlashtirish, IT infratuzilmani har bir hududda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yish, maktabdan boshlab innovatsion tafakkurni shakllantirishga alohida e’tibor qaratilmoqda</w:t>
      </w:r>
      <w:r w:rsidR="00E452A4" w:rsidRPr="006C763F">
        <w:rPr>
          <w:rStyle w:val="FootnoteReference"/>
          <w:rFonts w:ascii="Times New Roman" w:hAnsi="Times New Roman" w:cs="Times New Roman"/>
          <w:sz w:val="28"/>
          <w:szCs w:val="28"/>
          <w:lang w:val="uz-Latn-UZ"/>
        </w:rPr>
        <w:footnoteReference w:id="34"/>
      </w:r>
      <w:r w:rsidRPr="006C763F">
        <w:rPr>
          <w:rFonts w:ascii="Times New Roman" w:hAnsi="Times New Roman" w:cs="Times New Roman"/>
          <w:sz w:val="28"/>
          <w:szCs w:val="28"/>
          <w:lang w:val="uz-Latn-UZ"/>
        </w:rPr>
        <w:t>.</w:t>
      </w:r>
    </w:p>
    <w:p w14:paraId="08FBD853" w14:textId="77777777" w:rsidR="00D379C5" w:rsidRPr="006C763F" w:rsidRDefault="00D379C5" w:rsidP="00DF25C7">
      <w:pPr>
        <w:spacing w:after="0" w:line="360" w:lineRule="auto"/>
        <w:jc w:val="center"/>
        <w:rPr>
          <w:rFonts w:ascii="Times New Roman" w:hAnsi="Times New Roman" w:cs="Times New Roman"/>
          <w:b/>
          <w:bCs/>
          <w:color w:val="000000" w:themeColor="text1"/>
          <w:sz w:val="28"/>
          <w:szCs w:val="28"/>
          <w:lang w:val="uz-Latn-UZ"/>
        </w:rPr>
      </w:pPr>
    </w:p>
    <w:p w14:paraId="2FAA3011" w14:textId="197A6EDD" w:rsidR="00E132E6" w:rsidRPr="006C763F" w:rsidRDefault="00DF25C7" w:rsidP="00DF25C7">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color w:val="000000" w:themeColor="text1"/>
          <w:sz w:val="28"/>
          <w:szCs w:val="28"/>
          <w:lang w:val="uz-Latn-UZ"/>
        </w:rPr>
        <w:lastRenderedPageBreak/>
        <w:t>2.2. Amaldagi “Express 24” startapining faoliyati, muvaffaqiyatlari va muammolari tahlili</w:t>
      </w:r>
    </w:p>
    <w:p w14:paraId="768A626C" w14:textId="709230F0"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“Express 24” – bu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 elektron tijorat va onlayn xizmatlar sohasi keskin rivojlanayotgan davrda yuzaga kelgan va bozorda qisqa fursatda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rnini topgan startaplardan biridir. Ushbu startap 2018-yilda Toshkent shahrida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 boshlagan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dastlab oziq-ovqat va boshqa kundalik mahsulotlarni yetkazib berishga ixtisoslashgan. Loyihaning asoschilari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sharoitida zamonaviy logistika tizimiga ega, texnologik jihatdan il</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or va tezkor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rsatadigan platformaga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ehtiyojni chuqur anglagan holda, aynan shu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nalishda startapni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ygan</w:t>
      </w:r>
      <w:r w:rsidR="00F45E9E" w:rsidRPr="006C763F">
        <w:rPr>
          <w:rStyle w:val="FootnoteReference"/>
          <w:rFonts w:ascii="Times New Roman" w:hAnsi="Times New Roman" w:cs="Times New Roman"/>
          <w:sz w:val="28"/>
          <w:szCs w:val="28"/>
          <w:lang w:val="uz-Latn-UZ"/>
        </w:rPr>
        <w:footnoteReference w:id="35"/>
      </w:r>
      <w:r w:rsidRPr="006C763F">
        <w:rPr>
          <w:rFonts w:ascii="Times New Roman" w:hAnsi="Times New Roman" w:cs="Times New Roman"/>
          <w:sz w:val="28"/>
          <w:szCs w:val="28"/>
          <w:lang w:val="uz-Latn-UZ"/>
        </w:rPr>
        <w:t>. Dastlabki bosqichda startap kichik jamoa bilan, cheklangan miqyosda ish boshlagan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lsa-da, qisqa vaqt ichida katta sarmoya jalb qilishga, xizmat doirasini kengaytirishga va mijozlar sonini oshirishga muvaffaq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w:t>
      </w:r>
    </w:p>
    <w:p w14:paraId="228AB844" w14:textId="5E5D34CE"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24”ning biznes modeli asosan “on-demand delivery”, ya’ni mijoz talabi asosida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tamoyiliga asoslangan. Bu model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mijozlar maxsus mobil ilova yoki veb-sayt orqali restoran,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 yoki boshqa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rsatuvchi ob’ektlardan mahsulotlarni tanlaydi va buyurtma qiladi, buyurtma esa real vaqt rejimida eng yaqin kuryerga yuboriladi. Kuryer esa ushbu mahsulotni olib, mijozga tez va xavfsiz yetkazib beradi. Bu jarayon texnologik jihatdan avtomatlashtirilgan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foydalanuvchilar buyurtma holatini ilova orqali kuzatish, kuryer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lanish,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lovni elektron tarzda amalga oshirish imkoniyatiga ega. Ushbu tizim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ilgari keng tarqalmagan xizmat turi hisoblanadi, va “Express 24” bu bozorni deyarli birinchi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egallagan.</w:t>
      </w:r>
    </w:p>
    <w:p w14:paraId="2D90EDC0" w14:textId="53A8A950"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Startapning biznes modeli bir nechta asosiy komponentlardan tashkil topgan. Birinchidan, u restoranlar,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konlar va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rsatuvchi tashkilotlar bilan hamkorlik asosida ishlaydi. Har bir buyurtmadan ma’lum foiz (odatda 15-30%) kompaniya foydasiga olinadi. Ikkinchidan, platforma foydalanuvchilaridan xizmat haqi (yoki yetkazib berish narxi) orqali ham daromad oladi. Uchinchi daromad </w:t>
      </w:r>
      <w:r w:rsidRPr="006C763F">
        <w:rPr>
          <w:rFonts w:ascii="Times New Roman" w:hAnsi="Times New Roman" w:cs="Times New Roman"/>
          <w:sz w:val="28"/>
          <w:szCs w:val="28"/>
          <w:lang w:val="uz-Latn-UZ"/>
        </w:rPr>
        <w:lastRenderedPageBreak/>
        <w:t>manbasi esa reklama xizmatlari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platformadagi hamkor tashkilotlarga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rinish berish, yuqori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rinlarga joylashtirish yoki aksiya tashkil etish uchun pullik imkoniyatlar taqdim etiladi.</w:t>
      </w:r>
    </w:p>
    <w:p w14:paraId="3B695B06" w14:textId="70BAEBB2"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Startapning tashkil topish davrida asosiy e’tibor xizmat tezligi, sifatli logistika tizimi va foydalanuvchilar uchun qulay interfeys yaratishga qaratildi. Masalan, ilk yillarda “Express 24” zamonaviy GPS kuzatuv tizimi, avtomatik marshrut aniqlash algoritmlari, mijozlarga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rsatish markazining doimiy mavjudligi kabi jihatlar orqali bozorga kirish strategiyasini muvaffaqiyatli amalga oshirdi. Bundan tashqari, startap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faoliyatining ilk bosqichidanoq mobil ilova ishlab chiqishga katta e’tibor qaratgan, bu esa mijozlar bilan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ridan-t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 va qulay aloqa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rnatish imkonini yaratgan. Ilova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 rus va ingliz tillarida ishlashi orqali turli toifadagi foydalanuvchilar ehtiyojini qondirgan.</w:t>
      </w:r>
    </w:p>
    <w:p w14:paraId="4E035283" w14:textId="31924A4B"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 faoliyatida pandemiya davri alohida bosqich sifatida qayd etiladi. 2020–2021-yillar orali</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ida karantin choralari sababli odamlarning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 qismi onlayn xizmatlardan foydalanishga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tdi. Bu holat startap uchun yangi imkoniyatlar yaratdi, foydalanuvchilar soni keskin ortdi, xizmatlar geografiyasi kengaydi va daromad hajmi oshdi</w:t>
      </w:r>
      <w:r w:rsidR="00F45E9E" w:rsidRPr="006C763F">
        <w:rPr>
          <w:rStyle w:val="FootnoteReference"/>
          <w:rFonts w:ascii="Times New Roman" w:hAnsi="Times New Roman" w:cs="Times New Roman"/>
          <w:sz w:val="28"/>
          <w:szCs w:val="28"/>
          <w:lang w:val="uz-Latn-UZ"/>
        </w:rPr>
        <w:footnoteReference w:id="36"/>
      </w:r>
      <w:r w:rsidRPr="006C763F">
        <w:rPr>
          <w:rFonts w:ascii="Times New Roman" w:hAnsi="Times New Roman" w:cs="Times New Roman"/>
          <w:sz w:val="28"/>
          <w:szCs w:val="28"/>
          <w:lang w:val="uz-Latn-UZ"/>
        </w:rPr>
        <w:t>. Xususan, karantin paytida oziq-ovqat, dori-darmon, sanitariya vositalarini yetkazib berish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talab oshgani sababli “Express 24” logistika parkini kengaytirdi,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proq kuryerlar yollandi, va texnik baza mustahkamlandi. Natijada, startap bu bosqichda raqobatchilardan ilgarilab ketishga muvaffaq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w:t>
      </w:r>
    </w:p>
    <w:p w14:paraId="1901BE56" w14:textId="26B04A13"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K</w:t>
      </w:r>
      <w:r w:rsidR="00F76EF5" w:rsidRPr="006C763F">
        <w:rPr>
          <w:rFonts w:ascii="Times New Roman" w:hAnsi="Times New Roman" w:cs="Times New Roman"/>
          <w:sz w:val="28"/>
          <w:szCs w:val="28"/>
          <w:lang w:val="uz-Latn-UZ"/>
        </w:rPr>
        <w:t xml:space="preserve">ompaniya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zbekistondagi eng yirik texnologik investorlar – “Sturgeon Capital” kabi xorijiy investitsion jam</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armalardan moliyaviy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mak olishga erishgan. Bu esa startapning kengayishiga, marketingga sarmoya kiritishiga va yangi xizmatlar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shishiga imkon berdi. Masalan, endilikda “Express 24” platformasi orqali nafaqat restoranlardan, balki supermarketlar, dorixonalar va boshqa xizmat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rsatuvchilardan ham mahsulot buyurtma qilish mumkin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lib, bu uning xizmat doirasini yanada kengaytirdi.</w:t>
      </w:r>
    </w:p>
    <w:p w14:paraId="70D7286C" w14:textId="6AAA47BF" w:rsidR="00E132E6"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 xml:space="preserve">“Express 24” startapi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zamonaviy texnologiyalar asosida tashkil etilgan va tezkor yetkazib berish xizmatlariga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ehtiyojni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liq qoplagan startaplardan biridir. Uning biznes modeli innovatsion, moslashuvchan va bozor ehtiyojlariga tez javob bera oladigan tizimga asoslangan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bu uni bozorda muvaffaqiyatli pozitsiyalarga olib chiqqan. Startapning tashkil topish tarixini, bosib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tgan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lini va biznes modelining tarkibiy qismlarini tahlil qilish orqali,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startap boshqaruvi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amaliy xulosa va tavsiyalar ishlab chiqish imkoniyati yuzaga keladi. Bu esa ilmiy tadqiqotning asosiy maqsadlariga xizmat qiladi.</w:t>
      </w:r>
    </w:p>
    <w:p w14:paraId="659B57EB" w14:textId="3D7D6AC1"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“Express 24” startapi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 bozoriga kirgan ilk kunlardanoq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zining innovatsion yondashuvi, mijozlar ehtiyojini chuqur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rganishga asoslangan xizmatlari va zamonaviy boshqaruv modeli bilan ajralib turdi. Uning muvaffaqiyatga erishishida bir nechta asosiy omillar mavjud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ular startapning tez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sishiga, mijozlar ishonchini qozonishiga va raqobatchilar orasida yetakchi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 egallashiga zamin yaratdi.</w:t>
      </w:r>
    </w:p>
    <w:p w14:paraId="7FDE4748" w14:textId="3FCBB830"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K</w:t>
      </w:r>
      <w:r w:rsidR="00F76EF5" w:rsidRPr="006C763F">
        <w:rPr>
          <w:rFonts w:ascii="Times New Roman" w:hAnsi="Times New Roman" w:cs="Times New Roman"/>
          <w:sz w:val="28"/>
          <w:szCs w:val="28"/>
          <w:lang w:val="uz-Latn-UZ"/>
        </w:rPr>
        <w:t>ompaniya tomonidan taklif etilgan xizmat sifati va tezligi muvaffaqiyatning asosiy omillaridan biri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ldi. “Express 24” mijozlarga tezkor yetkazib berish xizmatini taklif etish orqali bozorda katta ehtiyojni qondirdi. Masalan, foydalanuvchi mobil ilova orqali buyurtma berganidan s</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ng, mahsulot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rtacha 30 daqiqada manzilga yetkazib beriladi. Bu xizmat tezligi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plab raqobatchilarga nisbatan ancha ustun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ayniqsa katta shaharlarda, tezkorlik muhim rol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ynaydigan holatlarda (masalan, tushlik vaqtida ofislarga yetkazib berish) mijozlar uchun afzal tanlovga aylandi.</w:t>
      </w:r>
    </w:p>
    <w:p w14:paraId="740D77C5" w14:textId="787D4D1A"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w:t>
      </w:r>
      <w:r w:rsidR="00F76EF5" w:rsidRPr="006C763F">
        <w:rPr>
          <w:rFonts w:ascii="Times New Roman" w:hAnsi="Times New Roman" w:cs="Times New Roman"/>
          <w:sz w:val="28"/>
          <w:szCs w:val="28"/>
          <w:lang w:val="uz-Latn-UZ"/>
        </w:rPr>
        <w:t>exnologik yechimlar va foydalanuvchilarga qulay platforma orqali startap innovatsion raqobat ustunligini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kiritdi</w:t>
      </w:r>
      <w:r w:rsidR="00F45E9E" w:rsidRPr="006C763F">
        <w:rPr>
          <w:rStyle w:val="FootnoteReference"/>
          <w:rFonts w:ascii="Times New Roman" w:hAnsi="Times New Roman" w:cs="Times New Roman"/>
          <w:sz w:val="28"/>
          <w:szCs w:val="28"/>
          <w:lang w:val="uz-Latn-UZ"/>
        </w:rPr>
        <w:footnoteReference w:id="37"/>
      </w:r>
      <w:r w:rsidR="00F76EF5" w:rsidRPr="006C763F">
        <w:rPr>
          <w:rFonts w:ascii="Times New Roman" w:hAnsi="Times New Roman" w:cs="Times New Roman"/>
          <w:sz w:val="28"/>
          <w:szCs w:val="28"/>
          <w:lang w:val="uz-Latn-UZ"/>
        </w:rPr>
        <w:t>. Mobil ilova va veb-sayt foydalanuvchi uchun soddaligi, interfeysining qulayligi va ishlash tezligi bilan ajralib turadi. Ilova orqali mahsulotni tanlash,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lovni amalga oshirish, buyurtma jarayonini kuzatish, kuryerga xabar yuborish va hatto baho berish kabi funksiyalar </w:t>
      </w:r>
      <w:r w:rsidR="00F76EF5" w:rsidRPr="006C763F">
        <w:rPr>
          <w:rFonts w:ascii="Times New Roman" w:hAnsi="Times New Roman" w:cs="Times New Roman"/>
          <w:sz w:val="28"/>
          <w:szCs w:val="28"/>
          <w:lang w:val="uz-Latn-UZ"/>
        </w:rPr>
        <w:lastRenderedPageBreak/>
        <w:t xml:space="preserve">mavjud. Bu esa foydalanuvchilarga xizmatdan foydalanishda yuqori darajadagi qulaylikni ta’minlaydi. Masalan, foydalanuvchi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zining ilgari buyurtma qilgan mahsulotlarini tezda qayta tanlashi yoki “sevimli” restoranlar r</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yxatini shakllantirishi mumkin. Bu holat mijozlarning kompaniyaga sodiqligini oshiradi va ularni boshqa platformalardan voz kechishga undaydi.</w:t>
      </w:r>
    </w:p>
    <w:p w14:paraId="1F02172F" w14:textId="7E109453"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 muvaffaqiyatining muhim omillaridan yana biri bu hamkorlik tarmo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ini kengaytirish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 Kompaniya boshlanishidan boshlab turli restoran, supermarket, dorixona va boshqa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rsatuvchi tashkilotlar bilan keng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lamda hamkorlik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rnatdi. Bu esa foydalanuvchilarga birgina platforma orqali keng assortimentdagi mahsulotlarga kirish imkonini yaratdi. Masalan, foydalanuvchi bitta ilovadan foydalanib bir vaqtning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zida restoran ovqati, gigiyena vositasi va dorilarni buyurtma qilishi mumkin. Bu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 funksiyali xizmatlarning birlashtirilgani esa raqobatchilar fonida “Express 24”ni ancha qulay va afzallikli qiladi.</w:t>
      </w:r>
    </w:p>
    <w:p w14:paraId="6F20855D" w14:textId="466E73A5"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K</w:t>
      </w:r>
      <w:r w:rsidR="00F76EF5" w:rsidRPr="006C763F">
        <w:rPr>
          <w:rFonts w:ascii="Times New Roman" w:hAnsi="Times New Roman" w:cs="Times New Roman"/>
          <w:sz w:val="28"/>
          <w:szCs w:val="28"/>
          <w:lang w:val="uz-Latn-UZ"/>
        </w:rPr>
        <w:t>uryerlik xizmatining samarali tashkil etilishi va logistika tizimi ham kompaniyaning muvaffaqiyatiga katta hissa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shgan. “Express 24”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zining ichki logistika tizimida real vaqt rejimida marshrut tanlash, tirbandliklarni hisobga olish, yaqin masofadagi kuryerni tanlash kabi funksiyalarni joriy etgan. Bu kuryerlar samaradorligini oshirib, bir vaqtda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proq buyurtmani tezkor bajarishga imkon beradi. Kompaniya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 kuryerlarini maxsus treninglardan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tkazib, mijozlarga muloyim, tartibli va xavfsiz xizmat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rsatish talabini belgilagan. Bu esa xizmat sifati va brend imijining ijobiy shakllanishiga olib keladi.</w:t>
      </w:r>
    </w:p>
    <w:p w14:paraId="115C2A21" w14:textId="32F1F6E9" w:rsidR="00E132E6"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24”ning yana bir raqobatdagi ustunligi bu marketing va brend strategiyasining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yilganligidir</w:t>
      </w:r>
      <w:r w:rsidR="00F45E9E" w:rsidRPr="006C763F">
        <w:rPr>
          <w:rStyle w:val="FootnoteReference"/>
          <w:rFonts w:ascii="Times New Roman" w:hAnsi="Times New Roman" w:cs="Times New Roman"/>
          <w:sz w:val="28"/>
          <w:szCs w:val="28"/>
          <w:lang w:val="uz-Latn-UZ"/>
        </w:rPr>
        <w:footnoteReference w:id="38"/>
      </w:r>
      <w:r w:rsidRPr="006C763F">
        <w:rPr>
          <w:rFonts w:ascii="Times New Roman" w:hAnsi="Times New Roman" w:cs="Times New Roman"/>
          <w:sz w:val="28"/>
          <w:szCs w:val="28"/>
          <w:lang w:val="uz-Latn-UZ"/>
        </w:rPr>
        <w:t>. Kompaniya faol reklama kampaniyalari, aksiyalar, chegirmalar, yangi foydalanuvchilar uchun bonuslar, doimiy mijozlarga sov</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alar kabi turli strategiyalar orqali bozorda faol ishtirok etdi. Masalan, karantin davrida birinchi buyurtma uchun tekin yetkazib berish,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stni </w:t>
      </w:r>
      <w:r w:rsidRPr="006C763F">
        <w:rPr>
          <w:rFonts w:ascii="Times New Roman" w:hAnsi="Times New Roman" w:cs="Times New Roman"/>
          <w:sz w:val="28"/>
          <w:szCs w:val="28"/>
          <w:lang w:val="uz-Latn-UZ"/>
        </w:rPr>
        <w:lastRenderedPageBreak/>
        <w:t xml:space="preserve">taklif qil” tizimi orqali har ikkala foydalanuvchiga bonus berish kabi aksiyalar foydalanuvchi bazasining keskin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sishiga olib keldi.</w:t>
      </w:r>
    </w:p>
    <w:p w14:paraId="1C269E24" w14:textId="3C4D6898"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“Express 24”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mijozlarini diqqat bilan tinglaydi va feedback asosida xizmatini doimiy takomillashtirib boradi. Ilovada har bir yetkazib berilgan buyurtma uchun mijoz baho berishi va fikr qoldirishi mumkin. Kompaniya bu fikrlarni tahlil qilib, xizmatda aniqlangan kamchiliklarni bartaraf etishga doim intiladi. Masalan, dastlabki faoliyatida tez-tez kechikishlar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hududlarda tarmoq kuchaytirildi, yangi kuryerlar jalb qilindi yoki logistik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 qayta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rib chiqildi.</w:t>
      </w:r>
    </w:p>
    <w:p w14:paraId="13729A3D" w14:textId="5034B40C"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K</w:t>
      </w:r>
      <w:r w:rsidR="00F76EF5" w:rsidRPr="006C763F">
        <w:rPr>
          <w:rFonts w:ascii="Times New Roman" w:hAnsi="Times New Roman" w:cs="Times New Roman"/>
          <w:sz w:val="28"/>
          <w:szCs w:val="28"/>
          <w:lang w:val="uz-Latn-UZ"/>
        </w:rPr>
        <w:t xml:space="preserve">ompaniya mahalliy bozordagi ehtiyoj va mentalitetni chuqur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rganib, unga mos xizmat turlarini joriy qilgani ham muvaffaqiyatga erishishda muhim rol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ynadi. Masalan,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an’anaviy ovqatlarga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talabni hisobga olib, platformada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plab milliy restoranlar bilan hamkorlik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yilgan. Shuningdek, bayramlarda yoki diniy sanalarda tegishli aksiyalar joriy etilishi,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 tilidagi interfeysning mukammalligi, mahalliy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lov tizimlariga moslashtirilgan ilova orqali mijozlar ishonchini qozondi.</w:t>
      </w:r>
    </w:p>
    <w:p w14:paraId="676C07DC" w14:textId="2B804379"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 startapi dastlabki faoliyat bosqichlarida bir qator muammolar bilan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qnash keldi. Ushbu muammolar kompaniyaning xizmat sifati, mijozlar ishonchi va umumiy operatsion samaradorligiga bevosita ta’sir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rsatgan. Biroq kompaniya bu muammolarni tahlil qilish, tizimli yondashuv asosida ularni bartaraf etish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 yanada takomillashtirish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qat’iy choralar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rdi</w:t>
      </w:r>
      <w:r w:rsidR="00F45E9E" w:rsidRPr="006C763F">
        <w:rPr>
          <w:rStyle w:val="FootnoteReference"/>
          <w:rFonts w:ascii="Times New Roman" w:hAnsi="Times New Roman" w:cs="Times New Roman"/>
          <w:sz w:val="28"/>
          <w:szCs w:val="28"/>
          <w:lang w:val="uz-Latn-UZ"/>
        </w:rPr>
        <w:footnoteReference w:id="39"/>
      </w:r>
      <w:r w:rsidRPr="006C763F">
        <w:rPr>
          <w:rFonts w:ascii="Times New Roman" w:hAnsi="Times New Roman" w:cs="Times New Roman"/>
          <w:sz w:val="28"/>
          <w:szCs w:val="28"/>
          <w:lang w:val="uz-Latn-UZ"/>
        </w:rPr>
        <w:t>.</w:t>
      </w:r>
    </w:p>
    <w:p w14:paraId="760DD3CB" w14:textId="3F21211B"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Birinchi muammo bu yetkazib berishdagi kechikishlar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edi. Ayniqsa, faoliyatning ilk oylarida foydalanuvchilardan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plab shikoyatlar tushgan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buyurtmalar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vaqtida yetkazib berilmagan. Bu holatning asosiy sababi logistika tizimining yaxshi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yilmaganligi, kuryerlar sonining yetishmasligi va avtomatik buyurtma taqsimotining samarador emasligida edi. Kompaniya bu muammoni hal qilish maqsadida, birinchidan, GPS texnologiyasini mukammal joriy etdi va real vaqt rejimida marshrut tanlash tizimini takomillashtirdi. Ikkinchidan, kuryerlar soni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paytirildi va ular uchun ichki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kurslari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yildi. </w:t>
      </w:r>
      <w:r w:rsidRPr="006C763F">
        <w:rPr>
          <w:rFonts w:ascii="Times New Roman" w:hAnsi="Times New Roman" w:cs="Times New Roman"/>
          <w:sz w:val="28"/>
          <w:szCs w:val="28"/>
          <w:lang w:val="uz-Latn-UZ"/>
        </w:rPr>
        <w:lastRenderedPageBreak/>
        <w:t>Uchinchidan, har bir buyurtmaning bajarilish vaqti monitoring qilinadigan tizim joriy qilindi va kechikishlar sabablarini avtomatik tahlil qiluvchi algoritmlar ishlab chiqildi.</w:t>
      </w:r>
    </w:p>
    <w:p w14:paraId="3CF0F7D1" w14:textId="46568F03"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Ikkinchi muammo buyurtma berilgan mahsulotning sifati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edi. Ayrim foydalanuvchilar restoranlardan yuborilgan ovqatlar sifatsiz, sovuq yoki not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buyurtma shaklida kelayotganidan shikoyat qilishgan. Bu holat esa “Express 24” brendiga putur yetkazish xavfini tu</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dirgan. Kompaniya bu masalada ikki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nalishda ish olib bordi. Birinchidan, har bir hamkor restoran bilan sifat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shartnoma imzolandi, unda ovqatning qadoqlanishi, harorati va aniqligi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aniq talablar belgilandi. Ikkinchidan, foydalanuvchi tomonidan yuborilgan salbiy fikrlar asosida restoranlarga nisbatan reyting tizimi joriy qilindi. Past baho olgan restoranlar vaqtincha platformadan chiqarildi yoki ular bilan aloqalar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xtatildi. Bu chora-tadbirlar orqali xizmat sifati muhim darajada yaxshilandi.</w:t>
      </w:r>
    </w:p>
    <w:p w14:paraId="11895A5A" w14:textId="337771A5"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Uchinchi muammo foydalanuvchilar tomonidan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tizimida yuzaga kelgan xatoliklar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ldi. Ayrim hollarda karta orqali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langan mabla</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lar kechikib tushgan yoki ilovada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amalga oshmagan holatlar kuzatilgan. Bu esa mijozlarda norozilik va ishonchsizlikka sabab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Buning oldini olish uchun kompaniya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tizimlarining texnik infratuzilmasini yangiladi va mahalliy banklar bilan bevosita API integratsiyalarini joriy etdi. Shuningdek, mijozlarga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markazi kuchaytirilib, har qanday muammo yuzasidan tezkor javob berish tizimi shakllantirildi. Hozirgi kunda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xatoliklar miqdori oldingiga nisbatan sezilarli darajada kamaydi.</w:t>
      </w:r>
    </w:p>
    <w:p w14:paraId="2A50D487" w14:textId="41EE9AAE"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rtinchi muammo —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sifatida kuryerlarning mijoz bilan muloqoti, odob-axloqi va professional yondashuvidir. Ba’zi hollarda kuryerlar tomonidan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pol muomala yoki not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ri yetkazib berish holatlari aniqlangan. Kompaniya bu muammoni bartaraf etish uchun yangi kuryerlarni tanlab olishda malaka va kommunikatsion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nikmalarga e’tibor qaratdi. Har bir yangi xodim uchun maxsus treninglar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tkazilib, xizmat madaniyati, mijoz bilan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 muomala va ziddiyatli vaziyatlarda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zini tutish qoidalari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rgatildi. Bundan tashqari, foydalanuvchilar tomonidan baholash tizimi orqali kuryerlar faoliyati doimiy </w:t>
      </w:r>
      <w:r w:rsidRPr="006C763F">
        <w:rPr>
          <w:rFonts w:ascii="Times New Roman" w:hAnsi="Times New Roman" w:cs="Times New Roman"/>
          <w:sz w:val="28"/>
          <w:szCs w:val="28"/>
          <w:lang w:val="uz-Latn-UZ"/>
        </w:rPr>
        <w:lastRenderedPageBreak/>
        <w:t>monitoring qilinmoqda, past reyting olganlar bilan individual ish olib borilmoqda yoki ularning xizmatlari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xtatilmoqda.</w:t>
      </w:r>
    </w:p>
    <w:p w14:paraId="78910E07" w14:textId="0EA98715" w:rsidR="00E132E6"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Beshinchi muammo – ma’lumotlar xavfsizligi va foydalanuvchi shaxsiy ma’lumotlarining himoyasi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edi. Kompaniya dastlab foydalanuvchi ma’lumotlarini yetarlicha himoya qilmaganligi sababli ayrim shikoyatlar yuzaga kelgan. Shu sababli kompaniya IT infratuzilmasini yangiladi, ma’lumotlar bazasini himoyalovchi zamonaviy kriptografik algoritmlar joriy etdi va xavfsizlik siyosatini kuchaytirdi. Barcha foydalanuvchilar uchun ikki bosqichli autentifikatsiya va SMS orqali tasdiqlash tizimi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yildi.</w:t>
      </w:r>
    </w:p>
    <w:p w14:paraId="393C556E" w14:textId="3E49A75B"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Oltinchi muammo – mijozlar sonining keskin oshishi fonida texnik jihatdan serverlar yuklamasiga bardosh berolmaslik edi. Buyurtmalar soni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paygan vaqt (ayniqsa bayramlar, dam olish kunlari) serverlar sekin ishlashi, ilova javob bermasligi, tizimdan avtomatik chiqib ketish kabi holatlar yuzaga kelgan. Kompaniya bu muammoni hal qilish uchun server quvvatini oshirdi, bulutli texnologiyalar joriy etildi va zaxira serverlar orqali avtomatik taqsimot mexanizmi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yildi. Bu texnik takomillashtirishlar platformaning barqarorligini oshirib, yuklama yuqori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vaqtlar ham muammosiz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rsatishni ta’minladi.</w:t>
      </w:r>
    </w:p>
    <w:p w14:paraId="37517634" w14:textId="68E16D45" w:rsidR="00E132E6"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 24” startapi faoliyati davomida bir qator amaliy muammolar bilan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qnash kelgan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lsa-da, kompaniya bu muammolarni aniqlash, tahlil qilish va tizimli yondashuv asosida bartaraf etishga erishdi. Har bir muammoning ortida mijoz tajribasini yaxshilashga qaratilgan aniq qarorlar, texnologik yangiliklar va boshqaruvdagi moslashuvchanlik yotadi</w:t>
      </w:r>
      <w:r w:rsidR="00F45E9E" w:rsidRPr="006C763F">
        <w:rPr>
          <w:rStyle w:val="FootnoteReference"/>
          <w:rFonts w:ascii="Times New Roman" w:hAnsi="Times New Roman" w:cs="Times New Roman"/>
          <w:sz w:val="28"/>
          <w:szCs w:val="28"/>
          <w:lang w:val="uz-Latn-UZ"/>
        </w:rPr>
        <w:footnoteReference w:id="40"/>
      </w:r>
      <w:r w:rsidRPr="006C763F">
        <w:rPr>
          <w:rFonts w:ascii="Times New Roman" w:hAnsi="Times New Roman" w:cs="Times New Roman"/>
          <w:sz w:val="28"/>
          <w:szCs w:val="28"/>
          <w:lang w:val="uz-Latn-UZ"/>
        </w:rPr>
        <w:t xml:space="preserve">. Bu tajriba asosida startap faqatgina mavjud muammolarni bartaraf etibgina qolmay, balki raqobatda ustunlikka erishuvchi kompaniyaga aylandi. Shu nuqtai nazardan, ushbu yondashuv boshqa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 startaplari uchun ham amaliy saboq va namunali model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xizmat qilishi mumkin.</w:t>
      </w:r>
    </w:p>
    <w:p w14:paraId="1C1D33C0" w14:textId="77777777" w:rsidR="00E132E6" w:rsidRDefault="00E132E6" w:rsidP="00D115FD">
      <w:pPr>
        <w:spacing w:after="0" w:line="360" w:lineRule="auto"/>
        <w:ind w:firstLine="720"/>
        <w:jc w:val="both"/>
        <w:rPr>
          <w:rFonts w:ascii="Times New Roman" w:hAnsi="Times New Roman" w:cs="Times New Roman"/>
          <w:sz w:val="28"/>
          <w:szCs w:val="28"/>
          <w:lang w:val="uz-Latn-UZ"/>
        </w:rPr>
      </w:pPr>
    </w:p>
    <w:p w14:paraId="2F63F925"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735D78C3" w14:textId="39F78AA2" w:rsidR="00697126" w:rsidRPr="00697126" w:rsidRDefault="00697126" w:rsidP="00697126">
      <w:pPr>
        <w:spacing w:after="0" w:line="360" w:lineRule="auto"/>
        <w:jc w:val="center"/>
        <w:rPr>
          <w:rFonts w:ascii="Times New Roman" w:hAnsi="Times New Roman" w:cs="Times New Roman"/>
          <w:b/>
          <w:bCs/>
          <w:sz w:val="28"/>
          <w:szCs w:val="28"/>
          <w:lang w:val="uz-Latn-UZ"/>
        </w:rPr>
      </w:pPr>
      <w:r w:rsidRPr="00697126">
        <w:rPr>
          <w:rFonts w:ascii="Times New Roman" w:hAnsi="Times New Roman" w:cs="Times New Roman"/>
          <w:b/>
          <w:bCs/>
          <w:sz w:val="28"/>
          <w:szCs w:val="28"/>
          <w:lang w:val="uz-Latn-UZ"/>
        </w:rPr>
        <w:lastRenderedPageBreak/>
        <w:t>2.3. O‘zbekiston startaplarining boshqaruv tajribasi va xalqaro tajriba bilan solishtirma tahlil</w:t>
      </w:r>
    </w:p>
    <w:p w14:paraId="575998C2" w14:textId="527D8919"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O‘zbekistonda startaplarni boshqarish tajribasi so‘nggi yillarda jadal rivojlanayotgan sohalardan biri bo‘lib, mamlakatda raqamli iqtisodiyot, innovatsiyalar va texnologik yechimlarga bo‘lgan talabning ortishi bilan bevosita bog‘liqdir. Amaliy tahlil ko‘rsatmoqda-ki, O‘zbekiston hukumati tomonidan so‘nggi besh yil davomida yaratilgan huquqiy-me</w:t>
      </w:r>
      <w:r w:rsidR="000D4316">
        <w:rPr>
          <w:rFonts w:ascii="Times New Roman" w:hAnsi="Times New Roman" w:cs="Times New Roman"/>
          <w:sz w:val="28"/>
          <w:szCs w:val="28"/>
          <w:lang w:val="uz-Latn-UZ"/>
        </w:rPr>
        <w:t>’</w:t>
      </w:r>
      <w:r w:rsidRPr="007122BE">
        <w:rPr>
          <w:rFonts w:ascii="Times New Roman" w:hAnsi="Times New Roman" w:cs="Times New Roman"/>
          <w:sz w:val="28"/>
          <w:szCs w:val="28"/>
          <w:lang w:val="uz-Latn-UZ"/>
        </w:rPr>
        <w:t>yoriy baza va infratuzilmaviy qo‘llab-quvvatlash choralari startaplar uchun qulay muhit shakllantirishga xizmat qilmoqda</w:t>
      </w:r>
      <w:r w:rsidR="000D4316">
        <w:rPr>
          <w:rStyle w:val="FootnoteReference"/>
          <w:rFonts w:ascii="Times New Roman" w:hAnsi="Times New Roman" w:cs="Times New Roman"/>
          <w:sz w:val="28"/>
          <w:szCs w:val="28"/>
          <w:lang w:val="uz-Latn-UZ"/>
        </w:rPr>
        <w:footnoteReference w:id="41"/>
      </w:r>
      <w:r w:rsidRPr="007122BE">
        <w:rPr>
          <w:rFonts w:ascii="Times New Roman" w:hAnsi="Times New Roman" w:cs="Times New Roman"/>
          <w:sz w:val="28"/>
          <w:szCs w:val="28"/>
          <w:lang w:val="uz-Latn-UZ"/>
        </w:rPr>
        <w:t>. Jumladan, 2019-yilda tashkil etilgan IT Park rezidentlik dasturi startaplar uchun eng muhim amaliy mexanizmlardan biri sifatida xizmat qilmoqda. U orqali rezident kompaniyalar soliq imtiyozlari, bepul ish joylari, konsalting xizmatlari va xalqaro bozorlarga chiqish bo‘yicha ko‘mak olishmoqda.</w:t>
      </w:r>
    </w:p>
    <w:p w14:paraId="5858C1A7" w14:textId="77777777"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2021-2025-yillar oralig‘ida mamlakatdagi startaplar soni 80 tadan 320 taga yetgan bo‘lib, bu ularga tegishli boshqaruv tizimlarining takomillashganini ko‘rsatadi. Masalan, “Express 24” startapi o‘zining mobil ilovasi orqali onlayn yetkazib berish xizmatini yo‘lga qo‘ygan bo‘lib, uning biznes modeli mijoz ehtiyojini chuqur o‘rganish, logistikani avtomatlashtirish, texnologik echimlardan foydalanish va samarali jamoa boshqaruvi asosida qurilgan. Ular mahsulot yetkazib berishning o‘rtacha vaqtini 35 daqiqadan 18 daqiqagacha qisqartirgan, bu esa xizmat sifatining oshganidan dalolat beradi. “Billz”, “ZoodMall” va “MyTaxi” kabi startaplar ham o‘z segmentlarida zamonaviy boshqaruv tizimlarini joriy etgan holda muvaffaqiyatli faoliyat yuritmoqda. Ayniqsa, “Billz” savdo tarmog‘ini raqamlashtirish orqali kichik bizneslar uchun avtomatlashtirilgan boshqaruv yechimlarini taqdim etadi, bu esa o‘z navbatida korxonalarda samaradorlikni oshiradi.</w:t>
      </w:r>
    </w:p>
    <w:p w14:paraId="7B99C706" w14:textId="77777777"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 xml:space="preserve">Boshqaruv tajribasi nuqtai nazaridan O‘zbekiston startaplarida quyidagi omillar asosiy rol o‘ynaydi: birinchidan, asoschilarning bilim darajasi va boshqaruv ko‘nikmalari; ikkinchidan, jamoaning birgalikdagi ishlash madaniyati va roli; </w:t>
      </w:r>
      <w:r w:rsidRPr="007122BE">
        <w:rPr>
          <w:rFonts w:ascii="Times New Roman" w:hAnsi="Times New Roman" w:cs="Times New Roman"/>
          <w:sz w:val="28"/>
          <w:szCs w:val="28"/>
          <w:lang w:val="uz-Latn-UZ"/>
        </w:rPr>
        <w:lastRenderedPageBreak/>
        <w:t>uchinchidan, texnologik vositalardan foydalanish samaradorligi. Shu bilan birga, startaplar moliyaviy boshqaruvni takomillashtirish yo‘lida xususiy investitsiyalar, grantlar va hukumat tomonidan ajratilayotgan subsidiyalarni faol jalb etmoqda. IT Park statistikalariga ko‘ra, 2021-yilda startaplarga 2,5 million dollar investitsiya jalb etilgan bo‘lsa, 2024-yilga kelib bu ko‘rsatkich 17,9 million dollargacha oshgan. Bu esa moliyaviy boshqaruv mexanizmlarining yanada izchil amalga oshirilayotganidan dalolat beradi.</w:t>
      </w:r>
    </w:p>
    <w:p w14:paraId="1B07C53B" w14:textId="77777777" w:rsid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 xml:space="preserve">O‘zbekiston startaplarida ilg‘or boshqaruv amaliyotlarini joriy etish borasida xalqaro tajribadan o‘rganishga bo‘lgan intilish ham yuqori. Masalan, akseleratsiya dasturlarida qatnashish, xalqaro mentorlar bilan ishlash, startap musobaqalarida ishtirok etish orqali tadbirkorlar o‘z boshqaruv ko‘nikmalarini oshirishmoqda. </w:t>
      </w:r>
    </w:p>
    <w:p w14:paraId="59D6BBC3" w14:textId="41A2BBB4" w:rsidR="00697126"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O‘zbekiston startaplarini boshqarish tajribasi hali to‘liq shakllanmagan bo‘lsa-da, u rivojlanish bosqichida bo‘lib, o‘ziga xos amaliy yondashuvlar asosida samarali natijalar berayotganini ko‘rsatmoqda. Mavjud infratuzilma, hukumat tomonidan berilayotgan qo‘llab-quvvatlovchi dasturlar va yoshlarning texnologiyaga bo‘lgan qiziqishi esa bu jarayonni tezlashtirishga xizmat qilmoqda. Natijada, O‘zbekistonda startaplarni boshqarish bo‘yicha shakllanayotgan tajriba kelajakda xalqaro miqyosdagi raqobatbardosh loyihalarning paydo bo‘lishiga zamin yaratmoqda.</w:t>
      </w:r>
    </w:p>
    <w:p w14:paraId="0B2C0FFF" w14:textId="266081E9"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Xalqaro tajriba asosida startaplarni boshqarishning ilg‘or usullari bugungi kunda global miqyosda innovatsion iqtisodiyotning ajralmas qismi sifatida shakllanmoqda. Rivojlangan mamlakatlarda startaplarni boshqarish, ularning barqaror o‘sishi va muvaffaqiyatga erishishi uchun maxsus metodologiyalar, avtomatlashtirilgan boshqaruv tizimlari, ilg‘or texnologiyalar va samarali resurs taqsimoti asosida yondashuvlar ishlab chiqilgan</w:t>
      </w:r>
      <w:r w:rsidR="000D4316">
        <w:rPr>
          <w:rStyle w:val="FootnoteReference"/>
          <w:rFonts w:ascii="Times New Roman" w:hAnsi="Times New Roman" w:cs="Times New Roman"/>
          <w:sz w:val="28"/>
          <w:szCs w:val="28"/>
          <w:lang w:val="uz-Latn-UZ"/>
        </w:rPr>
        <w:footnoteReference w:id="42"/>
      </w:r>
      <w:r w:rsidRPr="007122BE">
        <w:rPr>
          <w:rFonts w:ascii="Times New Roman" w:hAnsi="Times New Roman" w:cs="Times New Roman"/>
          <w:sz w:val="28"/>
          <w:szCs w:val="28"/>
          <w:lang w:val="uz-Latn-UZ"/>
        </w:rPr>
        <w:t xml:space="preserve">. Masalan, AQShdagi Silikon vodiysi dunyodagi eng katta startap ekotizimlaridan biri bo‘lib, u yerda “lean startup” (yengil startap) modeli keng qo‘llaniladi. Bu modelga ko‘ra, startaplar dastlab minimal ishlaydigan mahsulot (Minimum Viable Product — MVP) yaratib, </w:t>
      </w:r>
      <w:r w:rsidRPr="007122BE">
        <w:rPr>
          <w:rFonts w:ascii="Times New Roman" w:hAnsi="Times New Roman" w:cs="Times New Roman"/>
          <w:sz w:val="28"/>
          <w:szCs w:val="28"/>
          <w:lang w:val="uz-Latn-UZ"/>
        </w:rPr>
        <w:lastRenderedPageBreak/>
        <w:t>bozorga tezda chiqadi, foydalanuvchilar fikrini to‘plab, mahsulotni shunga moslashtiradi. Bunday yondashuv “Dropbox”, “Airbnb” va “Uber” kabi kompaniyalarni muvaffaqiyatga olib chiqqan.</w:t>
      </w:r>
    </w:p>
    <w:p w14:paraId="09EB4838" w14:textId="77777777"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Yevropada, ayniqsa Germaniya va Estoniya tajribasida startaplarni boshqarishda davlat va xususiy sektor hamkorligi muhim o‘rin tutadi. Estoniya hukumati “e-Residency” dasturi orqali dunyo bo‘yicha har qanday tadbirkorga Estoniyada onlayn tarzda kompaniya ochish imkonini yaratdi. Bu nafaqat soliq va byurokratik to‘siqlarni kamaytirdi, balki global miqyosda raqamli biznes yuritishga sharoit yaratdi. Germaniyada esa “High-Tech Gründerfonds” davlat-xususiy fondi orqali texnologik startaplar 1 million yevrogacha boshlang‘ich investitsiyalar bilan ta’minlanadi. Bunday mexanizmlar startaplar uchun moliyaviy barqarorlikni ta’minlab, boshqaruvda uzoq muddatli strategiyalarga e’tibor qaratish imkonini beradi.</w:t>
      </w:r>
    </w:p>
    <w:p w14:paraId="48515667" w14:textId="1A8E3BF7" w:rsidR="007122BE" w:rsidRPr="007122BE" w:rsidRDefault="007122BE" w:rsidP="007122BE">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Yaponiyada esa boshqaruv uslublarida an’anaviy tartib-intizom, jamoaviylik va texnologik mukammallikka asoslangan yondashuvlar ko‘zga tashlanadi. Masalan, “Toyota Production System” asosida ishlovchi startaplar samaradorlik va sifatni oshirishda yapon kompaniyalari tomonidan keng qo‘llaniladi. Bu tizim “kaizen” — uzluksiz yaxshilanish tamoyiliga asoslanib, har bir xodimning taklif va ishtirokini rag‘batlantiradi</w:t>
      </w:r>
      <w:r w:rsidR="000D4316">
        <w:rPr>
          <w:rStyle w:val="FootnoteReference"/>
          <w:rFonts w:ascii="Times New Roman" w:hAnsi="Times New Roman" w:cs="Times New Roman"/>
          <w:sz w:val="28"/>
          <w:szCs w:val="28"/>
          <w:lang w:val="uz-Latn-UZ"/>
        </w:rPr>
        <w:footnoteReference w:id="43"/>
      </w:r>
      <w:r w:rsidRPr="007122BE">
        <w:rPr>
          <w:rFonts w:ascii="Times New Roman" w:hAnsi="Times New Roman" w:cs="Times New Roman"/>
          <w:sz w:val="28"/>
          <w:szCs w:val="28"/>
          <w:lang w:val="uz-Latn-UZ"/>
        </w:rPr>
        <w:t>. Bu yondashuv AQSh yoki Yevropa modellari bilan bir xil bo‘lmasa-da, ularni muvaffaqiyatli to‘ldiruvchi sifatida e’tirof etiladi.</w:t>
      </w:r>
    </w:p>
    <w:p w14:paraId="506F8E9D" w14:textId="3FBBFFA2" w:rsidR="00697126" w:rsidRDefault="007122BE" w:rsidP="000D4316">
      <w:pPr>
        <w:spacing w:after="0" w:line="360" w:lineRule="auto"/>
        <w:ind w:firstLine="720"/>
        <w:jc w:val="both"/>
        <w:rPr>
          <w:rFonts w:ascii="Times New Roman" w:hAnsi="Times New Roman" w:cs="Times New Roman"/>
          <w:sz w:val="28"/>
          <w:szCs w:val="28"/>
          <w:lang w:val="uz-Latn-UZ"/>
        </w:rPr>
      </w:pPr>
      <w:r w:rsidRPr="007122BE">
        <w:rPr>
          <w:rFonts w:ascii="Times New Roman" w:hAnsi="Times New Roman" w:cs="Times New Roman"/>
          <w:sz w:val="28"/>
          <w:szCs w:val="28"/>
          <w:lang w:val="uz-Latn-UZ"/>
        </w:rPr>
        <w:t>Xalqaro tajribada startaplarni boshqarishda investorlar bilan samarali aloqalarni o‘rnatish ham muhim hisoblanadi. Masalan, Isroilning Tel-Aviv shahri “Start-Up Nation” nomi bilan tanilgan bo‘lib, bu yerda davlat tomonidan yaratilgan inkubatsiya markazlari va investorlar uchun soliq imtiyozlari orqali har bir texnologik g‘oya tezda moliyalashtiriladi.</w:t>
      </w:r>
      <w:r w:rsidR="000D4316">
        <w:rPr>
          <w:rFonts w:ascii="Times New Roman" w:hAnsi="Times New Roman" w:cs="Times New Roman"/>
          <w:sz w:val="28"/>
          <w:szCs w:val="28"/>
          <w:lang w:val="uz-Latn-UZ"/>
        </w:rPr>
        <w:t xml:space="preserve"> </w:t>
      </w:r>
      <w:r w:rsidRPr="007122BE">
        <w:rPr>
          <w:rFonts w:ascii="Times New Roman" w:hAnsi="Times New Roman" w:cs="Times New Roman"/>
          <w:sz w:val="28"/>
          <w:szCs w:val="28"/>
          <w:lang w:val="uz-Latn-UZ"/>
        </w:rPr>
        <w:t>Startaplarni boshqarishda xalqaro ilg‘or tajriba shuni ko‘rsatadiki, muvaffaqiyatli boshqaruv birinchi navbatda moslashuvchan strategiya, tezkor tahlil, jamoaning birlashganligi va texnologik innovatsiyalarni tez joriy qilishga asoslanadi.</w:t>
      </w:r>
    </w:p>
    <w:p w14:paraId="3660DB71" w14:textId="7DE24997" w:rsidR="00E132E6" w:rsidRPr="006C763F" w:rsidRDefault="00DF25C7" w:rsidP="00DF25C7">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caps/>
          <w:color w:val="000000" w:themeColor="text1"/>
          <w:sz w:val="28"/>
          <w:szCs w:val="28"/>
          <w:lang w:val="uz-Latn-UZ"/>
        </w:rPr>
        <w:lastRenderedPageBreak/>
        <w:t xml:space="preserve">III BOB. </w:t>
      </w:r>
      <w:r w:rsidR="00BA38F8" w:rsidRPr="006C763F">
        <w:rPr>
          <w:rFonts w:ascii="Times New Roman" w:hAnsi="Times New Roman" w:cs="Times New Roman"/>
          <w:b/>
          <w:bCs/>
          <w:caps/>
          <w:color w:val="000000" w:themeColor="text1"/>
          <w:sz w:val="28"/>
          <w:szCs w:val="28"/>
          <w:lang w:val="uz-Latn-UZ"/>
        </w:rPr>
        <w:t>O‘</w:t>
      </w:r>
      <w:r w:rsidRPr="006C763F">
        <w:rPr>
          <w:rFonts w:ascii="Times New Roman" w:hAnsi="Times New Roman" w:cs="Times New Roman"/>
          <w:b/>
          <w:bCs/>
          <w:caps/>
          <w:color w:val="000000" w:themeColor="text1"/>
          <w:sz w:val="28"/>
          <w:szCs w:val="28"/>
          <w:lang w:val="uz-Latn-UZ"/>
        </w:rPr>
        <w:t>zbekistonda startaplarni boshqarishni takomillashtirish y</w:t>
      </w:r>
      <w:r w:rsidR="00BA38F8" w:rsidRPr="006C763F">
        <w:rPr>
          <w:rFonts w:ascii="Times New Roman" w:hAnsi="Times New Roman" w:cs="Times New Roman"/>
          <w:b/>
          <w:bCs/>
          <w:caps/>
          <w:color w:val="000000" w:themeColor="text1"/>
          <w:sz w:val="28"/>
          <w:szCs w:val="28"/>
          <w:lang w:val="uz-Latn-UZ"/>
        </w:rPr>
        <w:t>o‘</w:t>
      </w:r>
      <w:r w:rsidRPr="006C763F">
        <w:rPr>
          <w:rFonts w:ascii="Times New Roman" w:hAnsi="Times New Roman" w:cs="Times New Roman"/>
          <w:b/>
          <w:bCs/>
          <w:caps/>
          <w:color w:val="000000" w:themeColor="text1"/>
          <w:sz w:val="28"/>
          <w:szCs w:val="28"/>
          <w:lang w:val="uz-Latn-UZ"/>
        </w:rPr>
        <w:t>llari</w:t>
      </w:r>
    </w:p>
    <w:p w14:paraId="76609A8B" w14:textId="2B64C08A" w:rsidR="00E132E6" w:rsidRPr="006C763F" w:rsidRDefault="00DF25C7" w:rsidP="00DF25C7">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color w:val="000000" w:themeColor="text1"/>
          <w:sz w:val="28"/>
          <w:szCs w:val="28"/>
          <w:lang w:val="uz-Latn-UZ"/>
        </w:rPr>
        <w:t>3.1. Startaplarni muvaffaqiyatli boshqarish uchun zarur sharoitlar</w:t>
      </w:r>
    </w:p>
    <w:p w14:paraId="52E98D48" w14:textId="3A39B52A"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 muvaffaqiyatli boshqarish va ularning barqaror rivojlanishini ta’minlash uchun eng muhim omillardan biri bu — mamlakatda shakllangan institutsional va huquqiy sharoitlardir. Startaplarning innovatsion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nalishga egaligi,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sur’atlarining yuqoriligi va raqobatbardosh bozor muhitida faoliyat yuritishi ularni an’anaviy biznes shakllaridan tubdan ajratib turadi</w:t>
      </w:r>
      <w:r w:rsidR="00E4456F" w:rsidRPr="006C763F">
        <w:rPr>
          <w:rStyle w:val="FootnoteReference"/>
          <w:rFonts w:ascii="Times New Roman" w:hAnsi="Times New Roman" w:cs="Times New Roman"/>
          <w:sz w:val="28"/>
          <w:szCs w:val="28"/>
          <w:lang w:val="uz-Latn-UZ"/>
        </w:rPr>
        <w:footnoteReference w:id="44"/>
      </w:r>
      <w:r w:rsidRPr="006C763F">
        <w:rPr>
          <w:rFonts w:ascii="Times New Roman" w:hAnsi="Times New Roman" w:cs="Times New Roman"/>
          <w:sz w:val="28"/>
          <w:szCs w:val="28"/>
          <w:lang w:val="uz-Latn-UZ"/>
        </w:rPr>
        <w:t xml:space="preserve">. Shu sababli, ular uchun maxsus yaratilgan institutsional tuzilmalar, qulay huquqiy baza va tartibga soluvchi mexanizmlar zarur hisoblanadi.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misolida bu jarayon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nggi yillarda faollashib, startaplar uchun muayyan imkoniyatlar yaratila boshladi.</w:t>
      </w:r>
    </w:p>
    <w:p w14:paraId="30AFFA93" w14:textId="782D4137"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H</w:t>
      </w:r>
      <w:r w:rsidR="00F76EF5" w:rsidRPr="006C763F">
        <w:rPr>
          <w:rFonts w:ascii="Times New Roman" w:hAnsi="Times New Roman" w:cs="Times New Roman"/>
          <w:sz w:val="28"/>
          <w:szCs w:val="28"/>
          <w:lang w:val="uz-Latn-UZ"/>
        </w:rPr>
        <w:t xml:space="preserve">uquqiy asoslarni mustahkamlovchi muhim hujjatlar orasida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 Respublikasi Prezidentining “Yoshlarning innovatsion va startap </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oyalarini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llab-quvvatlash chora-tadbirlari t</w:t>
      </w:r>
      <w:r w:rsidR="00BA38F8" w:rsidRPr="006C763F">
        <w:rPr>
          <w:rFonts w:ascii="Times New Roman" w:hAnsi="Times New Roman" w:cs="Times New Roman"/>
          <w:sz w:val="28"/>
          <w:szCs w:val="28"/>
          <w:lang w:val="uz-Latn-UZ"/>
        </w:rPr>
        <w:t>o‘g‘</w:t>
      </w:r>
      <w:r w:rsidR="00F76EF5" w:rsidRPr="006C763F">
        <w:rPr>
          <w:rFonts w:ascii="Times New Roman" w:hAnsi="Times New Roman" w:cs="Times New Roman"/>
          <w:sz w:val="28"/>
          <w:szCs w:val="28"/>
          <w:lang w:val="uz-Latn-UZ"/>
        </w:rPr>
        <w:t xml:space="preserve">risida”gi farmoni (2021-yil 15-iyun) alohida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rin tutadi. Ushbu hujjat asosida mamlakat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ylab yoshlar startap tashabbuslarini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llab-quvvatlash maqsadida “Yoshlar – kelajagimiz” jam</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armasi orqali moliyaviy grantlar ajratish, texnoparklar tashkil etish va maxsus inkubatsiya markazlarini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yish boshlandi. Bu huquqiy baza startaplar uchun qonuniy asosda faoliyat yuritish, moliyaviy resurslardan foydalanish hamda davlat tomonidan himoyalanish imkonini berdi.</w:t>
      </w:r>
    </w:p>
    <w:p w14:paraId="4DA91CEE" w14:textId="5D0A7C56"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w:t>
      </w:r>
      <w:r w:rsidR="00F76EF5" w:rsidRPr="006C763F">
        <w:rPr>
          <w:rFonts w:ascii="Times New Roman" w:hAnsi="Times New Roman" w:cs="Times New Roman"/>
          <w:sz w:val="28"/>
          <w:szCs w:val="28"/>
          <w:lang w:val="uz-Latn-UZ"/>
        </w:rPr>
        <w:t xml:space="preserve">nstitutsional mexanizmlar sifatida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Respublikasi Innovatsion rivojlanish vazirligi, “Inno” markazi, “IT Park” texnoparki va Yagona interaktiv davlat xizmatlari portali orqali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plab qulayliklar taqdim etilmoqda. Ayniqsa, IT Park tomonidan taklif etilayotgan “Startap Initiatives” dasturi doirasida yangi innovatsion loyihalarga metodik yordam, bepul ofis maydonlari, soliq imtiyozlari va xorijiy mentorlar bilan ishlash imkoniyati yaratilmoqda. Amaliy jihatdan, Toshkentdagi “Billz”, “GoCab” va “Express 24” kabi startaplar aynan shunday dasturlar orqali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loyihalarini amalga oshirishga muvaffaq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ldi.</w:t>
      </w:r>
    </w:p>
    <w:p w14:paraId="68DCD375" w14:textId="5BEEF28B"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S</w:t>
      </w:r>
      <w:r w:rsidR="00F76EF5" w:rsidRPr="006C763F">
        <w:rPr>
          <w:rFonts w:ascii="Times New Roman" w:hAnsi="Times New Roman" w:cs="Times New Roman"/>
          <w:sz w:val="28"/>
          <w:szCs w:val="28"/>
          <w:lang w:val="uz-Latn-UZ"/>
        </w:rPr>
        <w:t xml:space="preserve">oliq sohasidagi yengilliklar ham huquqiy sharoitning ajralmas qismi hisoblanadi.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Respublikasi Prezidentining 2019-yildagi qaroriga binoan, IT Park rezidentlari 10 yil muddatga daromad soli</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i, ijtimoiy soliq va bojxona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lovlaridan ozod qilingan. Bu esa startaplar uchun katta motivatsiya va investitsiyalarni jalb etish imkoniyatini yaratadi. Misol uchun, “Billz” startapi dastlab kichik loyiha sifatida boshlangan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lsa-da, ushbu imtiyozlar orqali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faoliyatini kengaytirib, nafaqat mahalliy, balki mintaqaviy bozorga ham kirib bordi.</w:t>
      </w:r>
    </w:p>
    <w:p w14:paraId="47084AE4" w14:textId="07104517"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H</w:t>
      </w:r>
      <w:r w:rsidR="00F76EF5" w:rsidRPr="006C763F">
        <w:rPr>
          <w:rFonts w:ascii="Times New Roman" w:hAnsi="Times New Roman" w:cs="Times New Roman"/>
          <w:sz w:val="28"/>
          <w:szCs w:val="28"/>
          <w:lang w:val="uz-Latn-UZ"/>
        </w:rPr>
        <w:t xml:space="preserve">uquqiy barqarorlik ham startaplar uchun muhim omildir. Yaqin yillargacha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startaplar atamasi qonuniy jihatdan aniqlanmagan, ularning huquqiy maqomi noaniq edi. Biroq, s</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nggi yillarda Innovatsion rivojlanish vazirligi, Adliya vazirligi va boshqa tegishli idoralar hamkorligida ushbu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shliqni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ldirish borasida ishlar olib borildi. Natijada, bugungi kunda startaplarni yuridik shaxs sifatida tezkor r</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yxatdan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tkazish, mualliflik huquqlarini rasmiylashtirish va intellektual mulk obyektlarini himoya qilish tartibi soddalashtirilgan.</w:t>
      </w:r>
    </w:p>
    <w:p w14:paraId="26072C41" w14:textId="1FCB3ABD"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X</w:t>
      </w:r>
      <w:r w:rsidR="00F76EF5" w:rsidRPr="006C763F">
        <w:rPr>
          <w:rFonts w:ascii="Times New Roman" w:hAnsi="Times New Roman" w:cs="Times New Roman"/>
          <w:sz w:val="28"/>
          <w:szCs w:val="28"/>
          <w:lang w:val="uz-Latn-UZ"/>
        </w:rPr>
        <w:t xml:space="preserve">alqaro hamkorlik doirasida yaratilayotgan huquqiy sharoitlar ham ahamiyatlidir. Masalan,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2020-yildan boshlab BMTning “Raqamli iqtisodiyotda elektron savdo” konventsiyasiga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shildi. Bu esa mahalliy startaplar uchun elektron savdo, fintech va onlayn xizmatlar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rsatish borasida xalqaro bozorda erkin ishlashiga huquqiy imkoniyat yaratdi. Natijada “Click”, “Payme” va boshqa fintech startaplar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xizmatlarini xorijiy platformalar bilan uy</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unlashtirishga muvaffaq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lishdi.</w:t>
      </w:r>
    </w:p>
    <w:p w14:paraId="4722A317" w14:textId="580BB3B2" w:rsidR="00E132E6" w:rsidRPr="006C763F" w:rsidRDefault="00BF2669"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F76EF5" w:rsidRPr="006C763F">
        <w:rPr>
          <w:rFonts w:ascii="Times New Roman" w:hAnsi="Times New Roman" w:cs="Times New Roman"/>
          <w:sz w:val="28"/>
          <w:szCs w:val="28"/>
          <w:lang w:val="uz-Latn-UZ"/>
        </w:rPr>
        <w:t>tartaplarni muvaffaqiyatli boshqarish uchun zarur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institutsional va huquqiy sharoitlar bosqichma-bosqich shakllanmoqda. Ammo hali ham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liq ekotizim yaratilmagan</w:t>
      </w:r>
      <w:r w:rsidR="007179E8" w:rsidRPr="006C763F">
        <w:rPr>
          <w:rStyle w:val="FootnoteReference"/>
          <w:rFonts w:ascii="Times New Roman" w:hAnsi="Times New Roman" w:cs="Times New Roman"/>
          <w:sz w:val="28"/>
          <w:szCs w:val="28"/>
          <w:lang w:val="uz-Latn-UZ"/>
        </w:rPr>
        <w:footnoteReference w:id="45"/>
      </w:r>
      <w:r w:rsidR="00F76EF5" w:rsidRPr="006C763F">
        <w:rPr>
          <w:rFonts w:ascii="Times New Roman" w:hAnsi="Times New Roman" w:cs="Times New Roman"/>
          <w:sz w:val="28"/>
          <w:szCs w:val="28"/>
          <w:lang w:val="uz-Latn-UZ"/>
        </w:rPr>
        <w:t>. Masalan, venchur kapital t</w:t>
      </w:r>
      <w:r w:rsidR="00BA38F8" w:rsidRPr="006C763F">
        <w:rPr>
          <w:rFonts w:ascii="Times New Roman" w:hAnsi="Times New Roman" w:cs="Times New Roman"/>
          <w:sz w:val="28"/>
          <w:szCs w:val="28"/>
          <w:lang w:val="uz-Latn-UZ"/>
        </w:rPr>
        <w:t>o‘g‘</w:t>
      </w:r>
      <w:r w:rsidR="00F76EF5" w:rsidRPr="006C763F">
        <w:rPr>
          <w:rFonts w:ascii="Times New Roman" w:hAnsi="Times New Roman" w:cs="Times New Roman"/>
          <w:sz w:val="28"/>
          <w:szCs w:val="28"/>
          <w:lang w:val="uz-Latn-UZ"/>
        </w:rPr>
        <w:t>risida maxsus qonunning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qligi, ba’zi hududlarda startaplar faoliyatini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llab-quvvatlaydigan infratuzilmaning yetishmasligi va kadrlar tanqisligi kabi muammolar mavjud. Shunday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lsa-da, hukumat tomonidan olib borilayotgan izchil islohotlar, yangi </w:t>
      </w:r>
      <w:r w:rsidR="00F76EF5" w:rsidRPr="006C763F">
        <w:rPr>
          <w:rFonts w:ascii="Times New Roman" w:hAnsi="Times New Roman" w:cs="Times New Roman"/>
          <w:sz w:val="28"/>
          <w:szCs w:val="28"/>
          <w:lang w:val="uz-Latn-UZ"/>
        </w:rPr>
        <w:lastRenderedPageBreak/>
        <w:t>qonunchilik hujjatlari va xalqaro tajribani joriy etish orqali bu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nalishdagi sharoitlar takomillashib bormoqda.</w:t>
      </w:r>
    </w:p>
    <w:p w14:paraId="52586620" w14:textId="276C29B5" w:rsidR="00F76EF5" w:rsidRPr="006C763F" w:rsidRDefault="00F76EF5"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Startaplarni muvaffaqiyatli boshqarishda moliyaviy va infratuzilma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llab-quvvatlovi hal qiluvchi ahamiyatga ega omillardandir.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 faoliyatining ilk bosqichlarida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pincha barqaror moliyaviy oqimga ega emasligi, katta risklar ostida ishlashi va texnologik infratuzilmaga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yuqori ehtiyoji sababli tashqi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llab-quvvatlovsiz omon qolishi qiyin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biznes turlaridan hisoblanadi. Aynan shu sababli, davlatlar, investorlari va ixtisoslashgan markazlar tomonidan startaplar uchun zarur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lgan moliyaviy manbalarni jalb qilish va zamonaviy infratuzilma bilan ta’minlashga katta e’tibor qaratiladi.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misolida bu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nalishdagi yondashuvlar tobora kengayib bormoqda, va oxirgi yillarda startaplarni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llab-quvvatlashga doir amaliy mexanizmlar shakllanmoqda.</w:t>
      </w:r>
    </w:p>
    <w:p w14:paraId="16313195" w14:textId="4154B1E8"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w:t>
      </w:r>
      <w:r w:rsidR="00F76EF5" w:rsidRPr="006C763F">
        <w:rPr>
          <w:rFonts w:ascii="Times New Roman" w:hAnsi="Times New Roman" w:cs="Times New Roman"/>
          <w:sz w:val="28"/>
          <w:szCs w:val="28"/>
          <w:lang w:val="uz-Latn-UZ"/>
        </w:rPr>
        <w:t>oliyaviy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llab-quvvatlov vositalarining asosiy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rinishlaridan biri — davlat grantlari va subsidiyalaridir.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zbekistonda “Innovatsion </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oyalar, texnologiyalar va loyihalarni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llab-quvvatlash markazi” orqali yoshlar va tadbirkorlar uchun har yili yuzlab loyihalarga startap grantlari ajratilmoqda</w:t>
      </w:r>
      <w:r w:rsidR="00F45E9E" w:rsidRPr="006C763F">
        <w:rPr>
          <w:rStyle w:val="FootnoteReference"/>
          <w:rFonts w:ascii="Times New Roman" w:hAnsi="Times New Roman" w:cs="Times New Roman"/>
          <w:sz w:val="28"/>
          <w:szCs w:val="28"/>
          <w:lang w:val="uz-Latn-UZ"/>
        </w:rPr>
        <w:footnoteReference w:id="46"/>
      </w:r>
      <w:r w:rsidR="00F76EF5" w:rsidRPr="006C763F">
        <w:rPr>
          <w:rFonts w:ascii="Times New Roman" w:hAnsi="Times New Roman" w:cs="Times New Roman"/>
          <w:sz w:val="28"/>
          <w:szCs w:val="28"/>
          <w:lang w:val="uz-Latn-UZ"/>
        </w:rPr>
        <w:t>. Masalan, 2022-yil davomida mazkur markaz orqali 5 milliard s</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mdan ortiq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 100 dan ortiq loyihalarga moliyaviy yordam sifatida berildi. Bu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lar startaplar uchun dastlabki bosqichda muhim rol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ynaydi, chunki ular </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oya darajasidagi loyihani prototipga aylantirish, dasturiy ta’minot yaratish yoki marketing strategiyasini shakllantirish uchun ishlatiladi.</w:t>
      </w:r>
    </w:p>
    <w:p w14:paraId="795D5154" w14:textId="6DFAF60F"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V</w:t>
      </w:r>
      <w:r w:rsidR="00F76EF5" w:rsidRPr="006C763F">
        <w:rPr>
          <w:rFonts w:ascii="Times New Roman" w:hAnsi="Times New Roman" w:cs="Times New Roman"/>
          <w:sz w:val="28"/>
          <w:szCs w:val="28"/>
          <w:lang w:val="uz-Latn-UZ"/>
        </w:rPr>
        <w:t xml:space="preserve">enchur kapitalning rivojlanishi startaplar uchun moliyaviy mustaqillikni ta’minlaydigan eng muhim manbalardan biridir.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bu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nalishda endigina shakllanayotgan muhit mavjud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bir nechta yirik moliyaviy guruhlar startaplarga investitsiya kiritishni boshladi. Misol uchun, “Sturgeon Capital” va “UzVC” kabi fondlar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 bozoriga kirib, IT va fintech sohasidagi loyihalarga 100 ming dollardan 500 ming dollargacha investitsiya kiritdi. “Express 24” startapi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 faoliyatining kengaytirish bosqichida aynan shunday venchur kapital </w:t>
      </w:r>
      <w:r w:rsidR="00F76EF5" w:rsidRPr="006C763F">
        <w:rPr>
          <w:rFonts w:ascii="Times New Roman" w:hAnsi="Times New Roman" w:cs="Times New Roman"/>
          <w:sz w:val="28"/>
          <w:szCs w:val="28"/>
          <w:lang w:val="uz-Latn-UZ"/>
        </w:rPr>
        <w:lastRenderedPageBreak/>
        <w:t>orqali 300 ming dollar investitsiya jalb qilgan va bu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 evaziga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xizmatlarini nafaqat Toshkentda, balki boshqa viloyatlarda ham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yishga muvaffaq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w:t>
      </w:r>
    </w:p>
    <w:p w14:paraId="5B179AA1" w14:textId="612E8C88"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w:t>
      </w:r>
      <w:r w:rsidR="00F76EF5" w:rsidRPr="006C763F">
        <w:rPr>
          <w:rFonts w:ascii="Times New Roman" w:hAnsi="Times New Roman" w:cs="Times New Roman"/>
          <w:sz w:val="28"/>
          <w:szCs w:val="28"/>
          <w:lang w:val="uz-Latn-UZ"/>
        </w:rPr>
        <w:t>nkubatsiya va akseleratsiya dasturlari moliyaviy yordam bilan bir qatorda infratuzilmaviy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llab-quvvatlovni ham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 ichiga oladi.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zbekistonning barcha viloyatlarida tashkil etilgan “IT Park” markazlari yoshlar uchun bepul ofis maydonlari, internet, texnik jihozlar, konsultatsiya va ta’lim xizmatlarini taqdim etmoqda</w:t>
      </w:r>
      <w:r w:rsidR="007179E8" w:rsidRPr="006C763F">
        <w:rPr>
          <w:rStyle w:val="FootnoteReference"/>
          <w:rFonts w:ascii="Times New Roman" w:hAnsi="Times New Roman" w:cs="Times New Roman"/>
          <w:sz w:val="28"/>
          <w:szCs w:val="28"/>
          <w:lang w:val="uz-Latn-UZ"/>
        </w:rPr>
        <w:footnoteReference w:id="47"/>
      </w:r>
      <w:r w:rsidR="00F76EF5" w:rsidRPr="006C763F">
        <w:rPr>
          <w:rFonts w:ascii="Times New Roman" w:hAnsi="Times New Roman" w:cs="Times New Roman"/>
          <w:sz w:val="28"/>
          <w:szCs w:val="28"/>
          <w:lang w:val="uz-Latn-UZ"/>
        </w:rPr>
        <w:t>. Shuningdek, “Startup Factory”, “FinTechLab”, “Team University Incubator” kabi platformalar startaplar uchun zarur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mentorlik, huquqiy maslahatlar, moliyaviy rejalashtirish va biznes modellashtirish xizmatlarini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rsatadi. Amaliy jihatdan qaralganda, “IMAN” fintech startapi aynan IT Park rezidenti sifatida faoliyat boshlagan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ularga birinchi bosqichda bepul ofis va texnik yordam taqdim etilgan. Ular keyinchalik moliyaviy xizmatlar bozorida muvaffaqiyatli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rin egallashga erishgan.</w:t>
      </w:r>
    </w:p>
    <w:p w14:paraId="640D6FA1" w14:textId="16AF5B07"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X</w:t>
      </w:r>
      <w:r w:rsidR="00F76EF5" w:rsidRPr="006C763F">
        <w:rPr>
          <w:rFonts w:ascii="Times New Roman" w:hAnsi="Times New Roman" w:cs="Times New Roman"/>
          <w:sz w:val="28"/>
          <w:szCs w:val="28"/>
          <w:lang w:val="uz-Latn-UZ"/>
        </w:rPr>
        <w:t>alqaro moliyaviy institutlar va donorlar orqali beriladigan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lar ham startaplar uchun muhim manba hisoblanadi. Masalan, Yevropa Ittifoqi, Jahon banki, USAID va KOICA kabi tashkilotlar tomonidan amalga oshirilayotgan dasturlar doirasida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zbekistondagi startaplar uchun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nlab loyihalar moliyalashtirildi. 2021-yilda USAID tomonidan amalga oshirilgan “Future Growth Initiative” dasturi doirasida qariyb 2 million AQSh dollari miqdoridagi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 Markaziy Osiyodagi startaplarni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llab-quvvatlashga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naltirildi, bu mabla</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dan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startaplari ham foydalanish imkoniyatiga ega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lishdi.</w:t>
      </w:r>
    </w:p>
    <w:p w14:paraId="0F70840C" w14:textId="5B4B9A83"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I</w:t>
      </w:r>
      <w:r w:rsidR="00F76EF5" w:rsidRPr="006C763F">
        <w:rPr>
          <w:rFonts w:ascii="Times New Roman" w:hAnsi="Times New Roman" w:cs="Times New Roman"/>
          <w:sz w:val="28"/>
          <w:szCs w:val="28"/>
          <w:lang w:val="uz-Latn-UZ"/>
        </w:rPr>
        <w:t>nfratuzilmaviy sharoitlar orasida internet tezligi, texnologik asbob-uskunalarning mavjudligi, logistika tizimi va energetika ta’minoti ham startaplar faoliyatiga bevosita ta’sir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rsatadi. Ayniqsa, elektron tijorat, onlayn xizmatlar, delivery servislar kabi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nalishlarda infratuzilmaning zaifligi katta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siq hisoblanadi. Shu nuqtayi nazardan, “UZTELECOM” va boshqa aloqa kompaniyalari tomonidan yuqori tezlikdagi internet tarmo</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ini kengaytirish ishlari, </w:t>
      </w:r>
      <w:r w:rsidR="00F76EF5" w:rsidRPr="006C763F">
        <w:rPr>
          <w:rFonts w:ascii="Times New Roman" w:hAnsi="Times New Roman" w:cs="Times New Roman"/>
          <w:sz w:val="28"/>
          <w:szCs w:val="28"/>
          <w:lang w:val="uz-Latn-UZ"/>
        </w:rPr>
        <w:lastRenderedPageBreak/>
        <w:t>“Hududiy elektr tarmoqlari” aksiyadorlik jamiyatining elektr ta’minotini barqarorlashtirishga qaratilgan investitsiya loyihalari startaplar uchun qulay infratuzilma yaratishga xizmat qilmoqda. “Express 24” kompaniyasining ilk faoliyat davrida internet tarmo</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i va yetkazib berish tizimidagi infratuzilmaviy kamchiliklar biznes jarayonlariga salbiy ta’sir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rsatgan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lsa-da, s</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nggi yillarda amalga oshirilgan modernizatsiya ishlari bu muammolarni sezilarli darajada kamaytirdi.</w:t>
      </w:r>
    </w:p>
    <w:p w14:paraId="43028B52" w14:textId="654375C7"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D</w:t>
      </w:r>
      <w:r w:rsidR="00F76EF5" w:rsidRPr="006C763F">
        <w:rPr>
          <w:rFonts w:ascii="Times New Roman" w:hAnsi="Times New Roman" w:cs="Times New Roman"/>
          <w:sz w:val="28"/>
          <w:szCs w:val="28"/>
          <w:lang w:val="uz-Latn-UZ"/>
        </w:rPr>
        <w:t>avlat xususiy sheriklik (DXSh) mexanizmi asosida infratuzilmani rivojlantirish ham startaplar uchun dolzarb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nalishlardan biridir. Misol uchun, ba’zi hududlarda biznes-inkubatorlar davlat tomonidan qurilib, boshqaruv xususiy sektor vakillariga beriladi. Bu yondashuv startaplar uchun professional muhit yaratadi, ular biznes yuritishning ilk bosqichidanoq malakali ekspertlar, investorlar va boshqa tadbirkorlar bilan bevosita aloqada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lish imkoniyatiga ega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ladilar.</w:t>
      </w:r>
    </w:p>
    <w:p w14:paraId="40D28DCA" w14:textId="6D3B2738"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w:t>
      </w:r>
      <w:r w:rsidR="00F76EF5" w:rsidRPr="006C763F">
        <w:rPr>
          <w:rFonts w:ascii="Times New Roman" w:hAnsi="Times New Roman" w:cs="Times New Roman"/>
          <w:sz w:val="28"/>
          <w:szCs w:val="28"/>
          <w:lang w:val="uz-Latn-UZ"/>
        </w:rPr>
        <w:t>oliyaviy va infratuzilma q</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llab-quvvatlovi startaplar uchun zaruriy omil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ular muvaffaqiyatli boshqaruv, barqaror rivojlanish va kengayish uchun mustahkam asos yaratadi.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bu borada salmoqli ijobiy siljishlar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zga tashlanmoqda, ammo hali yechimini kutayotgan masalalar ham mavjud</w:t>
      </w:r>
      <w:r w:rsidR="00E4456F" w:rsidRPr="006C763F">
        <w:rPr>
          <w:rStyle w:val="FootnoteReference"/>
          <w:rFonts w:ascii="Times New Roman" w:hAnsi="Times New Roman" w:cs="Times New Roman"/>
          <w:sz w:val="28"/>
          <w:szCs w:val="28"/>
          <w:lang w:val="uz-Latn-UZ"/>
        </w:rPr>
        <w:footnoteReference w:id="48"/>
      </w:r>
      <w:r w:rsidR="00F76EF5" w:rsidRPr="006C763F">
        <w:rPr>
          <w:rFonts w:ascii="Times New Roman" w:hAnsi="Times New Roman" w:cs="Times New Roman"/>
          <w:sz w:val="28"/>
          <w:szCs w:val="28"/>
          <w:lang w:val="uz-Latn-UZ"/>
        </w:rPr>
        <w:t xml:space="preserve">. Xususan, venchur kapital bozorini institutsional asosda shakllantirish, startaplar uchun maxsus moliyaviy xizmatlar paketini ishlab chiqish, mintaqaviy inkubatorlar infratuzilmasini kuchaytirish orqali bu tizim yanada takomillashtirilishi mumkin. Bu esa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navbatida mamlakatda innovatsion iqtisodiyot shakllanishiga xizmat qiladi.</w:t>
      </w:r>
    </w:p>
    <w:p w14:paraId="66FBC681" w14:textId="0DB152A5" w:rsidR="00F76EF5" w:rsidRPr="006C763F" w:rsidRDefault="00BA38F8"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startaplar rivojida kadrlar va innovatsion salohiyat eng muhim omillardan biri sifatida maydonga chiqmoqda. Mamlakatda startap ekotizimini shakllantirish jarayonida raqobatbardosh va zamonaviy bilimlarga ega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mutaxassislarning yetishmasligi, ilmiy tadqiqotlarning amaliyot bilan bo</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lanmaganligi va innovatsion fikrlash madaniyatining sustligi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plab t</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siqlarni yuzaga keltirmoqda. Shu bois, startaplarning barqaror faoliyat yuritishi va rivojlanishi uchun kadrlar tayyorlash tizimini takomillashtirish, oliy ta’limda amaliy tadbirkorlik yondashuvlarini joriy qilish va ilm-fan natijalarini tijoratlashtirishni </w:t>
      </w:r>
      <w:r w:rsidR="00F76EF5" w:rsidRPr="006C763F">
        <w:rPr>
          <w:rFonts w:ascii="Times New Roman" w:hAnsi="Times New Roman" w:cs="Times New Roman"/>
          <w:sz w:val="28"/>
          <w:szCs w:val="28"/>
          <w:lang w:val="uz-Latn-UZ"/>
        </w:rPr>
        <w:lastRenderedPageBreak/>
        <w:t>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yish dolzarb vazifalardan hisoblanadi. Amaliy tahlil shuni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rsatadiki,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startap ekotizimi uchun zarur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IT, texnologiya, biznes boshqaruvi, moliya, marketing va boshqa sohalarda yuqori malakali kadrlar soni hozircha cheklangan. Bunga sabab sifatida ta’lim tizimida zamonaviy startap yondashuvlari, real hayotiy loyihalar va tahliliy fikrlash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nikmalarining yetarli darajada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qitilmasligi, ta’lim muassasalari bilan biznes sektori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rtasidagi aloqalarning sustligi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rsatish mumkin. Masalan, aksariyat texnik universitet bitiruvchilari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loyihalarini bozorda qanday monetizatsiya qilish, investorlar bilan qanday ishlash yoki biznes model tuzish kabi amaliy bilimlarga ega emas. Shu ma’noda, Toshkentdagi “Team University” tomonidan joriy etilgan “Entrepreneurial Education” modeli innovatsion yondashuv sifatida misol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la oladi. Unda talabalar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qish davridayoq real biznes loyihalar ustida ishlaydi, mentorlar yordamida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 </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oyalarini sinovdan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tkazish va investorlar bilan bo</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lanish imkoniyatiga ega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ladilar.</w:t>
      </w:r>
    </w:p>
    <w:p w14:paraId="34356F4E" w14:textId="1A23B2D6" w:rsidR="00F76EF5" w:rsidRPr="006C763F" w:rsidRDefault="00BA38F8"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startaplarni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llab-quvvatlashga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naltirilgan innovatsion infratuzilmaning rivojlanishi bilan birga ilmiy-tadqiqot faoliyatining iqtisodiyotga integratsiyalashuvi ham dolzarb masalaga aylangan</w:t>
      </w:r>
      <w:r w:rsidR="007179E8" w:rsidRPr="006C763F">
        <w:rPr>
          <w:rStyle w:val="FootnoteReference"/>
          <w:rFonts w:ascii="Times New Roman" w:hAnsi="Times New Roman" w:cs="Times New Roman"/>
          <w:sz w:val="28"/>
          <w:szCs w:val="28"/>
          <w:lang w:val="uz-Latn-UZ"/>
        </w:rPr>
        <w:footnoteReference w:id="49"/>
      </w:r>
      <w:r w:rsidR="00F76EF5" w:rsidRPr="006C763F">
        <w:rPr>
          <w:rFonts w:ascii="Times New Roman" w:hAnsi="Times New Roman" w:cs="Times New Roman"/>
          <w:sz w:val="28"/>
          <w:szCs w:val="28"/>
          <w:lang w:val="uz-Latn-UZ"/>
        </w:rPr>
        <w:t>. Hozirgi kunda ilmiy izlanishlar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proq akademik maqsadlarga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naltirilgan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lib, ularning amaliy hayotga joriy qilinishi sust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lmoqda. Shu sababli startaplar uchun zarur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lgan texnologik innovatsiyalarni yaratishda fan va ishlab chiqarish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rtasidagi hamkorlik mustahkamlash zarur. Masalan, Toshkent Axborot Texnologiyalari Universitetida “startup-laboratoriyalar” tashkil etilgan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bu yerda talabalar va yosh olimlar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 texnologik loyihalarini ishlab chiqish va prototiplashtirish imkoniyatiga ega. 2023-yilda universitetning “AgroDrone Monitoring” loyihasi startap akseleratorlar tomonidan tanlab olinib, tijoratlashtirish bosqichiga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tkazildi. Ushbu loyiha orqali qishloq x</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jaligi yerlarining holati dronlar yordamida tahlil qilinib, fermerlarga tavsiyalar berilishi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yilgan.</w:t>
      </w:r>
    </w:p>
    <w:p w14:paraId="6A0B5CA7" w14:textId="5E2DEF77" w:rsidR="00E132E6"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I</w:t>
      </w:r>
      <w:r w:rsidR="00F76EF5" w:rsidRPr="006C763F">
        <w:rPr>
          <w:rFonts w:ascii="Times New Roman" w:hAnsi="Times New Roman" w:cs="Times New Roman"/>
          <w:sz w:val="28"/>
          <w:szCs w:val="28"/>
          <w:lang w:val="uz-Latn-UZ"/>
        </w:rPr>
        <w:t xml:space="preserve">nnovatsion salohiyatni rivojlantirishda xalqaro hamkorlik va bilim almashinuvi muhim ahamiyatga ega.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hukumati tomonidan 2020-yildan beri faoliyat yuritayotgan “El-yurt umidi” jam</w:t>
      </w:r>
      <w:r w:rsidR="00BA38F8"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armasi orqali yosh mutaxassislar Yevropa, AQSh, Janubiy Koreya va boshqa mamlakatlarda innovatsion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nalishlarda tahsil olib, startap menejmenti, sun’iy intellekt, biotexnologiyalar kabi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nalishlarda malaka oshirmoqda. Bu mutaxassislar qaytib kelganidan s</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ng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startaplarini yaratish yoki mavjud startaplarda yuqori lavozimlarda faoliyat yuritib, mahalliy bilim maktabini shakllantirishga xizmat qilmoqda. Masalan, “Apelsin” t</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lov tizimi asoschilaridan biri AQShda fintech sohasi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yicha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qigan mutaxassis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lib, aynan xorijdan olib kelingan bilim va tajriba asosida innovatsion xizmatni yaratishga muvaffaq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w:t>
      </w:r>
    </w:p>
    <w:p w14:paraId="7C7953D0" w14:textId="77FB26F1"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F76EF5" w:rsidRPr="006C763F">
        <w:rPr>
          <w:rFonts w:ascii="Times New Roman" w:hAnsi="Times New Roman" w:cs="Times New Roman"/>
          <w:sz w:val="28"/>
          <w:szCs w:val="28"/>
          <w:lang w:val="uz-Latn-UZ"/>
        </w:rPr>
        <w:t>tartaplarda inson kapitali samarali boshqarilishi lozim.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plab startaplar texnik jihatdan kuchli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lsa-da, jamoaviy ishlash, menejment, risklarni baholash, liderlik va kommunikatsiya kabi yumshoq k</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nikmalar (soft skills) yetishmasligi sababli muvaffaqiyatsizlikka uchraydi.</w:t>
      </w:r>
    </w:p>
    <w:p w14:paraId="4285C1EF" w14:textId="260D154E" w:rsidR="00F76EF5" w:rsidRPr="006C763F" w:rsidRDefault="00BF2669"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Y</w:t>
      </w:r>
      <w:r w:rsidR="00F76EF5" w:rsidRPr="006C763F">
        <w:rPr>
          <w:rFonts w:ascii="Times New Roman" w:hAnsi="Times New Roman" w:cs="Times New Roman"/>
          <w:sz w:val="28"/>
          <w:szCs w:val="28"/>
          <w:lang w:val="uz-Latn-UZ"/>
        </w:rPr>
        <w:t>oshlar orasida tadbirkorlik madaniyatini shakllantirish orqali innovatsion kadrlar zaxirasini kengaytirish mumkin. Shu y</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nalishda maktab va litsey bosqichidayoq startap madaniyati, muammolarni hal qilishga qaratilgan fikrlash (problem-solving), dizayn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ylashi (design thinking), kod yozish, robototexnika kabi darslarni joriy etish orqali kelajakda mustaqil fikrlovchi, innovatsion qarorlar qabul qila oladigan yosh avlodni tayyorlash mumkin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ladi. Masalan, “Codify Academy” tomonidan 12-16 yoshdagi bolalar uchun dasturlash va robototexnika kurslari tashkil etilgan b</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lib, ularning bitiruvchilari orasida kelajakda </w:t>
      </w:r>
      <w:r w:rsidR="00BA38F8"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startapini boshlaganlar ham bor.</w:t>
      </w:r>
    </w:p>
    <w:p w14:paraId="65F06FBC" w14:textId="2F59A239" w:rsidR="00E132E6" w:rsidRPr="006C763F" w:rsidRDefault="00BA38F8" w:rsidP="00F76EF5">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startaplarning rivojlanishi bevosita innovatsion kadrlar salohiyati va bilimlar tizimi bilan chambarchas bo</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liq. Kuchli inson kapitali, zamonaviy ta’lim, fan va amaliyotning uzviy integratsiyasi, xorijiy tajribaning mahalliylashtirilishi hamda zamonaviy boshqaruv k</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nikmalariga ega yoshlarning faol ishtiroki startap ekotizimining barqaror rivojlanishini ta’minlaydi.</w:t>
      </w:r>
    </w:p>
    <w:p w14:paraId="6F82C3C2"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4ABAEA2F" w14:textId="414CB62A" w:rsidR="00E132E6" w:rsidRPr="006C763F" w:rsidRDefault="00DF25C7" w:rsidP="00DF25C7">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color w:val="000000" w:themeColor="text1"/>
          <w:sz w:val="28"/>
          <w:szCs w:val="28"/>
          <w:lang w:val="uz-Latn-UZ"/>
        </w:rPr>
        <w:lastRenderedPageBreak/>
        <w:t xml:space="preserve">3.2. </w:t>
      </w:r>
      <w:r w:rsidR="00BA38F8" w:rsidRPr="006C763F">
        <w:rPr>
          <w:rFonts w:ascii="Times New Roman" w:hAnsi="Times New Roman" w:cs="Times New Roman"/>
          <w:b/>
          <w:bCs/>
          <w:color w:val="000000" w:themeColor="text1"/>
          <w:sz w:val="28"/>
          <w:szCs w:val="28"/>
          <w:lang w:val="uz-Latn-UZ"/>
        </w:rPr>
        <w:t>O‘</w:t>
      </w:r>
      <w:r w:rsidRPr="006C763F">
        <w:rPr>
          <w:rFonts w:ascii="Times New Roman" w:hAnsi="Times New Roman" w:cs="Times New Roman"/>
          <w:b/>
          <w:bCs/>
          <w:color w:val="000000" w:themeColor="text1"/>
          <w:sz w:val="28"/>
          <w:szCs w:val="28"/>
          <w:lang w:val="uz-Latn-UZ"/>
        </w:rPr>
        <w:t>zbekistonda startaplar rivoji uchun istiqbolli y</w:t>
      </w:r>
      <w:r w:rsidR="00BA38F8" w:rsidRPr="006C763F">
        <w:rPr>
          <w:rFonts w:ascii="Times New Roman" w:hAnsi="Times New Roman" w:cs="Times New Roman"/>
          <w:b/>
          <w:bCs/>
          <w:color w:val="000000" w:themeColor="text1"/>
          <w:sz w:val="28"/>
          <w:szCs w:val="28"/>
          <w:lang w:val="uz-Latn-UZ"/>
        </w:rPr>
        <w:t>o‘</w:t>
      </w:r>
      <w:r w:rsidRPr="006C763F">
        <w:rPr>
          <w:rFonts w:ascii="Times New Roman" w:hAnsi="Times New Roman" w:cs="Times New Roman"/>
          <w:b/>
          <w:bCs/>
          <w:color w:val="000000" w:themeColor="text1"/>
          <w:sz w:val="28"/>
          <w:szCs w:val="28"/>
          <w:lang w:val="uz-Latn-UZ"/>
        </w:rPr>
        <w:t>nalishlar</w:t>
      </w:r>
    </w:p>
    <w:p w14:paraId="4436624D" w14:textId="52CE1FAA" w:rsidR="00BF2669"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Texnologik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nalishlar (IT, sun’iy intellekt, raqamli platformalar) bugungi kunda startaplar rivoji uchun eng istiqbolli va tez sur’atlar bilan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sib borayotgan sohalardan biridir.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bu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nalishda faoliyat yuritayotgan startaplar soni tobora ortib bormoqda, bu esa mamlakatda raqamli iqtisodiyotga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tish jarayonining jadallashayotganini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rsatadi. </w:t>
      </w:r>
      <w:r w:rsidR="00BF2669" w:rsidRPr="006C763F">
        <w:rPr>
          <w:rFonts w:ascii="Times New Roman" w:hAnsi="Times New Roman" w:cs="Times New Roman"/>
          <w:sz w:val="28"/>
          <w:szCs w:val="28"/>
          <w:lang w:val="uz-Latn-UZ"/>
        </w:rPr>
        <w:t>A</w:t>
      </w:r>
      <w:r w:rsidRPr="006C763F">
        <w:rPr>
          <w:rFonts w:ascii="Times New Roman" w:hAnsi="Times New Roman" w:cs="Times New Roman"/>
          <w:sz w:val="28"/>
          <w:szCs w:val="28"/>
          <w:lang w:val="uz-Latn-UZ"/>
        </w:rPr>
        <w:t>xborot texnologiyalari sohasida yaratilayotgan startaplar odatda dasturiy ta’minot ishlab chiqish, mobil ilovalar yaratish, veb-platformalar va onlayn xizmatlar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rinishida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 Masalan, </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One ID</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elektron identifikatsiya tizimi, </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UzASBO</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onlayn hisob-kitob platformasi yoki </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Click</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va </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Payme</w:t>
      </w:r>
      <w:r w:rsidR="00F45E9E"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kabi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lov tizimlari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nggi yillarda foydalanuvchilar orasida keng tarqalgan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zining qulayligi, tezkorligi bilan ajralib turadi. Bu startaplar moliyaviy texnologiyalar (FinTech) sohasida IT yechimlarini taklif etib, aholi uchun bank xizmatlaridan foydalanishni soddalashtirdi. </w:t>
      </w:r>
      <w:r w:rsidR="00BF2669" w:rsidRPr="006C763F">
        <w:rPr>
          <w:rFonts w:ascii="Times New Roman" w:hAnsi="Times New Roman" w:cs="Times New Roman"/>
          <w:sz w:val="28"/>
          <w:szCs w:val="28"/>
          <w:lang w:val="uz-Latn-UZ"/>
        </w:rPr>
        <w:t>S</w:t>
      </w:r>
      <w:r w:rsidRPr="006C763F">
        <w:rPr>
          <w:rFonts w:ascii="Times New Roman" w:hAnsi="Times New Roman" w:cs="Times New Roman"/>
          <w:sz w:val="28"/>
          <w:szCs w:val="28"/>
          <w:lang w:val="uz-Latn-UZ"/>
        </w:rPr>
        <w:t>un’iy intellekt texnologiyalarini joriy etayotgan startaplar soni ham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paymoqda. Sun’iy intellekt asosida ishlovchi chat-botlar, avtomatlashtirilgan mijozlarga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tizimlari, tahliliy modellar va algoritmlar ishlab chiqilmoqda. Masalan, “Deep Voice” yoki “AI Lab Uzbekistan” kabi tashabbuslar turli ma’lumotlarni avtomatik tahlil qilish, tilni aniqlash, audio va video kontentni qayta ishlash kabi funksiyalarni taklif etadi. Bunday texnologiyalar ta’lim,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liqni saqlash, logistika va marketing sohalarida samaradorlikni sezilarli darajada oshiradi. </w:t>
      </w:r>
      <w:r w:rsidR="00BF2669" w:rsidRPr="006C763F">
        <w:rPr>
          <w:rFonts w:ascii="Times New Roman" w:hAnsi="Times New Roman" w:cs="Times New Roman"/>
          <w:sz w:val="28"/>
          <w:szCs w:val="28"/>
          <w:lang w:val="uz-Latn-UZ"/>
        </w:rPr>
        <w:t>R</w:t>
      </w:r>
      <w:r w:rsidRPr="006C763F">
        <w:rPr>
          <w:rFonts w:ascii="Times New Roman" w:hAnsi="Times New Roman" w:cs="Times New Roman"/>
          <w:sz w:val="28"/>
          <w:szCs w:val="28"/>
          <w:lang w:val="uz-Latn-UZ"/>
        </w:rPr>
        <w:t>aqamli platformalar orqali xizmat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(marketplace, onlayn xizmatlar, E-commerce)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nalishi ham jadal rivojlanmoqda. “Express 24”, “MyTaxi”, “Lafleur” va “Zoodmall” kabi platformalar misolida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rish mumkinki, startaplar aholining kundalik ehtiyojlariga moslashtirilgan xizmatlarni raqamli formatda yetkazib berishga qaratilgan. Bu platformalar foydalanuvchilarga vaqtni tejash, tanlov imkoniyatlarini kengaytirish va qulaylik yaratish orqali katta mijoz bazasiga ega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lishga erishmoqda. Shu bilan birga, raqamli platformalar reklama, xizmatlar sifati va foydalanuvchi ma’lumotlarini tahlil qilish orqali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xizmatlarini doimiy takomillashtirib bormoqda. </w:t>
      </w:r>
    </w:p>
    <w:p w14:paraId="6C531601" w14:textId="13A6ED05" w:rsidR="005F76BF"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IT-inkubatsiya markazlari va texnoparklarning tashkil etilishi, ayniqsa, “IT Park Uzbekistan” faoliyati texnologik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nalishdagi startaplar uchun muhim infratuzilma va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llab-quvvatlash mexanizmlarini yaratmoqda. Bu markazlar yoshlar uchun startap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oyalarini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 venchur investorlar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lanish, tajriba almashish va chet el bilan hamkorlik qilish imkonini bermoqda. </w:t>
      </w:r>
      <w:r w:rsidR="00BF2669" w:rsidRPr="006C763F">
        <w:rPr>
          <w:rFonts w:ascii="Times New Roman" w:hAnsi="Times New Roman" w:cs="Times New Roman"/>
          <w:sz w:val="28"/>
          <w:szCs w:val="28"/>
          <w:lang w:val="uz-Latn-UZ"/>
        </w:rPr>
        <w:t>P</w:t>
      </w:r>
      <w:r w:rsidRPr="006C763F">
        <w:rPr>
          <w:rFonts w:ascii="Times New Roman" w:hAnsi="Times New Roman" w:cs="Times New Roman"/>
          <w:sz w:val="28"/>
          <w:szCs w:val="28"/>
          <w:lang w:val="uz-Latn-UZ"/>
        </w:rPr>
        <w:t>andemiyadan s</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ng raqamli transformatsiya tezlashdi va bu holat texnologik startaplar uchun yangi imkoniyatlar eshigini ochdi. Onlayn ta’lim, masofaviy ishlash, elektron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liqni saqlash xizmatlari, raqamli savdo platformalari keng ommalashdi.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zbekistonda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Online Maktab</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edu.uz</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kabi platformalarning joriy etilishi hamda telekommunikatsiya xizmatlariga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talabning ortishi startaplar uchun yangi bozor segmentlarini yuzaga keltirdi</w:t>
      </w:r>
      <w:r w:rsidR="00F45E9E" w:rsidRPr="006C763F">
        <w:rPr>
          <w:rStyle w:val="FootnoteReference"/>
          <w:rFonts w:ascii="Times New Roman" w:hAnsi="Times New Roman" w:cs="Times New Roman"/>
          <w:sz w:val="28"/>
          <w:szCs w:val="28"/>
          <w:lang w:val="uz-Latn-UZ"/>
        </w:rPr>
        <w:footnoteReference w:id="50"/>
      </w:r>
      <w:r w:rsidRPr="006C763F">
        <w:rPr>
          <w:rFonts w:ascii="Times New Roman" w:hAnsi="Times New Roman" w:cs="Times New Roman"/>
          <w:sz w:val="28"/>
          <w:szCs w:val="28"/>
          <w:lang w:val="uz-Latn-UZ"/>
        </w:rPr>
        <w:t xml:space="preserve">. </w:t>
      </w:r>
    </w:p>
    <w:p w14:paraId="27638992" w14:textId="663CFE75" w:rsidR="00E132E6" w:rsidRPr="006C763F" w:rsidRDefault="00BA38F8"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zbekistonda dasturchilar maktabi, IT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nalishidagi xususiy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quv markazlar va davlat tomonidan raqamli savodxonlikni oshirish dasturlarining joriy etilishi texnologik startaplar uchun malakali ishchi kuchi zaxirasini kengaytirmoqda. Bu esa ichki resurslar asosida yangi startaplarni tashkil etish va ularni barqaror rivojlantirish imkonini beradi. </w:t>
      </w:r>
      <w:r w:rsidR="005F76BF" w:rsidRPr="006C763F">
        <w:rPr>
          <w:rFonts w:ascii="Times New Roman" w:hAnsi="Times New Roman" w:cs="Times New Roman"/>
          <w:sz w:val="28"/>
          <w:szCs w:val="28"/>
          <w:lang w:val="uz-Latn-UZ"/>
        </w:rPr>
        <w:t>T</w:t>
      </w:r>
      <w:r w:rsidR="00F76EF5" w:rsidRPr="006C763F">
        <w:rPr>
          <w:rFonts w:ascii="Times New Roman" w:hAnsi="Times New Roman" w:cs="Times New Roman"/>
          <w:sz w:val="28"/>
          <w:szCs w:val="28"/>
          <w:lang w:val="uz-Latn-UZ"/>
        </w:rPr>
        <w:t>exnologik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nalishdagi startaplar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zbekistonda iqtisodiy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sish, ish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rinlari yaratish va eksport salohiyatini oshirishda muhim rol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ynamoqda. Ularning muvaffaqiyati esa, bir tomondan, zamonaviy texnologiyalarga asoslangan yechimlar taklif qilishida, ikkinchi tomondan esa boshqaruv samaradorligi va bozorga tez moslashish qobiliyatida namoyon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ladi. Shu sababli, IT, sun’iy intellekt va raqamli platformalar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nalishidagi startaplar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startap ekotizimining asosiy tayanchi sifatida qaralishi lozim.</w:t>
      </w:r>
    </w:p>
    <w:p w14:paraId="396CA932" w14:textId="39F9BFA3" w:rsidR="00E132E6"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Bu sohalarning istiqboli esa davlat siyosati, xususiy sektor investitsiyasi va ijtimoiy talab bilan bevosita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liqdir.</w:t>
      </w:r>
    </w:p>
    <w:p w14:paraId="2DF12646" w14:textId="678894E7" w:rsidR="007179E8"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Agrotexnologiyalar va oziq-ovqat xavfsizligi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 startaplar bugungi kunda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qishloq x</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jaligida samaradorlikni oshirish, resurslardan oqilona foydalanish va oziq-ovqat mahsulotlari ta’minotini barqarorlashtirishda muhim </w:t>
      </w:r>
      <w:r w:rsidR="00BA38F8" w:rsidRPr="006C763F">
        <w:rPr>
          <w:rFonts w:ascii="Times New Roman" w:hAnsi="Times New Roman" w:cs="Times New Roman"/>
          <w:sz w:val="28"/>
          <w:szCs w:val="28"/>
          <w:lang w:val="uz-Latn-UZ"/>
        </w:rPr>
        <w:lastRenderedPageBreak/>
        <w:t>o‘</w:t>
      </w:r>
      <w:r w:rsidRPr="006C763F">
        <w:rPr>
          <w:rFonts w:ascii="Times New Roman" w:hAnsi="Times New Roman" w:cs="Times New Roman"/>
          <w:sz w:val="28"/>
          <w:szCs w:val="28"/>
          <w:lang w:val="uz-Latn-UZ"/>
        </w:rPr>
        <w:t>rin tutmoqda</w:t>
      </w:r>
      <w:r w:rsidR="007179E8" w:rsidRPr="006C763F">
        <w:rPr>
          <w:rStyle w:val="FootnoteReference"/>
          <w:rFonts w:ascii="Times New Roman" w:hAnsi="Times New Roman" w:cs="Times New Roman"/>
          <w:sz w:val="28"/>
          <w:szCs w:val="28"/>
          <w:lang w:val="uz-Latn-UZ"/>
        </w:rPr>
        <w:footnoteReference w:id="51"/>
      </w:r>
      <w:r w:rsidRPr="006C763F">
        <w:rPr>
          <w:rFonts w:ascii="Times New Roman" w:hAnsi="Times New Roman" w:cs="Times New Roman"/>
          <w:sz w:val="28"/>
          <w:szCs w:val="28"/>
          <w:lang w:val="uz-Latn-UZ"/>
        </w:rPr>
        <w:t>. Jahon tajribasida bu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 </w:t>
      </w:r>
      <w:r w:rsidR="005F76BF"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AgriTech</w:t>
      </w:r>
      <w:r w:rsidR="005F76BF"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yoki </w:t>
      </w:r>
      <w:r w:rsidR="005F76BF"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FoodTech</w:t>
      </w:r>
      <w:r w:rsidR="005F76BF"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nomlari bilan tanilgan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lib, unda raqamli texnologiyalar, sun’iy intellekt, avtomatlashtirilgan tizimlar va ekologik toza yechimlar orqali qishloq x</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jaligida yangi bosqichga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tilmoqda. </w:t>
      </w:r>
    </w:p>
    <w:p w14:paraId="599443B1" w14:textId="74F2962A" w:rsidR="00E132E6" w:rsidRPr="006C763F" w:rsidRDefault="00BA38F8"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 sharoitida esa bu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nalishning rivoji suv tanqisligi, hosildorlikni oshirish, oziq-ovqat zanjirini barqarorlashtirish va qishloq joylarda bandlikni ta’minlash kabi dolzarb muammolarni hal qilishga xizmat qilmoqda. </w:t>
      </w:r>
      <w:r w:rsidR="005F76BF" w:rsidRPr="006C763F">
        <w:rPr>
          <w:rFonts w:ascii="Times New Roman" w:hAnsi="Times New Roman" w:cs="Times New Roman"/>
          <w:sz w:val="28"/>
          <w:szCs w:val="28"/>
          <w:lang w:val="uz-Latn-UZ"/>
        </w:rPr>
        <w:t>A</w:t>
      </w:r>
      <w:r w:rsidR="00F76EF5" w:rsidRPr="006C763F">
        <w:rPr>
          <w:rFonts w:ascii="Times New Roman" w:hAnsi="Times New Roman" w:cs="Times New Roman"/>
          <w:sz w:val="28"/>
          <w:szCs w:val="28"/>
          <w:lang w:val="uz-Latn-UZ"/>
        </w:rPr>
        <w:t xml:space="preserve">grotexnologik startaplar yer va suv resurslaridan samarali foydalanishni ta’minlovchi innovatsion tizimlarni ishlab chiqmoqda. Masalan, </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Agrobank</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tomonidan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llab-quvvatlangan </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Smart Agro</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loyihasi doirasida yer va ekin maydonlarining dronlar yordamida nazorat qilinishi, tuproq namligi va oziqlanish holatini aniqlash imkonini beruvchi sensorlar joriy etilmoqda. Bu tizimlar fermerlarga ilmiy asoslangan qarorlar qabul qilishga yordam beradi, resurslar tejaladi va hosildorlik oshadi. </w:t>
      </w:r>
      <w:r w:rsidR="005F76BF" w:rsidRPr="006C763F">
        <w:rPr>
          <w:rFonts w:ascii="Times New Roman" w:hAnsi="Times New Roman" w:cs="Times New Roman"/>
          <w:sz w:val="28"/>
          <w:szCs w:val="28"/>
          <w:lang w:val="uz-Latn-UZ"/>
        </w:rPr>
        <w:t>S</w:t>
      </w:r>
      <w:r w:rsidR="00F76EF5" w:rsidRPr="006C763F">
        <w:rPr>
          <w:rFonts w:ascii="Times New Roman" w:hAnsi="Times New Roman" w:cs="Times New Roman"/>
          <w:sz w:val="28"/>
          <w:szCs w:val="28"/>
          <w:lang w:val="uz-Latn-UZ"/>
        </w:rPr>
        <w:t xml:space="preserve">uv resurslarini tejashga qaratilgan </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aqlli su</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orish</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tizimlari joriy etilmoqda. Xususan, Far</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ona vodiysida ishlayotgan </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GreenTech Water Solutions</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startapi tomonidan ishlab chiqilgan sensorli su</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orish tizimi tuproqdagi namlikni doimiy monitoring qilib, avtomatik ravishda suv sarfini tartibga soladi. Bu esa ayniqsa suv tanqis hududlarda qishloq x</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jaligi mahsulotlarini yetishtirishni iqtisodiy jihatdan samarali qiladi. </w:t>
      </w:r>
      <w:r w:rsidR="005F76BF"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ziq-ovqat xavfsizligiga xizmat qiluvchi startaplar ishlab chiqarilgan mahsulotlarning sifati, gigiyenasi va ta’minot zanjirini nazorat qilishda raqamli texnologiyalarni joriy etmoqda. Masalan, “Fresh Market Logistics” startapi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zbekistonning yirik bozorlari va fermer x</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jaliklari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rtasida zamonaviy sovitkichli logistika tizimlarini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yib, tez buziluvchi mahsulotlarning sifatini saqlab qolishga xizmat qilmoqda. Bu nafaqat mahsulot isrofgarchiligini kamaytiradi, balki mahsulot narxining barqarorligini ham ta’minlaydi. </w:t>
      </w:r>
      <w:r w:rsidR="005F76BF" w:rsidRPr="006C763F">
        <w:rPr>
          <w:rFonts w:ascii="Times New Roman" w:hAnsi="Times New Roman" w:cs="Times New Roman"/>
          <w:sz w:val="28"/>
          <w:szCs w:val="28"/>
          <w:lang w:val="uz-Latn-UZ"/>
        </w:rPr>
        <w:t>A</w:t>
      </w:r>
      <w:r w:rsidR="00F76EF5" w:rsidRPr="006C763F">
        <w:rPr>
          <w:rFonts w:ascii="Times New Roman" w:hAnsi="Times New Roman" w:cs="Times New Roman"/>
          <w:sz w:val="28"/>
          <w:szCs w:val="28"/>
          <w:lang w:val="uz-Latn-UZ"/>
        </w:rPr>
        <w:t>gromahsulotlarni qayta ishlash va eksportga y</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naltirishda startaplar innovatsion texnologiyalar asosida ishlab chiqarish liniyalarini tashkil etmoqda. Masalan, Toshkent viloyatida faoliyat yuritayotgan “AgroBrand” nomli startap </w:t>
      </w:r>
      <w:r w:rsidR="00F76EF5" w:rsidRPr="006C763F">
        <w:rPr>
          <w:rFonts w:ascii="Times New Roman" w:hAnsi="Times New Roman" w:cs="Times New Roman"/>
          <w:sz w:val="28"/>
          <w:szCs w:val="28"/>
          <w:lang w:val="uz-Latn-UZ"/>
        </w:rPr>
        <w:lastRenderedPageBreak/>
        <w:t>meva va sabzavotlarni muzlatilgan holda saqlash va ularni ekologik toza qadoqlash orqali Rossiya va BAA bozorlariga eksport qilmoqda. Ushbu loyiha oziq-ovqat mahsulotlarining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shimcha qiymatini oshirib, mamlakat eksport salohiyatiga hissa q</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shmoqda. </w:t>
      </w:r>
      <w:r w:rsidR="005F76BF" w:rsidRPr="006C763F">
        <w:rPr>
          <w:rFonts w:ascii="Times New Roman" w:hAnsi="Times New Roman" w:cs="Times New Roman"/>
          <w:sz w:val="28"/>
          <w:szCs w:val="28"/>
          <w:lang w:val="uz-Latn-UZ"/>
        </w:rPr>
        <w:t>A</w:t>
      </w:r>
      <w:r w:rsidR="00F76EF5" w:rsidRPr="006C763F">
        <w:rPr>
          <w:rFonts w:ascii="Times New Roman" w:hAnsi="Times New Roman" w:cs="Times New Roman"/>
          <w:sz w:val="28"/>
          <w:szCs w:val="28"/>
          <w:lang w:val="uz-Latn-UZ"/>
        </w:rPr>
        <w:t xml:space="preserve">grotech startaplar orqali fermerlar va ishlab chiqaruvchilar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rtasida axborot va xizmatlar almashinuvini soddalashtiruvchi onlayn platformalar paydo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lmoqda. “Agromart.uz” kabi platformalar fermerlarga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 mahsulotlarini bozorlarga bevosita chiqarish, kerakli texnikalar yoki uru</w:t>
      </w:r>
      <w:r w:rsidRPr="006C763F">
        <w:rPr>
          <w:rFonts w:ascii="Times New Roman" w:hAnsi="Times New Roman" w:cs="Times New Roman"/>
          <w:sz w:val="28"/>
          <w:szCs w:val="28"/>
          <w:lang w:val="uz-Latn-UZ"/>
        </w:rPr>
        <w:t>g‘</w:t>
      </w:r>
      <w:r w:rsidR="00F76EF5" w:rsidRPr="006C763F">
        <w:rPr>
          <w:rFonts w:ascii="Times New Roman" w:hAnsi="Times New Roman" w:cs="Times New Roman"/>
          <w:sz w:val="28"/>
          <w:szCs w:val="28"/>
          <w:lang w:val="uz-Latn-UZ"/>
        </w:rPr>
        <w:t xml:space="preserve">liklarni topish, maslahatlar olish va narxlar monitoringini yuritish imkonini bermoqda. Bu orqali vositachilarsiz savdo tizimi shakllanib, fermerlarning daromadi oshmoqda. </w:t>
      </w:r>
      <w:r w:rsidR="005F76BF" w:rsidRPr="006C763F">
        <w:rPr>
          <w:rFonts w:ascii="Times New Roman" w:hAnsi="Times New Roman" w:cs="Times New Roman"/>
          <w:sz w:val="28"/>
          <w:szCs w:val="28"/>
          <w:lang w:val="uz-Latn-UZ"/>
        </w:rPr>
        <w:t>S</w:t>
      </w:r>
      <w:r w:rsidR="00F76EF5" w:rsidRPr="006C763F">
        <w:rPr>
          <w:rFonts w:ascii="Times New Roman" w:hAnsi="Times New Roman" w:cs="Times New Roman"/>
          <w:sz w:val="28"/>
          <w:szCs w:val="28"/>
          <w:lang w:val="uz-Latn-UZ"/>
        </w:rPr>
        <w:t xml:space="preserve">tartaplar bioorganik texnologiyalarni, ya’ni kimyoviy vositalarsiz </w:t>
      </w:r>
      <w:r w:rsidRPr="006C763F">
        <w:rPr>
          <w:rFonts w:ascii="Times New Roman" w:hAnsi="Times New Roman" w:cs="Times New Roman"/>
          <w:sz w:val="28"/>
          <w:szCs w:val="28"/>
          <w:lang w:val="uz-Latn-UZ"/>
        </w:rPr>
        <w:t>o‘g‘</w:t>
      </w:r>
      <w:r w:rsidR="00F76EF5" w:rsidRPr="006C763F">
        <w:rPr>
          <w:rFonts w:ascii="Times New Roman" w:hAnsi="Times New Roman" w:cs="Times New Roman"/>
          <w:sz w:val="28"/>
          <w:szCs w:val="28"/>
          <w:lang w:val="uz-Latn-UZ"/>
        </w:rPr>
        <w:t xml:space="preserve">itlar, zararkunandalarga qarshi tabiiy vositalarni ishlab chiqishga ham qaratilgan. Masalan, </w:t>
      </w:r>
      <w:r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BioAgroTech</w:t>
      </w:r>
      <w:r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kompaniyasi tomonidan yaratilgan tabiiy mikroorganizmlarga asoslangan </w:t>
      </w:r>
      <w:r w:rsidRPr="006C763F">
        <w:rPr>
          <w:rFonts w:ascii="Times New Roman" w:hAnsi="Times New Roman" w:cs="Times New Roman"/>
          <w:sz w:val="28"/>
          <w:szCs w:val="28"/>
          <w:lang w:val="uz-Latn-UZ"/>
        </w:rPr>
        <w:t>o‘g‘</w:t>
      </w:r>
      <w:r w:rsidR="00F76EF5" w:rsidRPr="006C763F">
        <w:rPr>
          <w:rFonts w:ascii="Times New Roman" w:hAnsi="Times New Roman" w:cs="Times New Roman"/>
          <w:sz w:val="28"/>
          <w:szCs w:val="28"/>
          <w:lang w:val="uz-Latn-UZ"/>
        </w:rPr>
        <w:t xml:space="preserve">itlar tuproqni tiklash, mahsulot sifati va ekologik xavfsizlikni ta’minlashda foydalanilmoqda. Bu kabi yondashuvlar </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zbekistonda ekologik toza dehqonchilikni rivojlantirish va mahalliy hamda xalqaro bozorga mos sertifikatli mahsulotlar ishlab chiqarishga zamin yaratmoqda. </w:t>
      </w:r>
      <w:r w:rsidR="005F76BF"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ziq-ovqat xavfsizligi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 xml:space="preserve">yicha startaplar real vaqt rejimida mahsulotni kuzatib boruvchi </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blockchain</w:t>
      </w:r>
      <w:r w:rsidR="005F76BF" w:rsidRPr="006C763F">
        <w:rPr>
          <w:rFonts w:ascii="Times New Roman" w:hAnsi="Times New Roman" w:cs="Times New Roman"/>
          <w:sz w:val="28"/>
          <w:szCs w:val="28"/>
          <w:lang w:val="uz-Latn-UZ"/>
        </w:rPr>
        <w:t>”</w:t>
      </w:r>
      <w:r w:rsidR="00F76EF5" w:rsidRPr="006C763F">
        <w:rPr>
          <w:rFonts w:ascii="Times New Roman" w:hAnsi="Times New Roman" w:cs="Times New Roman"/>
          <w:sz w:val="28"/>
          <w:szCs w:val="28"/>
          <w:lang w:val="uz-Latn-UZ"/>
        </w:rPr>
        <w:t xml:space="preserve"> texnologiyasiga asoslangan yechimlarni ham ishlab chiqmoqda. Bu texnologiya orqali mahsulotning ishlab chiqarishdan tortib iste’molchiga yetkazilgungacha b</w:t>
      </w:r>
      <w:r w:rsidRPr="006C763F">
        <w:rPr>
          <w:rFonts w:ascii="Times New Roman" w:hAnsi="Times New Roman" w:cs="Times New Roman"/>
          <w:sz w:val="28"/>
          <w:szCs w:val="28"/>
          <w:lang w:val="uz-Latn-UZ"/>
        </w:rPr>
        <w:t>o‘</w:t>
      </w:r>
      <w:r w:rsidR="00F76EF5" w:rsidRPr="006C763F">
        <w:rPr>
          <w:rFonts w:ascii="Times New Roman" w:hAnsi="Times New Roman" w:cs="Times New Roman"/>
          <w:sz w:val="28"/>
          <w:szCs w:val="28"/>
          <w:lang w:val="uz-Latn-UZ"/>
        </w:rPr>
        <w:t>lgan barcha bosqichlari nazorat qilinadi.</w:t>
      </w:r>
    </w:p>
    <w:p w14:paraId="1CF7BE48" w14:textId="29375F6B" w:rsidR="00E132E6" w:rsidRPr="006C763F" w:rsidRDefault="00F76EF5"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Bu esa mahsulot sifati va xavfsizligini kafolatlashda muhim omil hisoblanadi. </w:t>
      </w:r>
      <w:r w:rsidR="005F76BF" w:rsidRPr="006C763F">
        <w:rPr>
          <w:rFonts w:ascii="Times New Roman" w:hAnsi="Times New Roman" w:cs="Times New Roman"/>
          <w:sz w:val="28"/>
          <w:szCs w:val="28"/>
          <w:lang w:val="uz-Latn-UZ"/>
        </w:rPr>
        <w:t>A</w:t>
      </w:r>
      <w:r w:rsidRPr="006C763F">
        <w:rPr>
          <w:rFonts w:ascii="Times New Roman" w:hAnsi="Times New Roman" w:cs="Times New Roman"/>
          <w:sz w:val="28"/>
          <w:szCs w:val="28"/>
          <w:lang w:val="uz-Latn-UZ"/>
        </w:rPr>
        <w:t xml:space="preserve">grotexnologiyalar va oziq-ovqat xavfsizligiga qaratilgan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barqaror qishloq x</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jaligini rivojlantirish, resurslardan oqilona foydalanish, zamonaviy texnologiyalarni joriy etish hamda eksportbop mahsulotlar yetishtirish orqali iqtisodiyotni diversifikatsiya qilishda muhim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ynamoqda. Bunday startaplar nafaqat mahalliy ehtiyojlarni qondiradi, balki xalqaro bozorlarda raqobatbardosh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lish uchun zarur poydevorni yaratadi. Shu sababli agrotexnologiyalar va oziq-ovqat xavfsizligi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istiqbolli startaplar davlat tomonidan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llab-quvvatlanishi va innovatsion infratuzilma orqali rivojlantirilishi zarur.</w:t>
      </w:r>
    </w:p>
    <w:p w14:paraId="6DED8854" w14:textId="724A3DFA" w:rsidR="005F76BF" w:rsidRPr="006C763F" w:rsidRDefault="00D10060"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Ta’lim (EdTech) va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liqni saqlash (MedTech) texnologiyalari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liq startaplar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ijtimoiy innovatsiyalarning eng muhim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nalishlaridan biri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lib, mamlakatda ta’lim sifatini oshirish, tibbiy xizmatlar imkoniyatlarini kengaytirish va raqamli transformatsiyani jadallashtirishda muhim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rin tutmoqda. EdTech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nalishidagi startaplar raqamli platformalar, sun’iy intellekt, AR/VR (kengaytirilgan va virtual reallik) texnologiyalari yordamida ta’limni interaktiv, qulay va moslashtirilgan shaklda taklif qilmoqda. Masalan, “EduAction” platformasi orqali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quvchilar va talabalar matematikadan ingliz tiligacha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lgan fanlar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yicha video darslar, testlar va interaktiv mashqlar orqali masofadan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qish imkoniga ega. Bu platforma ayniqsa pandemiya davrida katta ahamiyat kasb etdi va hozirda ham qishloq joylardagi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quvchilarga sifatli ta’lim resurslarini taqdim etmoqda. “Smart School” tizimi Toshkent shahridagi ayrim xususiy maktablarda joriy etilib, unda elektron kundalik, onlayn monitoring,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quvchilar faoliyatini real vaqt rejimida kuzatish, ota-onalarga SMS yoki ilova orqali ma’lumot yuborish imkoniyati mavjud. Bu esa boshqaruvni soddalashtirib,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quvchilar intizomi va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zlashtirishini nazorat qilishni kuchaytiradi. </w:t>
      </w:r>
    </w:p>
    <w:p w14:paraId="63D3CD64" w14:textId="06CD6A09" w:rsidR="005F76BF" w:rsidRPr="006C763F" w:rsidRDefault="005F76BF"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w:t>
      </w:r>
      <w:r w:rsidR="00D10060" w:rsidRPr="006C763F">
        <w:rPr>
          <w:rFonts w:ascii="Times New Roman" w:hAnsi="Times New Roman" w:cs="Times New Roman"/>
          <w:sz w:val="28"/>
          <w:szCs w:val="28"/>
          <w:lang w:val="uz-Latn-UZ"/>
        </w:rPr>
        <w:t xml:space="preserve">yrim startaplar sun’iy intellekt asosida individual ta’lim tizimlarini ishlab chiqmoqda. “LingvoSoft” platformasi sun’iy intellekt orqali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quvchilarning nutq xatolarini aniqlab beradi, talaffuzni t</w:t>
      </w:r>
      <w:r w:rsidR="00BA38F8" w:rsidRPr="006C763F">
        <w:rPr>
          <w:rFonts w:ascii="Times New Roman" w:hAnsi="Times New Roman" w:cs="Times New Roman"/>
          <w:sz w:val="28"/>
          <w:szCs w:val="28"/>
          <w:lang w:val="uz-Latn-UZ"/>
        </w:rPr>
        <w:t>o‘g‘</w:t>
      </w:r>
      <w:r w:rsidR="00D10060" w:rsidRPr="006C763F">
        <w:rPr>
          <w:rFonts w:ascii="Times New Roman" w:hAnsi="Times New Roman" w:cs="Times New Roman"/>
          <w:sz w:val="28"/>
          <w:szCs w:val="28"/>
          <w:lang w:val="uz-Latn-UZ"/>
        </w:rPr>
        <w:t xml:space="preserve">rilaydi va til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rganishni tezlashtiradi. Bu tizimlar chet tillarni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rganayotgan yoshlar uchun ayniqsa foydalidir.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zbekistonda “Maktab.uz” kabi onlayn platformalar orqali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qituvchilar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z metodik materiallarini joylashtirish, dars rejalari bilan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rtoqlashish, onlayn seminarlar </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tkazish imkoniyatiga ega b</w:t>
      </w:r>
      <w:r w:rsidR="00BA38F8" w:rsidRPr="006C763F">
        <w:rPr>
          <w:rFonts w:ascii="Times New Roman" w:hAnsi="Times New Roman" w:cs="Times New Roman"/>
          <w:sz w:val="28"/>
          <w:szCs w:val="28"/>
          <w:lang w:val="uz-Latn-UZ"/>
        </w:rPr>
        <w:t>o‘</w:t>
      </w:r>
      <w:r w:rsidR="00D10060" w:rsidRPr="006C763F">
        <w:rPr>
          <w:rFonts w:ascii="Times New Roman" w:hAnsi="Times New Roman" w:cs="Times New Roman"/>
          <w:sz w:val="28"/>
          <w:szCs w:val="28"/>
          <w:lang w:val="uz-Latn-UZ"/>
        </w:rPr>
        <w:t xml:space="preserve">lmoqda. Bu esa ta’lim sohasida bilim va tajriba almashinuvini kengaytiradi. </w:t>
      </w:r>
    </w:p>
    <w:p w14:paraId="5E765136" w14:textId="1AC99939" w:rsidR="005F76BF" w:rsidRPr="006C763F" w:rsidRDefault="00D10060"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MedTech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nalishidagi startaplar esa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liqni saqlash xizmatlarini masofaviy shaklda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rsatish, diagnostika va bemor monitoringi sohalarida faoliyat yuritmoqda. Masalan, “MedCheck” startapi orqali bemorlar uyda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tirgan holda shifokordan maslahat olish, tahlillarni buyurtma qilish va natijalarni onlayn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rish imkoniga ega. Bu tizim ayniqsa yurak, diabet, gipertoniya kabi surunkali kasalliklarga chalingan bemorlar uchun samarali hisoblanadi. </w:t>
      </w:r>
    </w:p>
    <w:p w14:paraId="6485D0D3" w14:textId="0F61DCD3" w:rsidR="005F76BF" w:rsidRPr="006C763F" w:rsidRDefault="00D10060"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 xml:space="preserve">“DoctorQ” platformasi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ylab shifokorlarni izlash, r</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yxatdan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tish va tibbiy xizmatlar narxlarini solishtirish imkonini beradi. Bu ilova orqali foydalanuvchilar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 shifokorini tez va ishonchli tanlab, vaqtini tejaydi. </w:t>
      </w:r>
      <w:r w:rsidR="005F76BF" w:rsidRPr="006C763F">
        <w:rPr>
          <w:rFonts w:ascii="Times New Roman" w:hAnsi="Times New Roman" w:cs="Times New Roman"/>
          <w:sz w:val="28"/>
          <w:szCs w:val="28"/>
          <w:lang w:val="uz-Latn-UZ"/>
        </w:rPr>
        <w:t>B</w:t>
      </w:r>
      <w:r w:rsidRPr="006C763F">
        <w:rPr>
          <w:rFonts w:ascii="Times New Roman" w:hAnsi="Times New Roman" w:cs="Times New Roman"/>
          <w:sz w:val="28"/>
          <w:szCs w:val="28"/>
          <w:lang w:val="uz-Latn-UZ"/>
        </w:rPr>
        <w:t>a’zi startaplar sun’iy intellektga asoslangan diagnostika xizmatlarini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lga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ymoqda. “AI-Diagnostics” startapi rentgen, MRT va boshqa tibbiy tasvirlarni sun’iy intellekt orqali tahlil qilish va dastlabki tashxis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yish imkonini yaratgan. Bu, ayniqsa, uzoq hududlardagi tibbiy muassasalarda mutaxassis yetishmovchiligi muammosini hal qilishda yordam bermoqda. </w:t>
      </w:r>
    </w:p>
    <w:p w14:paraId="3F8E9CD4" w14:textId="487956D1" w:rsidR="005F76BF" w:rsidRPr="006C763F" w:rsidRDefault="00D10060"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MedTech doirasidagi yana bir muhim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 — elektron tibbiy kartalar va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 tarixini raqamlashtirish hisoblanadi. “E-Medical” loyihasi orqali shifokorlar bemorning barcha avvalgi tashxislari, davo kurslari va tahlil natijalarini yagona tizimda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rishlari mumkin. Bu bemorlar salomatligini tizimli nazorat qilishda va dori vositalarining t</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ri tanlanishida muhim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ynaydi. </w:t>
      </w:r>
      <w:r w:rsidR="005F76BF" w:rsidRPr="006C763F">
        <w:rPr>
          <w:rFonts w:ascii="Times New Roman" w:hAnsi="Times New Roman" w:cs="Times New Roman"/>
          <w:sz w:val="28"/>
          <w:szCs w:val="28"/>
          <w:lang w:val="uz-Latn-UZ"/>
        </w:rPr>
        <w:t>P</w:t>
      </w:r>
      <w:r w:rsidRPr="006C763F">
        <w:rPr>
          <w:rFonts w:ascii="Times New Roman" w:hAnsi="Times New Roman" w:cs="Times New Roman"/>
          <w:sz w:val="28"/>
          <w:szCs w:val="28"/>
          <w:lang w:val="uz-Latn-UZ"/>
        </w:rPr>
        <w:t>andemiya sharoitida “TeleMed” xizmatlari, ya’ni videomuloqot asosida konsultatsiya, keng tarqaldi va hozirda doimiy xizmatga aylanish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lida.</w:t>
      </w:r>
    </w:p>
    <w:p w14:paraId="585EA001" w14:textId="30B31AD9" w:rsidR="00E132E6" w:rsidRPr="006C763F" w:rsidRDefault="005F76BF"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S</w:t>
      </w:r>
      <w:r w:rsidR="00D10060" w:rsidRPr="006C763F">
        <w:rPr>
          <w:rFonts w:ascii="Times New Roman" w:hAnsi="Times New Roman" w:cs="Times New Roman"/>
          <w:sz w:val="28"/>
          <w:szCs w:val="28"/>
          <w:lang w:val="uz-Latn-UZ"/>
        </w:rPr>
        <w:t>o</w:t>
      </w:r>
      <w:r w:rsidR="00BA38F8" w:rsidRPr="006C763F">
        <w:rPr>
          <w:rFonts w:ascii="Times New Roman" w:hAnsi="Times New Roman" w:cs="Times New Roman"/>
          <w:sz w:val="28"/>
          <w:szCs w:val="28"/>
          <w:lang w:val="uz-Latn-UZ"/>
        </w:rPr>
        <w:t>g‘</w:t>
      </w:r>
      <w:r w:rsidR="00D10060" w:rsidRPr="006C763F">
        <w:rPr>
          <w:rFonts w:ascii="Times New Roman" w:hAnsi="Times New Roman" w:cs="Times New Roman"/>
          <w:sz w:val="28"/>
          <w:szCs w:val="28"/>
          <w:lang w:val="uz-Latn-UZ"/>
        </w:rPr>
        <w:t>liqni saqlash sohasida faoliyat yuritayotgan startaplar farmatsevtik mahsulotlar logistikasi va dori vositalarining soxta turlariga qarshi kurashishda ham texnologik yechimlar ishlab chiqmoqda.</w:t>
      </w:r>
    </w:p>
    <w:p w14:paraId="7BC8F618" w14:textId="6722C664" w:rsidR="00E132E6" w:rsidRDefault="00D10060" w:rsidP="00D115FD">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“PharmaTrack” startapi orqali har bir dorining QR-kodi orqali haqiqiyligini tekshirish, kelib chiqish manbasini aniqlash va iste’molchini himoya qilish tizimi joriy etilgan. Bu kabi tizimlar dorixona tarmoqlarida keng joriy qilinishi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liqni saqlash tizimining umumiy ishonchliligini oshiradi. EdTech va MedTech startaplari nafaqat texnologik innovatsiyalarni joriy etish bilan, balki ijtimoiy xizmatlar sifatini oshirish, aholining bilim darajasi va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lom turmush tarzini ta’minlashda ham muhim ahamiyat kasb etadi. Bu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nalishlarda olib borilayotgan ishlar davlat tomonidan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llab-quvvatlansa,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raqamli iqtisodiyot va ijtimoiy innovatsiyalar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jahon miqyosida il</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 xml:space="preserve">or tajribalarni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zlashtirgan davlatlar qatoriga kirishi mumkin. Shu sababli EdTech va MedTech sohalari kelajakda eng istiqbolli va strategik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nalishlardan biri sifatida e’tirof etilishi lozim.</w:t>
      </w:r>
    </w:p>
    <w:p w14:paraId="08B9CD7D" w14:textId="77777777" w:rsidR="00697126" w:rsidRDefault="00697126" w:rsidP="00D115FD">
      <w:pPr>
        <w:spacing w:after="0" w:line="360" w:lineRule="auto"/>
        <w:ind w:firstLine="720"/>
        <w:jc w:val="both"/>
        <w:rPr>
          <w:rFonts w:ascii="Times New Roman" w:hAnsi="Times New Roman" w:cs="Times New Roman"/>
          <w:sz w:val="28"/>
          <w:szCs w:val="28"/>
          <w:lang w:val="uz-Latn-UZ"/>
        </w:rPr>
      </w:pPr>
    </w:p>
    <w:p w14:paraId="17C1714E" w14:textId="70B15BB8" w:rsidR="00697126" w:rsidRPr="00697126" w:rsidRDefault="00697126" w:rsidP="00697126">
      <w:pPr>
        <w:spacing w:after="0" w:line="360" w:lineRule="auto"/>
        <w:jc w:val="center"/>
        <w:rPr>
          <w:rFonts w:ascii="Times New Roman" w:hAnsi="Times New Roman" w:cs="Times New Roman"/>
          <w:b/>
          <w:bCs/>
          <w:sz w:val="28"/>
          <w:szCs w:val="28"/>
          <w:lang w:val="uz-Latn-UZ"/>
        </w:rPr>
      </w:pPr>
      <w:r w:rsidRPr="00697126">
        <w:rPr>
          <w:rFonts w:ascii="Times New Roman" w:hAnsi="Times New Roman" w:cs="Times New Roman"/>
          <w:b/>
          <w:bCs/>
          <w:sz w:val="28"/>
          <w:szCs w:val="28"/>
          <w:lang w:val="uz-Latn-UZ"/>
        </w:rPr>
        <w:lastRenderedPageBreak/>
        <w:t>3.3. Startap boshqaruvida raqamli texnologiyalar va innovatsion yondashuvlarni keng joriy etish</w:t>
      </w:r>
    </w:p>
    <w:p w14:paraId="4E02FF27" w14:textId="259562B5"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Raqamli texnologiyalarning startaplar boshqaruvidagi roli bugungi zamonaviy biznes muhitida nihoyatda dolzarb bo‘lib, u startaplarning samarali faoliyat yuritishi, tez o‘sishi va raqobatbardoshligini ta’minlashda asosiy omillardan biri hisoblanadi. </w:t>
      </w:r>
      <w:r>
        <w:rPr>
          <w:rFonts w:ascii="Times New Roman" w:hAnsi="Times New Roman" w:cs="Times New Roman"/>
          <w:sz w:val="28"/>
          <w:szCs w:val="28"/>
          <w:lang w:val="uz-Latn-UZ"/>
        </w:rPr>
        <w:t>R</w:t>
      </w:r>
      <w:r w:rsidRPr="000D4316">
        <w:rPr>
          <w:rFonts w:ascii="Times New Roman" w:hAnsi="Times New Roman" w:cs="Times New Roman"/>
          <w:sz w:val="28"/>
          <w:szCs w:val="28"/>
          <w:lang w:val="uz-Latn-UZ"/>
        </w:rPr>
        <w:t>aqamli texnologiyalar startaplarning boshqaruv jarayonlarini avtomatlashtirish, resurslardan tejamkorlik bilan foydalanish va qaror qabul qilish jarayonlarini tezlashtirish imkonini beradi. Masalan, CRM (Customer Relationship Management) tizimlari mijozlar bilan bo‘lgan munosabatlarni tizimli tarzda yuritishga yordam beradi, bu esa mijozlar ehtiyojini chuqur o‘rganish va ularga mos mahsulot yoki xizmatlarni taklif qilish imkonini beradi. Masalan, O‘zbekistonda faoliyat yuritayotgan “Click” va “Payme” kabi raqamli to‘lov xizmatlari aynan mijozlar ehtiyojiga mos raqamli platformalarni joriy etgan holda tez muvaffaqiyatga erishgan.</w:t>
      </w:r>
    </w:p>
    <w:p w14:paraId="6F6AF930" w14:textId="66A3D2AD"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sz w:val="28"/>
          <w:szCs w:val="28"/>
          <w:lang w:val="uz-Latn-UZ"/>
        </w:rPr>
        <w:t>R</w:t>
      </w:r>
      <w:r w:rsidRPr="000D4316">
        <w:rPr>
          <w:rFonts w:ascii="Times New Roman" w:hAnsi="Times New Roman" w:cs="Times New Roman"/>
          <w:sz w:val="28"/>
          <w:szCs w:val="28"/>
          <w:lang w:val="uz-Latn-UZ"/>
        </w:rPr>
        <w:t>aqamli texnologiyalar orqali katta hajmdagi ma’lumotlarni yig‘ish va tahlil qilish (Big Data) imkoniyati mavjud bo‘lib, bu biznes qarorlarini aniqroq qabul qilishga yordam beradi. Startaplar analytics platformalaridan foydalanib, foydalanuvchilarning xatti-harakatlarini, mahsulotga bo‘lgan munosabatini, xizmat ko‘rsatishdagi zaif tomonlarni aniqlashi mumkin</w:t>
      </w:r>
      <w:r>
        <w:rPr>
          <w:rStyle w:val="FootnoteReference"/>
          <w:rFonts w:ascii="Times New Roman" w:hAnsi="Times New Roman" w:cs="Times New Roman"/>
          <w:sz w:val="28"/>
          <w:szCs w:val="28"/>
          <w:lang w:val="uz-Latn-UZ"/>
        </w:rPr>
        <w:footnoteReference w:id="52"/>
      </w:r>
      <w:r w:rsidRPr="000D4316">
        <w:rPr>
          <w:rFonts w:ascii="Times New Roman" w:hAnsi="Times New Roman" w:cs="Times New Roman"/>
          <w:sz w:val="28"/>
          <w:szCs w:val="28"/>
          <w:lang w:val="uz-Latn-UZ"/>
        </w:rPr>
        <w:t>. Masalan, “Express 24” startapi o‘z mijozlarining buyurtma berish odatlarini tahlil qilib, yetkazib berish vaqtlarini qisqartirish va menyu variantlarini optimallashtirishga erishgan. Bu orqali ular foydalanuvchi tajribasini yaxshilagan va doimiy mijozlar sonini oshirgan.</w:t>
      </w:r>
    </w:p>
    <w:p w14:paraId="2B9C7E73" w14:textId="38E994FF"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sz w:val="28"/>
          <w:szCs w:val="28"/>
          <w:lang w:val="uz-Latn-UZ"/>
        </w:rPr>
        <w:t>R</w:t>
      </w:r>
      <w:r w:rsidRPr="000D4316">
        <w:rPr>
          <w:rFonts w:ascii="Times New Roman" w:hAnsi="Times New Roman" w:cs="Times New Roman"/>
          <w:sz w:val="28"/>
          <w:szCs w:val="28"/>
          <w:lang w:val="uz-Latn-UZ"/>
        </w:rPr>
        <w:t xml:space="preserve">aqamli texnologiyalar yordamida masofaviy ishlash, onlayn hamkorlik va resurslarni bulutli platformalar orqali boshqarish imkoniyati paydo bo‘lgan. Masalan, Google Workspace, Zoom, Trello kabi vositalar orqali jamoa a’zolari geografik jihatdan turli joylarda bo‘lsa ham, samarali aloqa va loyihalarni boshqarish imkoniga ega bo‘ladi. Bu holat ayniqsa pandemiya davrida ahamiyatli bo‘lib, ko‘plab startaplar o‘z ish faoliyatini to‘xtatmay, balki yanada rivojlantirishga </w:t>
      </w:r>
      <w:r w:rsidRPr="000D4316">
        <w:rPr>
          <w:rFonts w:ascii="Times New Roman" w:hAnsi="Times New Roman" w:cs="Times New Roman"/>
          <w:sz w:val="28"/>
          <w:szCs w:val="28"/>
          <w:lang w:val="uz-Latn-UZ"/>
        </w:rPr>
        <w:lastRenderedPageBreak/>
        <w:t>erishdi. Ayniqsa IT sohasidagi startaplar uchun bu muhim strategik ustunlikni taqdim etadi.</w:t>
      </w:r>
    </w:p>
    <w:p w14:paraId="5A6CF1B0" w14:textId="50011B67" w:rsidR="00697126" w:rsidRDefault="000D4316"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sz w:val="28"/>
          <w:szCs w:val="28"/>
          <w:lang w:val="uz-Latn-UZ"/>
        </w:rPr>
        <w:t>M</w:t>
      </w:r>
      <w:r w:rsidRPr="000D4316">
        <w:rPr>
          <w:rFonts w:ascii="Times New Roman" w:hAnsi="Times New Roman" w:cs="Times New Roman"/>
          <w:sz w:val="28"/>
          <w:szCs w:val="28"/>
          <w:lang w:val="uz-Latn-UZ"/>
        </w:rPr>
        <w:t>arketing va mijozlarga yetib borishda raqamli vositalarning o‘rni katta. Ijtimoiy tarmoqlar (Instagram, Telegram, Facebook) va raqamli reklama (Google Ads, SEO, email marketing) vositalari orqali minimal byudjet evaziga keng auditoriyani qamrab olish mumkin. Masalan, “Lofti” startapi o‘z mahsulotlarini Instagram orqali targ‘ib qilib, qisqa fursatda maqsadli auditoriyani topgan va savdoni oshirishga erishgan. Bu raqamli marketing startaplar uchun an’anaviy marketing bilan solishtirganda ancha tejamkor va samarali ekanligini ko‘rsatadi.</w:t>
      </w:r>
    </w:p>
    <w:p w14:paraId="38D65808" w14:textId="639256E9" w:rsidR="006D195C" w:rsidRDefault="006D195C" w:rsidP="006D195C">
      <w:pPr>
        <w:spacing w:after="0" w:line="360" w:lineRule="auto"/>
        <w:jc w:val="center"/>
        <w:rPr>
          <w:rFonts w:ascii="Times New Roman" w:hAnsi="Times New Roman" w:cs="Times New Roman"/>
          <w:sz w:val="28"/>
          <w:szCs w:val="28"/>
          <w:lang w:val="uz-Latn-UZ"/>
        </w:rPr>
      </w:pPr>
      <w:r>
        <w:rPr>
          <w:rFonts w:ascii="Times New Roman" w:hAnsi="Times New Roman" w:cs="Times New Roman"/>
          <w:noProof/>
          <w:sz w:val="28"/>
          <w:szCs w:val="28"/>
          <w:lang w:val="uz-Latn-UZ"/>
          <w14:ligatures w14:val="standardContextual"/>
        </w:rPr>
        <w:drawing>
          <wp:inline distT="0" distB="0" distL="0" distR="0" wp14:anchorId="001D1CF0" wp14:editId="42F501DC">
            <wp:extent cx="5715000" cy="3817620"/>
            <wp:effectExtent l="0" t="0" r="0" b="11430"/>
            <wp:docPr id="8611169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860D254" w14:textId="51D82366" w:rsidR="006D195C" w:rsidRPr="006D195C" w:rsidRDefault="0002189C" w:rsidP="006D195C">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uz-Latn-UZ"/>
        </w:rPr>
        <w:t>4</w:t>
      </w:r>
      <w:r w:rsidR="006D195C" w:rsidRPr="006D195C">
        <w:rPr>
          <w:rFonts w:ascii="Times New Roman" w:hAnsi="Times New Roman" w:cs="Times New Roman"/>
          <w:b/>
          <w:bCs/>
          <w:sz w:val="28"/>
          <w:szCs w:val="28"/>
          <w:lang w:val="uz-Latn-UZ"/>
        </w:rPr>
        <w:t xml:space="preserve">-rasm. </w:t>
      </w:r>
      <w:r w:rsidR="006D195C" w:rsidRPr="006D195C">
        <w:rPr>
          <w:rFonts w:ascii="Times New Roman" w:hAnsi="Times New Roman" w:cs="Times New Roman"/>
          <w:b/>
          <w:bCs/>
          <w:sz w:val="28"/>
          <w:szCs w:val="28"/>
          <w:lang w:val="en-US"/>
        </w:rPr>
        <w:t>R</w:t>
      </w:r>
      <w:proofErr w:type="spellStart"/>
      <w:r w:rsidR="006D195C" w:rsidRPr="006D195C">
        <w:rPr>
          <w:rFonts w:ascii="Times New Roman" w:hAnsi="Times New Roman" w:cs="Times New Roman"/>
          <w:b/>
          <w:bCs/>
          <w:sz w:val="28"/>
          <w:szCs w:val="28"/>
        </w:rPr>
        <w:t>aqamli</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texnologiyalarning</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startaplar</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boshqaruvidagi</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omil</w:t>
      </w:r>
      <w:r w:rsidR="006D195C" w:rsidRPr="006D195C">
        <w:rPr>
          <w:rFonts w:ascii="Times New Roman" w:hAnsi="Times New Roman" w:cs="Times New Roman"/>
          <w:b/>
          <w:bCs/>
          <w:sz w:val="28"/>
          <w:szCs w:val="28"/>
          <w:lang w:val="en-US"/>
        </w:rPr>
        <w:t>lari</w:t>
      </w:r>
      <w:proofErr w:type="spellEnd"/>
      <w:r w:rsidR="006D195C">
        <w:rPr>
          <w:rStyle w:val="FootnoteReference"/>
          <w:rFonts w:ascii="Times New Roman" w:hAnsi="Times New Roman" w:cs="Times New Roman"/>
          <w:b/>
          <w:bCs/>
          <w:sz w:val="28"/>
          <w:szCs w:val="28"/>
          <w:lang w:val="en-US"/>
        </w:rPr>
        <w:footnoteReference w:id="53"/>
      </w:r>
    </w:p>
    <w:p w14:paraId="77DFD5EA" w14:textId="072BF053"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Innovatsion boshqaruv yondashuvlari zamonaviy startaplar faoliyatida muhim o‘rin egallaydi va ularning o‘sishi, raqobatbardoshligi hamda bozordagi muvaffaqiyatini ta’minlaydigan asosiy omillardan biridir. An’anaviy boshqaruv uslublaridan farqli ravishda innovatsion yondashuvlar moslashuvchanlik, tezkorlik va kreativ fikrlashga asoslanadi. “Lean Startup” modeli keng tarqalgan usullardan </w:t>
      </w:r>
      <w:r w:rsidRPr="000D4316">
        <w:rPr>
          <w:rFonts w:ascii="Times New Roman" w:hAnsi="Times New Roman" w:cs="Times New Roman"/>
          <w:sz w:val="28"/>
          <w:szCs w:val="28"/>
          <w:lang w:val="uz-Latn-UZ"/>
        </w:rPr>
        <w:lastRenderedPageBreak/>
        <w:t>biri hisoblanadi</w:t>
      </w:r>
      <w:r>
        <w:rPr>
          <w:rStyle w:val="FootnoteReference"/>
          <w:rFonts w:ascii="Times New Roman" w:hAnsi="Times New Roman" w:cs="Times New Roman"/>
          <w:sz w:val="28"/>
          <w:szCs w:val="28"/>
          <w:lang w:val="uz-Latn-UZ"/>
        </w:rPr>
        <w:footnoteReference w:id="54"/>
      </w:r>
      <w:r w:rsidRPr="000D4316">
        <w:rPr>
          <w:rFonts w:ascii="Times New Roman" w:hAnsi="Times New Roman" w:cs="Times New Roman"/>
          <w:sz w:val="28"/>
          <w:szCs w:val="28"/>
          <w:lang w:val="uz-Latn-UZ"/>
        </w:rPr>
        <w:t>. Ushbu yondashuv minimal resurslar bilan tezkor sinov va foydalanuvchi fikr-mulohazalariga asoslangan iteratsion mahsulot rivojlanishini nazarda tutadi. Masalan, AQShdagi “Dropbox” startapi dastlabki minimal funksiyali mahsulot (MVP) orqali foydalanuvchilarning ehtiyojlarini aniqladi va keyinchalik ommaviy versiyasini ishlab chiqdi. O‘zbekistonda esa “Express 24” startapi dastlab kichik guruhga xizmat ko‘rsatishni boshlagan, so‘ngra bozor talabi va foydalanuvchi tajribasiga asoslanib, xizmat doirasini kengaytirgan.</w:t>
      </w:r>
    </w:p>
    <w:p w14:paraId="685B1000" w14:textId="4EE69010"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“Agile” metodologiyasi, ayniqsa IT sohasida keng qo‘llaniladi. Bu yondashuv jamoaviy ishni, qisqa muddatli loyihalarni (sprintlar) va doimiy takomillashtirishni ta’minlaydi. Bunda startaplar har bir bosqichda o‘z mahsulotini baholab boradi, mijozlar fikriga asoslanib uni moslashtiradi va yangilaydi. Masalan, O‘zbekistonda faoliyat yuritayotgan “Billz” dasturiy yechimi kompaniyasi o‘z xizmatlarini Agile tamoyillari asosida takomillashtirib, foydalanuvchilarning ehtiyojlariga mos interfeys va funksiyalar yaratishga erishdi. Ushbu yondashuv mahsulot sifati va foydalanuvchi qoniqishini oshirishga xizmat qiladi.</w:t>
      </w:r>
    </w:p>
    <w:p w14:paraId="738835D1" w14:textId="0619E642" w:rsidR="000D4316" w:rsidRPr="000D4316" w:rsidRDefault="000D4316" w:rsidP="000D4316">
      <w:pPr>
        <w:spacing w:after="0" w:line="360" w:lineRule="auto"/>
        <w:ind w:firstLine="720"/>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“Design Thinking” (dizayn fikrlash) metodologiyasi startaplar tomonidan mahsulot yaratish jarayonida keng qo‘llanilmoqda. Ushbu yondashuv orqali foydalanuvchi muammolari chuqur tahlil qilinadi, muammo markazida foydalanuvchi ehtiyojlari bo‘ladi, va bu ehtiyojlarga javob beradigan kreativ yechimlar ishlab chiqiladi. Masalan, “Lofti” startapi ayollar va yoshlar uchun estetik jihatdan yoqimli, funksional va arzon mahsulotlar ishlab chiqishga dizayn fikrlash orqali yondashgan. Bu ularning mahsulotlarini raqobatchilaridan ajratib turadigan jihat bo‘lgan.</w:t>
      </w:r>
    </w:p>
    <w:p w14:paraId="5A22FC15" w14:textId="323715A0" w:rsidR="000D4316" w:rsidRDefault="000D4316"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sz w:val="28"/>
          <w:szCs w:val="28"/>
          <w:lang w:val="uz-Latn-UZ"/>
        </w:rPr>
        <w:t>K</w:t>
      </w:r>
      <w:r w:rsidRPr="000D4316">
        <w:rPr>
          <w:rFonts w:ascii="Times New Roman" w:hAnsi="Times New Roman" w:cs="Times New Roman"/>
          <w:sz w:val="28"/>
          <w:szCs w:val="28"/>
          <w:lang w:val="uz-Latn-UZ"/>
        </w:rPr>
        <w:t>orporativ inkubatsiya va innovatsion ekotizim bilan hamkorlik qilish ham muhim boshqaruv yondashuvidir. Startaplar yirik kompaniyalar bilan hamkorlik qilib, ularning tajribasi, resurslari va mijoz bazasidan foydalanishi mumkin</w:t>
      </w:r>
      <w:r>
        <w:rPr>
          <w:rStyle w:val="FootnoteReference"/>
          <w:rFonts w:ascii="Times New Roman" w:hAnsi="Times New Roman" w:cs="Times New Roman"/>
          <w:sz w:val="28"/>
          <w:szCs w:val="28"/>
          <w:lang w:val="uz-Latn-UZ"/>
        </w:rPr>
        <w:footnoteReference w:id="55"/>
      </w:r>
      <w:r w:rsidRPr="000D4316">
        <w:rPr>
          <w:rFonts w:ascii="Times New Roman" w:hAnsi="Times New Roman" w:cs="Times New Roman"/>
          <w:sz w:val="28"/>
          <w:szCs w:val="28"/>
          <w:lang w:val="uz-Latn-UZ"/>
        </w:rPr>
        <w:t xml:space="preserve">. Masalan, “IT Park” va “Inno” fondlari O‘zbekistonda bu boradagi asosiy tashkiliy </w:t>
      </w:r>
      <w:r w:rsidRPr="000D4316">
        <w:rPr>
          <w:rFonts w:ascii="Times New Roman" w:hAnsi="Times New Roman" w:cs="Times New Roman"/>
          <w:sz w:val="28"/>
          <w:szCs w:val="28"/>
          <w:lang w:val="uz-Latn-UZ"/>
        </w:rPr>
        <w:lastRenderedPageBreak/>
        <w:t>institutlar bo‘lib, ular orqali ko‘plab startaplar inkubatsiya dasturlarida ishtirok etmoqda. Ushbu yondashuvlar startaplarni mustaqil harakat qilishdan ko‘ra tezroq rivojlantirish, moliyaviy va texnik yordam olish, tarmoq aloqalarini kengaytirish imkonini beradi.</w:t>
      </w:r>
      <w:r w:rsidR="006D195C">
        <w:rPr>
          <w:rFonts w:ascii="Times New Roman" w:hAnsi="Times New Roman" w:cs="Times New Roman"/>
          <w:sz w:val="28"/>
          <w:szCs w:val="28"/>
          <w:lang w:val="uz-Latn-UZ"/>
        </w:rPr>
        <w:t xml:space="preserve"> </w:t>
      </w:r>
    </w:p>
    <w:p w14:paraId="2FEA4D52" w14:textId="1E559E9C" w:rsidR="006D195C" w:rsidRDefault="006D195C"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noProof/>
          <w:sz w:val="28"/>
          <w:szCs w:val="28"/>
          <w:lang w:val="uz-Latn-UZ"/>
          <w14:ligatures w14:val="standardContextual"/>
        </w:rPr>
        <w:drawing>
          <wp:inline distT="0" distB="0" distL="0" distR="0" wp14:anchorId="55B286F6" wp14:editId="603439FD">
            <wp:extent cx="5486400" cy="3200400"/>
            <wp:effectExtent l="0" t="57150" r="0" b="57150"/>
            <wp:docPr id="16165262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A1DE9F3" w14:textId="6BD2D971" w:rsidR="006D195C" w:rsidRPr="006D195C" w:rsidRDefault="0002189C" w:rsidP="006D195C">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uz-Latn-UZ"/>
        </w:rPr>
        <w:t>5</w:t>
      </w:r>
      <w:r w:rsidR="006D195C" w:rsidRPr="006D195C">
        <w:rPr>
          <w:rFonts w:ascii="Times New Roman" w:hAnsi="Times New Roman" w:cs="Times New Roman"/>
          <w:b/>
          <w:bCs/>
          <w:sz w:val="28"/>
          <w:szCs w:val="28"/>
          <w:lang w:val="uz-Latn-UZ"/>
        </w:rPr>
        <w:t>-rasm. I</w:t>
      </w:r>
      <w:proofErr w:type="spellStart"/>
      <w:r w:rsidR="006D195C" w:rsidRPr="006D195C">
        <w:rPr>
          <w:rFonts w:ascii="Times New Roman" w:hAnsi="Times New Roman" w:cs="Times New Roman"/>
          <w:b/>
          <w:bCs/>
          <w:sz w:val="28"/>
          <w:szCs w:val="28"/>
        </w:rPr>
        <w:t>nnovatsion</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boshqaruv</w:t>
      </w:r>
      <w:proofErr w:type="spellEnd"/>
      <w:r w:rsidR="006D195C" w:rsidRPr="006D195C">
        <w:rPr>
          <w:rFonts w:ascii="Times New Roman" w:hAnsi="Times New Roman" w:cs="Times New Roman"/>
          <w:b/>
          <w:bCs/>
          <w:sz w:val="28"/>
          <w:szCs w:val="28"/>
        </w:rPr>
        <w:t xml:space="preserve"> </w:t>
      </w:r>
      <w:proofErr w:type="spellStart"/>
      <w:r w:rsidR="006D195C" w:rsidRPr="006D195C">
        <w:rPr>
          <w:rFonts w:ascii="Times New Roman" w:hAnsi="Times New Roman" w:cs="Times New Roman"/>
          <w:b/>
          <w:bCs/>
          <w:sz w:val="28"/>
          <w:szCs w:val="28"/>
        </w:rPr>
        <w:t>uslub</w:t>
      </w:r>
      <w:r w:rsidR="006D195C" w:rsidRPr="006D195C">
        <w:rPr>
          <w:rFonts w:ascii="Times New Roman" w:hAnsi="Times New Roman" w:cs="Times New Roman"/>
          <w:b/>
          <w:bCs/>
          <w:sz w:val="28"/>
          <w:szCs w:val="28"/>
          <w:lang w:val="en-US"/>
        </w:rPr>
        <w:t>lari</w:t>
      </w:r>
      <w:proofErr w:type="spellEnd"/>
      <w:r w:rsidR="006D195C">
        <w:rPr>
          <w:rStyle w:val="FootnoteReference"/>
          <w:rFonts w:ascii="Times New Roman" w:hAnsi="Times New Roman" w:cs="Times New Roman"/>
          <w:b/>
          <w:bCs/>
          <w:sz w:val="28"/>
          <w:szCs w:val="28"/>
          <w:lang w:val="en-US"/>
        </w:rPr>
        <w:footnoteReference w:id="56"/>
      </w:r>
    </w:p>
    <w:p w14:paraId="07F78ABA" w14:textId="3278C16F" w:rsidR="00697126" w:rsidRDefault="000D4316" w:rsidP="000D4316">
      <w:pPr>
        <w:spacing w:after="0" w:line="360" w:lineRule="auto"/>
        <w:ind w:firstLine="720"/>
        <w:jc w:val="both"/>
        <w:rPr>
          <w:rFonts w:ascii="Times New Roman" w:hAnsi="Times New Roman" w:cs="Times New Roman"/>
          <w:sz w:val="28"/>
          <w:szCs w:val="28"/>
          <w:lang w:val="uz-Latn-UZ"/>
        </w:rPr>
      </w:pPr>
      <w:r>
        <w:rPr>
          <w:rFonts w:ascii="Times New Roman" w:hAnsi="Times New Roman" w:cs="Times New Roman"/>
          <w:sz w:val="28"/>
          <w:szCs w:val="28"/>
          <w:lang w:val="uz-Latn-UZ"/>
        </w:rPr>
        <w:t>I</w:t>
      </w:r>
      <w:r w:rsidRPr="000D4316">
        <w:rPr>
          <w:rFonts w:ascii="Times New Roman" w:hAnsi="Times New Roman" w:cs="Times New Roman"/>
          <w:sz w:val="28"/>
          <w:szCs w:val="28"/>
          <w:lang w:val="uz-Latn-UZ"/>
        </w:rPr>
        <w:t>nnovatsion boshqaruv yondashuvlari ichida “Open Innovation” modeli ham muhim ahamiyat kasb etadi. Bu yondashuvda kompaniyalar tashqi g‘oyalardan ham foydalanib, o‘z innovatsiyalarini rivojlantiradi. Masalan, startaplar investorlar, ilmiy-tadqiqot institutlari, va universitetlar bilan hamkorlikda yangi mahsulot va xizmatlarni ishlab chiqadi. O‘zbekistonda bu yondashuvning real namunasini “StartupFactory.uz” kabi platformalarda ko‘rish mumkin, u orqali tadbirkorlar g‘oyalarini taklif etadi va birgalikda ularni amalga oshirish uchun jamoalar shakllantiriladi.</w:t>
      </w:r>
    </w:p>
    <w:p w14:paraId="0C563AE4" w14:textId="77777777" w:rsidR="006D195C" w:rsidRDefault="006D195C" w:rsidP="000D4316">
      <w:pPr>
        <w:spacing w:after="0" w:line="360" w:lineRule="auto"/>
        <w:ind w:firstLine="720"/>
        <w:jc w:val="both"/>
        <w:rPr>
          <w:rFonts w:ascii="Times New Roman" w:hAnsi="Times New Roman" w:cs="Times New Roman"/>
          <w:sz w:val="28"/>
          <w:szCs w:val="28"/>
          <w:lang w:val="uz-Latn-UZ"/>
        </w:rPr>
      </w:pPr>
    </w:p>
    <w:p w14:paraId="117E50A5" w14:textId="77777777" w:rsidR="006D195C" w:rsidRDefault="006D195C" w:rsidP="000D4316">
      <w:pPr>
        <w:spacing w:after="0" w:line="360" w:lineRule="auto"/>
        <w:ind w:firstLine="720"/>
        <w:jc w:val="both"/>
        <w:rPr>
          <w:rFonts w:ascii="Times New Roman" w:hAnsi="Times New Roman" w:cs="Times New Roman"/>
          <w:sz w:val="28"/>
          <w:szCs w:val="28"/>
          <w:lang w:val="uz-Latn-UZ"/>
        </w:rPr>
      </w:pPr>
    </w:p>
    <w:p w14:paraId="34B2B170" w14:textId="77777777" w:rsidR="006D195C" w:rsidRDefault="006D195C" w:rsidP="000D4316">
      <w:pPr>
        <w:spacing w:after="0" w:line="360" w:lineRule="auto"/>
        <w:ind w:firstLine="720"/>
        <w:jc w:val="both"/>
        <w:rPr>
          <w:rFonts w:ascii="Times New Roman" w:hAnsi="Times New Roman" w:cs="Times New Roman"/>
          <w:sz w:val="28"/>
          <w:szCs w:val="28"/>
          <w:lang w:val="uz-Latn-UZ"/>
        </w:rPr>
      </w:pPr>
    </w:p>
    <w:p w14:paraId="36A02314" w14:textId="77777777" w:rsidR="006D195C" w:rsidRDefault="006D195C" w:rsidP="000D4316">
      <w:pPr>
        <w:spacing w:after="0" w:line="360" w:lineRule="auto"/>
        <w:ind w:firstLine="720"/>
        <w:jc w:val="both"/>
        <w:rPr>
          <w:rFonts w:ascii="Times New Roman" w:hAnsi="Times New Roman" w:cs="Times New Roman"/>
          <w:sz w:val="28"/>
          <w:szCs w:val="28"/>
          <w:lang w:val="uz-Latn-UZ"/>
        </w:rPr>
      </w:pPr>
    </w:p>
    <w:p w14:paraId="351AED4C" w14:textId="2B2ED417" w:rsidR="00E132E6" w:rsidRPr="006C763F" w:rsidRDefault="00D10060" w:rsidP="00D10060">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lastRenderedPageBreak/>
        <w:t>XULOSA VA TAKLIFLAR</w:t>
      </w:r>
    </w:p>
    <w:p w14:paraId="4BE6E266" w14:textId="45D679C9"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Mamlakatimizda startaplarni rivojlantirish masalasi keyingi yillarda iqtisodiy taraqqiyotning muhim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nalishlaridan biri sifatida e’tirof etilmoqda. Jahon tajribasi shuni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rsatadiki, raqobatbardosh iqtisodiyotni shakllantirish, zamonaviy texnologiyalarni joriy qilish va innovatsion yondashuvlar orqali yangi ish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rinlari yaratishda startaplar hal qiluvchi rol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ynaydi. Shu nuqtai nazardan olib qaralganda,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startaplarni boshqarish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yicha samarali tamoyillarni ishlab chiqish, ularni amalga oshirish va muvaffaqiyat omillarini chuqur tahlil qilish dolzarb ahamiyat kasb etadi.</w:t>
      </w:r>
    </w:p>
    <w:p w14:paraId="4A5EA857" w14:textId="7B465F8D" w:rsidR="00B63EB1" w:rsidRPr="006C763F" w:rsidRDefault="00BA38F8"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rganishlar shuni k</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rsatdiki, startaplarning muvaffaqiyatli faoliyat yuritishi uchun quyidagi asosiy omillar hal qiluvchi ahamiyatga ega: birinchidan, malakali va innovatsion fikrlovchi jamoaning mavjudligi; ikkinchidan, moliyaviy manbalarga erkin kirish imkoniyatlari (jumladan, venchur kapital, grantlar, davlat va xususiy sektor k</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magi); uchinchidan, muvofiq qonunchilik asoslari va qulay huquqiy muhit; t</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rtinchidan, biznes-inkubatorlar, akseleratorlar va texnoparklar kabi infratuzilmaviy k</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mak tizimlari. Shuningdek, bozordagi talab va raqobat tahlilini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 baholash, mijozlar bilan samarali aloqalarni y</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lga q</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yish va marketing strategiyalarini puxta rejalashtirish ham startaplar muvaffaqiyatining ajralmas b</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lagidir.</w:t>
      </w:r>
    </w:p>
    <w:p w14:paraId="6A717BFF" w14:textId="7912C97C"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Amaliy tahlillar, xususan “Express 24” startapi faoliyati asosida olib borilgan tahlillar shuni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rsatadiki,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 va maqsadning aniqligi, jamoa ichidagi uy</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unlik, texnologik yechimlarning ahamiyati va mijozga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xizmatlar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rsatish startaplar muvaffaqiyatining asosiy mezonlaridandir. Shu bilan birga, ayrim muammolar – huquqiy tartibga solishdagi noaniqliklar, moliyaviy resurslarga yetarlicha kirish imkoniyatining cheklanganligi va tajriba almashinuv mexanizmlarining sustligi startaplarning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liq salohiyatini r</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yobga chiqarishiga 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sqinlik qilmoqda.</w:t>
      </w:r>
    </w:p>
    <w:p w14:paraId="347554A5" w14:textId="77777777"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Yuqoridagilardan kelib chiqib, quyidagi takliflarni ilgari surish mumkin:</w:t>
      </w:r>
    </w:p>
    <w:p w14:paraId="03BE0840" w14:textId="7B4DBEF7"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 xml:space="preserve">Startaplar uchun maxsus soliq va tartibga solish rejimlarini ishlab chiqish hamda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regulyator </w:t>
      </w:r>
      <w:r w:rsidR="00BA38F8" w:rsidRPr="006C763F">
        <w:rPr>
          <w:rFonts w:ascii="Times New Roman" w:hAnsi="Times New Roman" w:cs="Times New Roman"/>
          <w:sz w:val="28"/>
          <w:szCs w:val="28"/>
          <w:lang w:val="uz-Latn-UZ"/>
        </w:rPr>
        <w:t>sandbox”</w:t>
      </w:r>
      <w:r w:rsidRPr="006C763F">
        <w:rPr>
          <w:rFonts w:ascii="Times New Roman" w:hAnsi="Times New Roman" w:cs="Times New Roman"/>
          <w:sz w:val="28"/>
          <w:szCs w:val="28"/>
          <w:lang w:val="uz-Latn-UZ"/>
        </w:rPr>
        <w:t xml:space="preserve"> tizimini kengaytirish orqali innovatsion loyihalarni sinovdan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tkazish imkoniyatlarini yaratish.</w:t>
      </w:r>
    </w:p>
    <w:p w14:paraId="754E5BC2" w14:textId="0F86EC7A"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Venchur kapital fondlari, innovatsion investitsiya fondlari va startaplarni moliyalashtirishga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naltirilgan bank mahsulotlarini kengaytirish orqali moliyaviy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makni mustahkamlash.</w:t>
      </w:r>
    </w:p>
    <w:p w14:paraId="0D774880" w14:textId="0C22ABCB"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Ta’lim muassasalari bilan startap sektorini integratsiyalash orqali yoshlar orasida innovatsion tafakkurni rivojlantirish va ularni amaliyot bilan bo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lash.</w:t>
      </w:r>
    </w:p>
    <w:p w14:paraId="0D07E178" w14:textId="70EAF27E"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Texnoparklar, akseleratorlar va biznes-inkubatorlar faoliyatini hududlar kesimida kengaytirish, ayniqsa, chekka hududlarda startap ekotizimini rivojlantirishga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maklashish.</w:t>
      </w:r>
    </w:p>
    <w:p w14:paraId="6E78E056" w14:textId="5B0FF5D9"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Muvaffaqiyatli xorijiy startap tajribalarini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rganish va moslashtirish, xalqaro ekspertlar ishtirokida seminar va forumlar tashkil qilish orqali tajriba almashish imkoniyatlarini kengaytirish.</w:t>
      </w:r>
    </w:p>
    <w:p w14:paraId="660C2ED3" w14:textId="487CCF5D"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Mahalliy startaplarni ichki va tashqi bozorlarga olib chiqishga k</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maklashuvchi marketing va eksport platformalarini rivojlantirish.</w:t>
      </w:r>
    </w:p>
    <w:p w14:paraId="07775D17" w14:textId="173AE694" w:rsidR="00B63EB1"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 2030” strategiyasi doirasida startaplarni raqamli iqtisodiyot, agrotexnologiyalar, ta’lim, so</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liqni saqlash va ekologiya sohalariga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naltirish orqali milliy iqtisodiy ustuvorliklarga xizmat qiluvchi startap loyihalarni kengaytirish.</w:t>
      </w:r>
    </w:p>
    <w:p w14:paraId="731CDFAE" w14:textId="7696564E" w:rsidR="00E132E6" w:rsidRPr="006C763F" w:rsidRDefault="00B63EB1" w:rsidP="00B63EB1">
      <w:pPr>
        <w:spacing w:after="0" w:line="360" w:lineRule="auto"/>
        <w:ind w:firstLine="720"/>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Startaplarni boshqarishning samarali tamoyillarini ishlab chiqish va ularni muvaffaqiyatli tatbiq etish nafaqat iqtisodiy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sish, balki zamonaviy, innovatsion jamiyat qurish y</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lida muhim qadam b</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ladi. Startaplar – bu nafaqat biznes loyihalar, balki yangi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oyalar, bilimlar va imkoniyatlar generatoridir. Shu boisdan, ularni kompleks ravishda rivojlantirish davlat, jamiyat va xususiy sektor hamkorligida bosqichma-bosqich amalga oshirilishi zarur.</w:t>
      </w:r>
    </w:p>
    <w:p w14:paraId="53E8464C"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24A239F5"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63DD39D7"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70C861F5" w14:textId="77777777" w:rsidR="00E132E6" w:rsidRPr="006C763F" w:rsidRDefault="00E132E6" w:rsidP="00D115FD">
      <w:pPr>
        <w:spacing w:after="0" w:line="360" w:lineRule="auto"/>
        <w:ind w:firstLine="720"/>
        <w:jc w:val="both"/>
        <w:rPr>
          <w:rFonts w:ascii="Times New Roman" w:hAnsi="Times New Roman" w:cs="Times New Roman"/>
          <w:sz w:val="28"/>
          <w:szCs w:val="28"/>
          <w:lang w:val="uz-Latn-UZ"/>
        </w:rPr>
      </w:pPr>
    </w:p>
    <w:p w14:paraId="6E18C416" w14:textId="77302F4F" w:rsidR="0086705B" w:rsidRPr="006C763F" w:rsidRDefault="004A32CE" w:rsidP="00BA38F8">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lastRenderedPageBreak/>
        <w:t>FOYDALANILGAN ADABIYOTLAR R</w:t>
      </w:r>
      <w:r w:rsidR="00BA38F8" w:rsidRPr="006C763F">
        <w:rPr>
          <w:rFonts w:ascii="Times New Roman" w:hAnsi="Times New Roman" w:cs="Times New Roman"/>
          <w:b/>
          <w:bCs/>
          <w:sz w:val="28"/>
          <w:szCs w:val="28"/>
          <w:lang w:val="uz-Latn-UZ"/>
        </w:rPr>
        <w:t>O‘</w:t>
      </w:r>
      <w:r w:rsidRPr="006C763F">
        <w:rPr>
          <w:rFonts w:ascii="Times New Roman" w:hAnsi="Times New Roman" w:cs="Times New Roman"/>
          <w:b/>
          <w:bCs/>
          <w:sz w:val="28"/>
          <w:szCs w:val="28"/>
          <w:lang w:val="uz-Latn-UZ"/>
        </w:rPr>
        <w:t>YXATI</w:t>
      </w:r>
    </w:p>
    <w:p w14:paraId="40C84C6B" w14:textId="587BD787" w:rsidR="00A97BE5" w:rsidRPr="006C763F" w:rsidRDefault="00A97BE5" w:rsidP="00BA38F8">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 xml:space="preserve">I. </w:t>
      </w:r>
      <w:r w:rsidR="00BA38F8" w:rsidRPr="006C763F">
        <w:rPr>
          <w:rFonts w:ascii="Times New Roman" w:hAnsi="Times New Roman" w:cs="Times New Roman"/>
          <w:b/>
          <w:bCs/>
          <w:sz w:val="28"/>
          <w:szCs w:val="28"/>
          <w:lang w:val="uz-Latn-UZ"/>
        </w:rPr>
        <w:t>O‘</w:t>
      </w:r>
      <w:r w:rsidRPr="006C763F">
        <w:rPr>
          <w:rFonts w:ascii="Times New Roman" w:hAnsi="Times New Roman" w:cs="Times New Roman"/>
          <w:b/>
          <w:bCs/>
          <w:sz w:val="28"/>
          <w:szCs w:val="28"/>
          <w:lang w:val="uz-Latn-UZ"/>
        </w:rPr>
        <w:t xml:space="preserve">zbekiston Respublikasi Prezidenti Farmonlari va qarorlari, </w:t>
      </w:r>
    </w:p>
    <w:p w14:paraId="1569E7A0" w14:textId="04303B20" w:rsidR="00A97BE5" w:rsidRPr="006C763F" w:rsidRDefault="00A97BE5" w:rsidP="00BA38F8">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Vazirlar Mahkamasining qarorlari:</w:t>
      </w:r>
    </w:p>
    <w:p w14:paraId="6A6CFBEE" w14:textId="60289CCF"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Respublikasi Prezidentining 2024-yil 14-oktabrdagi “Startap loyihalar va venchur moliyalashtirish ekotizimini yanada rivojlantirish chora-tadbirlari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risida”gi PQ-357-son Qarori</w:t>
      </w:r>
    </w:p>
    <w:p w14:paraId="7F5D5B83" w14:textId="5C68F8CB"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Respublikasi Vazirlar Mahkamasining 2023-yil 15-fevraldagi “</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Respublikasi Prezidentining sovrini uchun ‘Raqamli texnologiyalar y</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 xml:space="preserve">nalishida eng yaxshi startap’ (President Tech Award) tanlovini </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tkazish tartibi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risida”gi 66-son Qarori</w:t>
      </w:r>
    </w:p>
    <w:p w14:paraId="1EDD33B4" w14:textId="7D6240BA"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Respublikasi Prezidentining 2020-yil 29-oktabrdagi “Ilm-fanni 2030-yilgacha rivojlantirish konsepsiyasini tasdiqlash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risida”gi PF-6097-son Farmoni</w:t>
      </w:r>
    </w:p>
    <w:p w14:paraId="7553A7B8" w14:textId="4598BFA4"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 xml:space="preserve">zbekiston Respublikasi Prezidentining “Raqamli </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 2030” strategiyasini tasdiqlash va uni samarali amalga oshirish chora-tadbirlari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risidagi farmoni</w:t>
      </w:r>
    </w:p>
    <w:p w14:paraId="78DF00CC" w14:textId="729D75FA"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Respublikasining 2020-yil 24-iyuldagi “Innovatsion faoliyat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 xml:space="preserve">risida”gi </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RQ-630-son Qonuni</w:t>
      </w:r>
    </w:p>
    <w:p w14:paraId="77ADA70D" w14:textId="0187B5EF" w:rsidR="00B63EB1" w:rsidRPr="006C763F" w:rsidRDefault="00BA38F8" w:rsidP="00BA38F8">
      <w:pPr>
        <w:pStyle w:val="ListParagraph"/>
        <w:numPr>
          <w:ilvl w:val="0"/>
          <w:numId w:val="37"/>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 xml:space="preserve">zbekiston Respublikasi Prezidentining “Raqamli </w:t>
      </w:r>
      <w:r w:rsidRPr="006C763F">
        <w:rPr>
          <w:rFonts w:ascii="Times New Roman" w:hAnsi="Times New Roman" w:cs="Times New Roman"/>
          <w:sz w:val="28"/>
          <w:szCs w:val="28"/>
          <w:lang w:val="uz-Latn-UZ"/>
        </w:rPr>
        <w:t>O‘</w:t>
      </w:r>
      <w:r w:rsidR="00B63EB1" w:rsidRPr="006C763F">
        <w:rPr>
          <w:rFonts w:ascii="Times New Roman" w:hAnsi="Times New Roman" w:cs="Times New Roman"/>
          <w:sz w:val="28"/>
          <w:szCs w:val="28"/>
          <w:lang w:val="uz-Latn-UZ"/>
        </w:rPr>
        <w:t>zbekiston – 2030” strategiyasini tasdiqlash va uni samarali amalga oshirish chora-tadbirlari t</w:t>
      </w:r>
      <w:r w:rsidRPr="006C763F">
        <w:rPr>
          <w:rFonts w:ascii="Times New Roman" w:hAnsi="Times New Roman" w:cs="Times New Roman"/>
          <w:sz w:val="28"/>
          <w:szCs w:val="28"/>
          <w:lang w:val="uz-Latn-UZ"/>
        </w:rPr>
        <w:t>o‘g‘</w:t>
      </w:r>
      <w:r w:rsidR="00B63EB1" w:rsidRPr="006C763F">
        <w:rPr>
          <w:rFonts w:ascii="Times New Roman" w:hAnsi="Times New Roman" w:cs="Times New Roman"/>
          <w:sz w:val="28"/>
          <w:szCs w:val="28"/>
          <w:lang w:val="uz-Latn-UZ"/>
        </w:rPr>
        <w:t>risidagi farmoni</w:t>
      </w:r>
    </w:p>
    <w:p w14:paraId="3A48BF58" w14:textId="77777777" w:rsidR="00B22A05" w:rsidRPr="006C763F" w:rsidRDefault="00B22A05" w:rsidP="00BA38F8">
      <w:pPr>
        <w:spacing w:after="0" w:line="360" w:lineRule="auto"/>
        <w:jc w:val="center"/>
        <w:rPr>
          <w:rFonts w:ascii="Times New Roman" w:hAnsi="Times New Roman" w:cs="Times New Roman"/>
          <w:b/>
          <w:bCs/>
          <w:sz w:val="28"/>
          <w:szCs w:val="28"/>
          <w:lang w:val="uz-Latn-UZ"/>
        </w:rPr>
      </w:pPr>
    </w:p>
    <w:p w14:paraId="4BFC73DB" w14:textId="06710E93" w:rsidR="00A97BE5" w:rsidRPr="006C763F" w:rsidRDefault="00A97BE5" w:rsidP="00BA38F8">
      <w:pPr>
        <w:spacing w:after="0" w:line="360" w:lineRule="auto"/>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II. Asosiy adabiyotlar</w:t>
      </w:r>
    </w:p>
    <w:p w14:paraId="15630E8D" w14:textId="7B75A548" w:rsidR="00B22A05"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Anarbayeva F. U. Loyiha yaratish va raqamli startap: Uslubiy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Samarqand, 2023. – 56 b.</w:t>
      </w:r>
    </w:p>
    <w:p w14:paraId="5A44EF5B" w14:textId="77D55530" w:rsidR="00B22A05"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Suvonov J. Sh. Kompyuter loyihalash: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SamDAQI, 2022. – 164 b.</w:t>
      </w:r>
    </w:p>
    <w:p w14:paraId="77D30BCF" w14:textId="01AF4B37" w:rsidR="00B22A05"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Taraxtiyeva G. K. Innovatsion loyihalash asoslari: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Toshkent: Universitet, 2021. – 194 b. – ISBN 978-9943-7497-2-6.</w:t>
      </w:r>
    </w:p>
    <w:p w14:paraId="19F5C8D3" w14:textId="43B601B2" w:rsidR="00B22A05"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Nasirillayeva N. O. Innovatsion iqtisodiyotni shakllantirishda intellektual mulkning ahamiyati: Magistrlik dissertatsiyasi. – Toshkent: Toshkent davlat iqtisodiyot universiteti, 2021. – 4 b.</w:t>
      </w:r>
    </w:p>
    <w:p w14:paraId="4B22ED2F"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A.Taniyev. “Innovatsion iqtisodiyot”. Darsik. – Samarqand: SamDU nashri, 2020 y.– 460 b</w:t>
      </w:r>
    </w:p>
    <w:p w14:paraId="15F1F5D3"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Maxmudova Guljaxon Nematdjonovna. Innovatsion iqtisodiyot. Oʻquv qoʻllanma. –Т.: “Universitet”, 2021. 256 bet.</w:t>
      </w:r>
    </w:p>
    <w:p w14:paraId="7E7059A5"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Innovation, intellectual property, and economic growth / ChristineGreenhalgh and Mark Rogers.USA Princeton University Press, 2010 . 46-б.</w:t>
      </w:r>
    </w:p>
    <w:p w14:paraId="372BFF69" w14:textId="1CE5E815"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Y.E. Aliyev. “Innovatsion iqtisodiyot”: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Т.: «IQTISODIYOT», 2019. – 236 bet.</w:t>
      </w:r>
    </w:p>
    <w:p w14:paraId="2DF22B59"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Maxmudova Guljaxon Nematdjonovna. Innovatsion iqtisodiyot. Oʻquv qoʻllanma. –Т.: “Universitet”, 2021. 256 bet.</w:t>
      </w:r>
    </w:p>
    <w:p w14:paraId="3E75C4C2"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Paskaleva, K. Enabling the smart city:The progress of e-city governance in Europe (англ.) // International Journal of Innovation and Regional Development : journal. — 2009. — 25 January (vol. 1, no. 4). — P. 405—422(18). — doi:10.1504/ijird.2009.022730</w:t>
      </w:r>
    </w:p>
    <w:p w14:paraId="470A0EA2"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Komninos. What makes cities intelligent? // Smart Cities: Governing, Modelling and Analysing the Transition (англ.). — Taylor and Francis. — P. 77. — ISBN 978-1135124144.</w:t>
      </w:r>
    </w:p>
    <w:p w14:paraId="67E0339E" w14:textId="7777777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A.A. Mamatov, T.T. Jo„rayev, Erkayev A.N. Innovasion iqtisodiyot. –T.: 2019, 456 bet.</w:t>
      </w:r>
    </w:p>
    <w:p w14:paraId="1F291B47" w14:textId="6726DDA9"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Abdusattarova X.M. Innovatsiya strategiyasi: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Toshkent: TDIU, 2011. 233 bet.</w:t>
      </w:r>
    </w:p>
    <w:p w14:paraId="07083555" w14:textId="1EB50A31"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Ashurov M.S., Kurpayanidi K.I. Raqobatbardosh milliy innovatsiya tizimini shakllantirish muammolari va yechimlari: Monografiya. – Far</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ona: Al-Ferganus, 2021. 102 bet.</w:t>
      </w:r>
    </w:p>
    <w:p w14:paraId="60F2BCBE" w14:textId="41C589A1"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Aliyev Y.E. Innovatsion iqtisodiyot: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Toshkent: Iqtisodiyot, 2019. 236 bet.</w:t>
      </w:r>
    </w:p>
    <w:p w14:paraId="5B3FAE12" w14:textId="26F27E2C"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lastRenderedPageBreak/>
        <w:t xml:space="preserve"> Eshpulatov Dostonbek Baxodir </w:t>
      </w:r>
      <w:r w:rsidR="00BA38F8" w:rsidRPr="006C763F">
        <w:rPr>
          <w:rFonts w:ascii="Times New Roman" w:hAnsi="Times New Roman" w:cs="Times New Roman"/>
          <w:sz w:val="28"/>
          <w:szCs w:val="28"/>
          <w:lang w:val="uz-Latn-UZ"/>
        </w:rPr>
        <w:t>o‘g‘</w:t>
      </w:r>
      <w:r w:rsidRPr="006C763F">
        <w:rPr>
          <w:rFonts w:ascii="Times New Roman" w:hAnsi="Times New Roman" w:cs="Times New Roman"/>
          <w:sz w:val="28"/>
          <w:szCs w:val="28"/>
          <w:lang w:val="uz-Latn-UZ"/>
        </w:rPr>
        <w:t xml:space="preserve">li, Abduvoxidov Akmal, Sattorqulov Obidqul, Zikriyaev Zokirjon. Innovatsiyalar iqtisodiyoti: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Toshkent: Ziyo nashr-matbaa, 2022. 559 bet.</w:t>
      </w:r>
    </w:p>
    <w:p w14:paraId="3505DBB4" w14:textId="40539D67"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Ishmuxamedov A.E., Asqarova M.T.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 xml:space="preserve">zbekiston milliy iqtisodiyoti: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 TDIU, 2004. 328 bet.</w:t>
      </w:r>
    </w:p>
    <w:p w14:paraId="3CCA6933" w14:textId="0740F9F6"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Muminov N.G., Xalmatjanov F.M. Iqtisodiy ta’limotlar tarixi – II: Uslubiy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 Alfraganus University, 2025. 81 bet.</w:t>
      </w:r>
    </w:p>
    <w:p w14:paraId="79A40DB9" w14:textId="6E488F88" w:rsidR="00251D21" w:rsidRPr="006C763F" w:rsidRDefault="00251D21" w:rsidP="00BA38F8">
      <w:pPr>
        <w:pStyle w:val="ListParagraph"/>
        <w:numPr>
          <w:ilvl w:val="0"/>
          <w:numId w:val="38"/>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ulomov S., Salimov B. Mikroiqtisodiyot: darslik. – Toshkent, 2001. – 320 b.</w:t>
      </w:r>
    </w:p>
    <w:p w14:paraId="13E13A56" w14:textId="038213FE" w:rsidR="00251D21" w:rsidRPr="006C763F" w:rsidRDefault="00251D21" w:rsidP="00BA38F8">
      <w:pPr>
        <w:pStyle w:val="ListParagraph"/>
        <w:numPr>
          <w:ilvl w:val="0"/>
          <w:numId w:val="38"/>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Sherkulov Sh. E. Iqtisodiyot nazariyasi: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llanma. – Toshkent: Innovatsion rivojlanish nashriyot matbaa uyi, 2022. – 448 b.</w:t>
      </w:r>
    </w:p>
    <w:p w14:paraId="0330CDCB" w14:textId="77777777" w:rsidR="00251D21" w:rsidRPr="006C763F" w:rsidRDefault="00251D21" w:rsidP="00BA38F8">
      <w:pPr>
        <w:pStyle w:val="ListParagraph"/>
        <w:numPr>
          <w:ilvl w:val="0"/>
          <w:numId w:val="38"/>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Xotamov I. Biznesni tadqiq etish usullari. – Toshkent: IQTISOD-MOLIYA, 2019. – 180 b.</w:t>
      </w:r>
    </w:p>
    <w:p w14:paraId="142CED76" w14:textId="435B7E5D" w:rsidR="00251D21" w:rsidRPr="006C763F" w:rsidRDefault="00251D21" w:rsidP="00BA38F8">
      <w:pPr>
        <w:pStyle w:val="ListParagraph"/>
        <w:numPr>
          <w:ilvl w:val="0"/>
          <w:numId w:val="38"/>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Ikramov M.M., Jumaniyozova M.Yu., Majidova M.G., Ishanxodjayeva D.E. Biznesning dasturiy ta'minoti: Darslik. – Toshkent: </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Tahririy nashriyot</w:t>
      </w:r>
      <w:r w:rsidR="00BA38F8" w:rsidRPr="006C763F">
        <w:rPr>
          <w:rFonts w:ascii="Times New Roman" w:hAnsi="Times New Roman" w:cs="Times New Roman"/>
          <w:sz w:val="28"/>
          <w:szCs w:val="28"/>
          <w:lang w:val="uz-Latn-UZ"/>
        </w:rPr>
        <w:t>”</w:t>
      </w:r>
      <w:r w:rsidRPr="006C763F">
        <w:rPr>
          <w:rFonts w:ascii="Times New Roman" w:hAnsi="Times New Roman" w:cs="Times New Roman"/>
          <w:sz w:val="28"/>
          <w:szCs w:val="28"/>
          <w:lang w:val="uz-Latn-UZ"/>
        </w:rPr>
        <w:t xml:space="preserve"> TDIU, 2024. – 272 b. – ISBN 978-9910-9218-7-2.</w:t>
      </w:r>
    </w:p>
    <w:p w14:paraId="507275AC" w14:textId="7DA2C32D" w:rsidR="00251D21" w:rsidRPr="006C763F" w:rsidRDefault="00251D2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Xayitov Sh.N.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zbekistonda kichik biznes va xususiy tadbirkorlik rivojlanishining mintaqaviy xususiyatlari: Monografiya. – Buxoro: Turon, 2023. – 96 b.</w:t>
      </w:r>
    </w:p>
    <w:p w14:paraId="521931E2" w14:textId="753E233D" w:rsidR="00251D21" w:rsidRPr="006C763F" w:rsidRDefault="0036538C"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w:t>
      </w:r>
      <w:r w:rsidR="00251D21" w:rsidRPr="006C763F">
        <w:rPr>
          <w:rFonts w:ascii="Times New Roman" w:hAnsi="Times New Roman" w:cs="Times New Roman"/>
          <w:sz w:val="28"/>
          <w:szCs w:val="28"/>
          <w:lang w:val="uz-Latn-UZ"/>
        </w:rPr>
        <w:t>Alikulov S.A., Shukurov I.S. Biznesga kirish: Darslik. – Toshkent, 2024. – 338 b.</w:t>
      </w:r>
    </w:p>
    <w:p w14:paraId="2B9B823F" w14:textId="18BB668E" w:rsidR="00251D21" w:rsidRPr="006C763F" w:rsidRDefault="0036538C"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w:t>
      </w:r>
      <w:r w:rsidR="00251D21" w:rsidRPr="006C763F">
        <w:rPr>
          <w:rFonts w:ascii="Times New Roman" w:hAnsi="Times New Roman" w:cs="Times New Roman"/>
          <w:sz w:val="28"/>
          <w:szCs w:val="28"/>
          <w:lang w:val="uz-Latn-UZ"/>
        </w:rPr>
        <w:t xml:space="preserve">Kenjaboyev A.T., Jumaniyazova M.Yu. Elektron biznes asoslari: </w:t>
      </w:r>
      <w:r w:rsidR="00BA38F8" w:rsidRPr="006C763F">
        <w:rPr>
          <w:rFonts w:ascii="Times New Roman" w:hAnsi="Times New Roman" w:cs="Times New Roman"/>
          <w:sz w:val="28"/>
          <w:szCs w:val="28"/>
          <w:lang w:val="uz-Latn-UZ"/>
        </w:rPr>
        <w:t>O‘</w:t>
      </w:r>
      <w:r w:rsidR="00251D21"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00251D21" w:rsidRPr="006C763F">
        <w:rPr>
          <w:rFonts w:ascii="Times New Roman" w:hAnsi="Times New Roman" w:cs="Times New Roman"/>
          <w:sz w:val="28"/>
          <w:szCs w:val="28"/>
          <w:lang w:val="uz-Latn-UZ"/>
        </w:rPr>
        <w:t>llanma. – Toshkent: Iqtisod-moliya, 2008. – 273 b.</w:t>
      </w:r>
    </w:p>
    <w:p w14:paraId="07E067E2" w14:textId="5686D65A" w:rsidR="00251D21" w:rsidRPr="006C763F" w:rsidRDefault="0036538C"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w:t>
      </w:r>
      <w:r w:rsidR="00251D21" w:rsidRPr="006C763F">
        <w:rPr>
          <w:rFonts w:ascii="Times New Roman" w:hAnsi="Times New Roman" w:cs="Times New Roman"/>
          <w:sz w:val="28"/>
          <w:szCs w:val="28"/>
          <w:lang w:val="uz-Latn-UZ"/>
        </w:rPr>
        <w:t xml:space="preserve">Rasulova D.V., Xotamov I., Asatullayev X.S. Biznesni tadbiq etish usullari: </w:t>
      </w:r>
      <w:r w:rsidR="00BA38F8" w:rsidRPr="006C763F">
        <w:rPr>
          <w:rFonts w:ascii="Times New Roman" w:hAnsi="Times New Roman" w:cs="Times New Roman"/>
          <w:sz w:val="28"/>
          <w:szCs w:val="28"/>
          <w:lang w:val="uz-Latn-UZ"/>
        </w:rPr>
        <w:t>O‘</w:t>
      </w:r>
      <w:r w:rsidR="00251D21" w:rsidRPr="006C763F">
        <w:rPr>
          <w:rFonts w:ascii="Times New Roman" w:hAnsi="Times New Roman" w:cs="Times New Roman"/>
          <w:sz w:val="28"/>
          <w:szCs w:val="28"/>
          <w:lang w:val="uz-Latn-UZ"/>
        </w:rPr>
        <w:t>quv q</w:t>
      </w:r>
      <w:r w:rsidR="00BA38F8" w:rsidRPr="006C763F">
        <w:rPr>
          <w:rFonts w:ascii="Times New Roman" w:hAnsi="Times New Roman" w:cs="Times New Roman"/>
          <w:sz w:val="28"/>
          <w:szCs w:val="28"/>
          <w:lang w:val="uz-Latn-UZ"/>
        </w:rPr>
        <w:t>o‘</w:t>
      </w:r>
      <w:r w:rsidR="00251D21" w:rsidRPr="006C763F">
        <w:rPr>
          <w:rFonts w:ascii="Times New Roman" w:hAnsi="Times New Roman" w:cs="Times New Roman"/>
          <w:sz w:val="28"/>
          <w:szCs w:val="28"/>
          <w:lang w:val="uz-Latn-UZ"/>
        </w:rPr>
        <w:t>llanma. – Toshkent: Iqtisod moliya, 2019. – 181 b.</w:t>
      </w:r>
    </w:p>
    <w:p w14:paraId="46FDF708" w14:textId="21AC876C" w:rsidR="00251D21" w:rsidRPr="000D4316" w:rsidRDefault="0036538C"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 </w:t>
      </w:r>
      <w:r w:rsidR="00251D21" w:rsidRPr="000D4316">
        <w:rPr>
          <w:rFonts w:ascii="Times New Roman" w:hAnsi="Times New Roman" w:cs="Times New Roman"/>
          <w:sz w:val="28"/>
          <w:szCs w:val="28"/>
          <w:lang w:val="uz-Latn-UZ"/>
        </w:rPr>
        <w:t xml:space="preserve">Shodiyev T.Sh. Biznes-jarayonlarini modellashtirish: </w:t>
      </w:r>
      <w:r w:rsidR="00BA38F8" w:rsidRPr="000D4316">
        <w:rPr>
          <w:rFonts w:ascii="Times New Roman" w:hAnsi="Times New Roman" w:cs="Times New Roman"/>
          <w:sz w:val="28"/>
          <w:szCs w:val="28"/>
          <w:lang w:val="uz-Latn-UZ"/>
        </w:rPr>
        <w:t>O‘</w:t>
      </w:r>
      <w:r w:rsidR="00251D21" w:rsidRPr="000D4316">
        <w:rPr>
          <w:rFonts w:ascii="Times New Roman" w:hAnsi="Times New Roman" w:cs="Times New Roman"/>
          <w:sz w:val="28"/>
          <w:szCs w:val="28"/>
          <w:lang w:val="uz-Latn-UZ"/>
        </w:rPr>
        <w:t>quv q</w:t>
      </w:r>
      <w:r w:rsidR="00BA38F8" w:rsidRPr="000D4316">
        <w:rPr>
          <w:rFonts w:ascii="Times New Roman" w:hAnsi="Times New Roman" w:cs="Times New Roman"/>
          <w:sz w:val="28"/>
          <w:szCs w:val="28"/>
          <w:lang w:val="uz-Latn-UZ"/>
        </w:rPr>
        <w:t>o‘</w:t>
      </w:r>
      <w:r w:rsidR="00251D21" w:rsidRPr="000D4316">
        <w:rPr>
          <w:rFonts w:ascii="Times New Roman" w:hAnsi="Times New Roman" w:cs="Times New Roman"/>
          <w:sz w:val="28"/>
          <w:szCs w:val="28"/>
          <w:lang w:val="uz-Latn-UZ"/>
        </w:rPr>
        <w:t>llanma. – Toshkent, 2006. – 209 b.</w:t>
      </w:r>
    </w:p>
    <w:p w14:paraId="5C285CC5" w14:textId="08543040" w:rsidR="00B63EB1" w:rsidRPr="000D4316" w:rsidRDefault="00B63EB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 Holiday, R. (2013). Growth Hacker Marketing: A Primer on the Future of PR, Marketing, and Advertising</w:t>
      </w:r>
    </w:p>
    <w:p w14:paraId="0F292E62" w14:textId="30345F59" w:rsidR="00B63EB1" w:rsidRPr="000D4316" w:rsidRDefault="00B63EB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lastRenderedPageBreak/>
        <w:t xml:space="preserve"> Blank, S. (2005). The Four Steps to the Epiphany: Successful Strategies for Products that Win.</w:t>
      </w:r>
    </w:p>
    <w:p w14:paraId="0E575FB8" w14:textId="2463115C" w:rsidR="00B63EB1" w:rsidRPr="000D4316" w:rsidRDefault="00B63EB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 Brown, T. (2009). Change by Design: How Design Thinking Creates New Alternatives for Business and Society.</w:t>
      </w:r>
    </w:p>
    <w:p w14:paraId="19713CCF" w14:textId="2C6F3D7C" w:rsidR="00B63EB1" w:rsidRPr="000D4316" w:rsidRDefault="00B63EB1"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 Ries, E. (2011). The Lean Startup: How Today’s Entrepreneurs Use Continuous Innovation to Create Radically Successful Businesses.</w:t>
      </w:r>
    </w:p>
    <w:p w14:paraId="1244E356" w14:textId="6F28BF7A" w:rsidR="000D4316" w:rsidRPr="000D4316" w:rsidRDefault="000D4316" w:rsidP="00BA38F8">
      <w:pPr>
        <w:pStyle w:val="ListParagraph"/>
        <w:numPr>
          <w:ilvl w:val="0"/>
          <w:numId w:val="38"/>
        </w:numPr>
        <w:spacing w:after="0" w:line="360" w:lineRule="auto"/>
        <w:jc w:val="both"/>
        <w:rPr>
          <w:rFonts w:ascii="Times New Roman" w:hAnsi="Times New Roman" w:cs="Times New Roman"/>
          <w:sz w:val="28"/>
          <w:szCs w:val="28"/>
          <w:lang w:val="uz-Latn-UZ"/>
        </w:rPr>
      </w:pPr>
      <w:r w:rsidRPr="000D4316">
        <w:rPr>
          <w:rFonts w:ascii="Times New Roman" w:hAnsi="Times New Roman" w:cs="Times New Roman"/>
          <w:sz w:val="28"/>
          <w:szCs w:val="28"/>
          <w:lang w:val="uz-Latn-UZ"/>
        </w:rPr>
        <w:t xml:space="preserve"> Imai, M. Kaizen: The Key to Japan's Competitive Success. New York: McGraw-Hill, 1986.</w:t>
      </w:r>
    </w:p>
    <w:p w14:paraId="1850CE39" w14:textId="77777777" w:rsidR="00251D21" w:rsidRPr="006C763F" w:rsidRDefault="00251D21" w:rsidP="00BA38F8">
      <w:pPr>
        <w:spacing w:after="0" w:line="360" w:lineRule="auto"/>
        <w:ind w:left="360"/>
        <w:jc w:val="center"/>
        <w:rPr>
          <w:rFonts w:ascii="Times New Roman" w:hAnsi="Times New Roman" w:cs="Times New Roman"/>
          <w:b/>
          <w:bCs/>
          <w:sz w:val="28"/>
          <w:szCs w:val="28"/>
          <w:lang w:val="uz-Latn-UZ"/>
        </w:rPr>
      </w:pPr>
    </w:p>
    <w:p w14:paraId="44D1696C" w14:textId="50639B7C" w:rsidR="00A97BE5" w:rsidRPr="006C763F" w:rsidRDefault="00462351" w:rsidP="00BA38F8">
      <w:pPr>
        <w:spacing w:after="0" w:line="360" w:lineRule="auto"/>
        <w:ind w:left="360"/>
        <w:jc w:val="center"/>
        <w:rPr>
          <w:rFonts w:ascii="Times New Roman" w:hAnsi="Times New Roman" w:cs="Times New Roman"/>
          <w:b/>
          <w:bCs/>
          <w:sz w:val="28"/>
          <w:szCs w:val="28"/>
          <w:lang w:val="uz-Latn-UZ"/>
        </w:rPr>
      </w:pPr>
      <w:r w:rsidRPr="006C763F">
        <w:rPr>
          <w:rFonts w:ascii="Times New Roman" w:hAnsi="Times New Roman" w:cs="Times New Roman"/>
          <w:b/>
          <w:bCs/>
          <w:sz w:val="28"/>
          <w:szCs w:val="28"/>
          <w:lang w:val="uz-Latn-UZ"/>
        </w:rPr>
        <w:t>III. Internet saytlari</w:t>
      </w:r>
    </w:p>
    <w:p w14:paraId="2D1B541E" w14:textId="4A0681B0" w:rsidR="00A97BE5" w:rsidRPr="006C763F" w:rsidRDefault="00462351" w:rsidP="00BA38F8">
      <w:pPr>
        <w:pStyle w:val="ListParagraph"/>
        <w:numPr>
          <w:ilvl w:val="0"/>
          <w:numId w:val="39"/>
        </w:numPr>
        <w:spacing w:after="0" w:line="360" w:lineRule="auto"/>
        <w:jc w:val="both"/>
        <w:rPr>
          <w:rFonts w:ascii="Times New Roman" w:hAnsi="Times New Roman" w:cs="Times New Roman"/>
          <w:sz w:val="28"/>
          <w:szCs w:val="28"/>
          <w:lang w:val="uz-Latn-UZ"/>
        </w:rPr>
      </w:pPr>
      <w:bookmarkStart w:id="4" w:name="_Hlk197034656"/>
      <w:r w:rsidRPr="006C763F">
        <w:rPr>
          <w:rFonts w:ascii="Times New Roman" w:hAnsi="Times New Roman" w:cs="Times New Roman"/>
          <w:sz w:val="28"/>
          <w:szCs w:val="28"/>
          <w:lang w:val="uz-Latn-UZ"/>
        </w:rPr>
        <w:t xml:space="preserve">Lex.uz –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Respublikasi Qonunchilik ma’lumotlari milliy bazasi</w:t>
      </w:r>
    </w:p>
    <w:bookmarkEnd w:id="4"/>
    <w:p w14:paraId="35987AD9" w14:textId="0AFF45EB" w:rsidR="00462351" w:rsidRPr="006C763F" w:rsidRDefault="0046235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www.norma.uz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zbekiston Respublikasi qonunchiligi sayti</w:t>
      </w:r>
    </w:p>
    <w:p w14:paraId="381C9B4C" w14:textId="2DE00C49" w:rsidR="00B63EB1" w:rsidRPr="006C763F" w:rsidRDefault="00B63EB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 xml:space="preserve">fastech.uz – Fastech IT Academy, dasturlashni </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rgatadigan rasmiy veb sayt</w:t>
      </w:r>
    </w:p>
    <w:p w14:paraId="1ED84692" w14:textId="3F1AC852" w:rsidR="00B63EB1" w:rsidRPr="006C763F" w:rsidRDefault="00B63EB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Express24. (n.d.). Express24 – Oziq-ovqat va tovarlar yetkazib berish xizmati. https://express24.uz</w:t>
      </w:r>
    </w:p>
    <w:p w14:paraId="114355D6" w14:textId="6EDCBFDB" w:rsidR="00B63EB1" w:rsidRPr="006C763F" w:rsidRDefault="00B63EB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billz.io –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 uchun dastur, d</w:t>
      </w:r>
      <w:r w:rsidR="00BA38F8" w:rsidRPr="006C763F">
        <w:rPr>
          <w:rFonts w:ascii="Times New Roman" w:hAnsi="Times New Roman" w:cs="Times New Roman"/>
          <w:sz w:val="28"/>
          <w:szCs w:val="28"/>
          <w:lang w:val="uz-Latn-UZ"/>
        </w:rPr>
        <w:t>o‘</w:t>
      </w:r>
      <w:r w:rsidRPr="006C763F">
        <w:rPr>
          <w:rFonts w:ascii="Times New Roman" w:hAnsi="Times New Roman" w:cs="Times New Roman"/>
          <w:sz w:val="28"/>
          <w:szCs w:val="28"/>
          <w:lang w:val="uz-Latn-UZ"/>
        </w:rPr>
        <w:t>konda savdo va tovarlarni hisobga olish uchun dastur</w:t>
      </w:r>
    </w:p>
    <w:p w14:paraId="57D691DC" w14:textId="44977206" w:rsidR="00B63EB1" w:rsidRPr="006C763F" w:rsidRDefault="00B63EB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imanum.up - Texnologiya va qadriyatlarning uy</w:t>
      </w:r>
      <w:r w:rsidR="00BA38F8" w:rsidRPr="006C763F">
        <w:rPr>
          <w:rFonts w:ascii="Times New Roman" w:hAnsi="Times New Roman" w:cs="Times New Roman"/>
          <w:sz w:val="28"/>
          <w:szCs w:val="28"/>
          <w:lang w:val="uz-Latn-UZ"/>
        </w:rPr>
        <w:t>g‘</w:t>
      </w:r>
      <w:r w:rsidRPr="006C763F">
        <w:rPr>
          <w:rFonts w:ascii="Times New Roman" w:hAnsi="Times New Roman" w:cs="Times New Roman"/>
          <w:sz w:val="28"/>
          <w:szCs w:val="28"/>
          <w:lang w:val="uz-Latn-UZ"/>
        </w:rPr>
        <w:t>unligi. Islom moliyasi tamoyillari asosida moliyani boshqarish uchun bir ilova</w:t>
      </w:r>
    </w:p>
    <w:p w14:paraId="7101E82D" w14:textId="776861A4" w:rsidR="00B63EB1" w:rsidRPr="006C763F" w:rsidRDefault="00B63EB1"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www.startupschool.org – The best resourse for founders; article: Startup School is a free online course on how to start a startup.</w:t>
      </w:r>
    </w:p>
    <w:p w14:paraId="56A8B2A7" w14:textId="7907118D" w:rsidR="00653E76" w:rsidRPr="006C763F" w:rsidRDefault="00653E76" w:rsidP="00BA38F8">
      <w:pPr>
        <w:pStyle w:val="ListParagraph"/>
        <w:numPr>
          <w:ilvl w:val="0"/>
          <w:numId w:val="39"/>
        </w:numPr>
        <w:spacing w:line="360" w:lineRule="auto"/>
        <w:rPr>
          <w:rFonts w:ascii="Times New Roman" w:hAnsi="Times New Roman" w:cs="Times New Roman"/>
          <w:sz w:val="28"/>
          <w:szCs w:val="28"/>
          <w:lang w:val="uz-Latn-UZ"/>
        </w:rPr>
      </w:pPr>
      <w:r w:rsidRPr="006C763F">
        <w:rPr>
          <w:rFonts w:ascii="Times New Roman" w:hAnsi="Times New Roman" w:cs="Times New Roman"/>
          <w:sz w:val="28"/>
          <w:szCs w:val="28"/>
          <w:lang w:val="uz-Latn-UZ"/>
        </w:rPr>
        <w:t>tadbirkor.blog – Tadbirkor, Startup Garage – tadbirkorlar va innovatorlar uchun mo‘ljallangan platforma</w:t>
      </w:r>
    </w:p>
    <w:p w14:paraId="13C1DA10" w14:textId="77777777" w:rsidR="00462351" w:rsidRPr="006C763F" w:rsidRDefault="00462351" w:rsidP="00BA38F8">
      <w:pPr>
        <w:pStyle w:val="ListParagraph"/>
        <w:spacing w:after="0" w:line="360" w:lineRule="auto"/>
        <w:jc w:val="both"/>
        <w:rPr>
          <w:rFonts w:ascii="Times New Roman" w:hAnsi="Times New Roman" w:cs="Times New Roman"/>
          <w:sz w:val="28"/>
          <w:szCs w:val="28"/>
          <w:lang w:val="uz-Latn-UZ"/>
        </w:rPr>
      </w:pPr>
    </w:p>
    <w:p w14:paraId="3742C74B" w14:textId="77777777" w:rsidR="00A97BE5" w:rsidRPr="006C763F" w:rsidRDefault="00A97BE5" w:rsidP="00462351">
      <w:pPr>
        <w:pStyle w:val="ListParagraph"/>
        <w:spacing w:after="0" w:line="360" w:lineRule="auto"/>
        <w:jc w:val="both"/>
        <w:rPr>
          <w:rFonts w:ascii="Times New Roman" w:hAnsi="Times New Roman" w:cs="Times New Roman"/>
          <w:sz w:val="28"/>
          <w:szCs w:val="28"/>
          <w:lang w:val="uz-Latn-UZ"/>
        </w:rPr>
      </w:pPr>
    </w:p>
    <w:sectPr w:rsidR="00A97BE5" w:rsidRPr="006C763F" w:rsidSect="00FA510A">
      <w:headerReference w:type="even" r:id="rId34"/>
      <w:headerReference w:type="default" r:id="rId35"/>
      <w:footerReference w:type="even" r:id="rId36"/>
      <w:footerReference w:type="default" r:id="rId37"/>
      <w:headerReference w:type="first" r:id="rId38"/>
      <w:footerReference w:type="first" r:id="rId3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227A" w14:textId="77777777" w:rsidR="00702B9E" w:rsidRDefault="00702B9E" w:rsidP="008440AE">
      <w:pPr>
        <w:spacing w:after="0" w:line="240" w:lineRule="auto"/>
      </w:pPr>
      <w:r>
        <w:separator/>
      </w:r>
    </w:p>
  </w:endnote>
  <w:endnote w:type="continuationSeparator" w:id="0">
    <w:p w14:paraId="2C99C11B" w14:textId="77777777" w:rsidR="00702B9E" w:rsidRDefault="00702B9E" w:rsidP="0084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A5FB" w14:textId="77777777" w:rsidR="003966B3" w:rsidRDefault="0039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20497"/>
      <w:docPartObj>
        <w:docPartGallery w:val="Page Numbers (Bottom of Page)"/>
        <w:docPartUnique/>
      </w:docPartObj>
    </w:sdtPr>
    <w:sdtEndPr>
      <w:rPr>
        <w:noProof/>
      </w:rPr>
    </w:sdtEndPr>
    <w:sdtContent>
      <w:p w14:paraId="22F055D8" w14:textId="78BA03D6" w:rsidR="008440AE" w:rsidRDefault="008440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33F158" w14:textId="77777777" w:rsidR="008440AE" w:rsidRDefault="00844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A92C" w14:textId="77777777" w:rsidR="003966B3" w:rsidRDefault="0039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EED9" w14:textId="77777777" w:rsidR="00702B9E" w:rsidRDefault="00702B9E" w:rsidP="008440AE">
      <w:pPr>
        <w:spacing w:after="0" w:line="240" w:lineRule="auto"/>
      </w:pPr>
      <w:r>
        <w:separator/>
      </w:r>
    </w:p>
  </w:footnote>
  <w:footnote w:type="continuationSeparator" w:id="0">
    <w:p w14:paraId="7B9B2D2B" w14:textId="77777777" w:rsidR="00702B9E" w:rsidRDefault="00702B9E" w:rsidP="008440AE">
      <w:pPr>
        <w:spacing w:after="0" w:line="240" w:lineRule="auto"/>
      </w:pPr>
      <w:r>
        <w:continuationSeparator/>
      </w:r>
    </w:p>
  </w:footnote>
  <w:footnote w:id="1">
    <w:p w14:paraId="62968D63" w14:textId="668A2AB7" w:rsidR="004802E9" w:rsidRPr="00D379C5" w:rsidRDefault="004802E9">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Lex.uz – O‘zbekiston Respublikasi Qonunchilik ma’lumotlari milliy bazasi, O‘zbekiston Respublikasi Prezidentining 2024-yil 14-oktabrdagi “Startap loyihalar va venchur moliyalashtirish ekotizimini yanada rivojlantirish chora-tadbirlari to‘g‘risida”gi PQ-357-son Qarori</w:t>
      </w:r>
    </w:p>
  </w:footnote>
  <w:footnote w:id="2">
    <w:p w14:paraId="1425E736" w14:textId="3BBB34B0" w:rsidR="0036538C" w:rsidRPr="00D379C5" w:rsidRDefault="0036538C">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Anarbayeva </w:t>
      </w:r>
      <w:r w:rsidRPr="00D379C5">
        <w:rPr>
          <w:rFonts w:ascii="Times New Roman" w:hAnsi="Times New Roman" w:cs="Times New Roman"/>
          <w:lang w:val="uz-Latn-UZ"/>
        </w:rPr>
        <w:t>F. U. Loyiha yaratish va raqamli startap: Uslubiy qo‘llanma. – Samarqand, 2023. – 56 b.</w:t>
      </w:r>
    </w:p>
  </w:footnote>
  <w:footnote w:id="3">
    <w:p w14:paraId="32CA26C2" w14:textId="52CF39E8" w:rsidR="0036538C" w:rsidRPr="00D379C5" w:rsidRDefault="0036538C">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Suvonov </w:t>
      </w:r>
      <w:r w:rsidRPr="00D379C5">
        <w:rPr>
          <w:rFonts w:ascii="Times New Roman" w:hAnsi="Times New Roman" w:cs="Times New Roman"/>
          <w:lang w:val="uz-Latn-UZ"/>
        </w:rPr>
        <w:t>J. Sh. Kompyuter loyihalash: O‘quv qo‘llanma. – SamDAQI, 2022. – 164 b.</w:t>
      </w:r>
    </w:p>
  </w:footnote>
  <w:footnote w:id="4">
    <w:p w14:paraId="142FE482" w14:textId="7ED7B352" w:rsidR="00B22A05" w:rsidRPr="00D379C5" w:rsidRDefault="00B22A05">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Lex.uz </w:t>
      </w:r>
      <w:r w:rsidRPr="00D379C5">
        <w:rPr>
          <w:rFonts w:ascii="Times New Roman" w:hAnsi="Times New Roman" w:cs="Times New Roman"/>
          <w:lang w:val="uz-Latn-UZ"/>
        </w:rPr>
        <w:t>– O‘zbekiston Respublikasi Qonunchilik ma’lumotlari milliy bazasi, O‘zbekiston Respublikasi Vazirlar Mahkamasining 2023-yil 15-fevraldagi “O‘zbekiston Respublikasi Prezidentining sovrini uchun ‘Raqamli texnologiyalar yo‘nalishida eng yaxshi startap’ (President Tech Award) tanlovini o‘tkazish tartibi to‘g‘risida”gi 66-son Qarori</w:t>
      </w:r>
    </w:p>
  </w:footnote>
  <w:footnote w:id="5">
    <w:p w14:paraId="0935FB5F" w14:textId="7624FA86" w:rsidR="0036538C" w:rsidRPr="00D379C5" w:rsidRDefault="0036538C">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www.startupschool.org </w:t>
      </w:r>
      <w:r w:rsidRPr="00D379C5">
        <w:rPr>
          <w:rFonts w:ascii="Times New Roman" w:hAnsi="Times New Roman" w:cs="Times New Roman"/>
          <w:lang w:val="uz-Latn-UZ"/>
        </w:rPr>
        <w:t>– The best resourse for founders; article: Startup School is a free online course on how to start a startup.</w:t>
      </w:r>
    </w:p>
  </w:footnote>
  <w:footnote w:id="6">
    <w:p w14:paraId="4F7ACC21" w14:textId="41B0529C"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Nasirillayeva </w:t>
      </w:r>
      <w:r w:rsidRPr="00D379C5">
        <w:rPr>
          <w:rFonts w:ascii="Times New Roman" w:hAnsi="Times New Roman" w:cs="Times New Roman"/>
          <w:lang w:val="uz-Latn-UZ"/>
        </w:rPr>
        <w:t>N. O. Innovatsion iqtisodiyotni shakllantirishda intellektual mulkning ahamiyati: Magistrlik dissertatsiyasi. – Toshkent: Toshkent davlat iqtisodiyot universiteti, 2021. – 4 b.</w:t>
      </w:r>
    </w:p>
  </w:footnote>
  <w:footnote w:id="7">
    <w:p w14:paraId="08ADC0C0" w14:textId="6FC1F1CF"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Taraxtiyeva </w:t>
      </w:r>
      <w:r w:rsidRPr="00D379C5">
        <w:rPr>
          <w:rFonts w:ascii="Times New Roman" w:hAnsi="Times New Roman" w:cs="Times New Roman"/>
          <w:lang w:val="uz-Latn-UZ"/>
        </w:rPr>
        <w:t>G. K. Innovatsion loyihalash asoslari: O‘quv qo‘llanma. – Toshkent: Universitet, 2021. – 194 b. – ISBN 978-9943-7497-2-6.</w:t>
      </w:r>
    </w:p>
  </w:footnote>
  <w:footnote w:id="8">
    <w:p w14:paraId="27DE651D" w14:textId="28642D82" w:rsidR="00B22A05" w:rsidRPr="00D379C5" w:rsidRDefault="00B22A05">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Lex.uz </w:t>
      </w:r>
      <w:r w:rsidRPr="00D379C5">
        <w:rPr>
          <w:rFonts w:ascii="Times New Roman" w:hAnsi="Times New Roman" w:cs="Times New Roman"/>
          <w:lang w:val="uz-Latn-UZ"/>
        </w:rPr>
        <w:t>– O‘zbekiston Respublikasi Qonunchilik ma’lumotlari milliy bazasi, O‘zbekiston Respublikasi Prezidentining 2020-yil 29-oktabrdagi “Ilm-fanni 2030-yilgacha rivojlantirish konsepsiyasini tasdiqlash to‘g‘risida”gi PF-6097-son Farmoni</w:t>
      </w:r>
    </w:p>
  </w:footnote>
  <w:footnote w:id="9">
    <w:p w14:paraId="306E5B83" w14:textId="04986740"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Alikulov </w:t>
      </w:r>
      <w:r w:rsidRPr="00D379C5">
        <w:rPr>
          <w:rFonts w:ascii="Times New Roman" w:hAnsi="Times New Roman" w:cs="Times New Roman"/>
          <w:lang w:val="uz-Latn-UZ"/>
        </w:rPr>
        <w:t>S.A., Shukurov I.S. Biznesga kirish: Darslik. – Toshkent, 2024. – 338 b.</w:t>
      </w:r>
    </w:p>
  </w:footnote>
  <w:footnote w:id="10">
    <w:p w14:paraId="3873E2BB" w14:textId="0E45498A"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Ries, </w:t>
      </w:r>
      <w:r w:rsidRPr="00D379C5">
        <w:rPr>
          <w:rFonts w:ascii="Times New Roman" w:hAnsi="Times New Roman" w:cs="Times New Roman"/>
          <w:lang w:val="uz-Latn-UZ"/>
        </w:rPr>
        <w:t xml:space="preserve">E. (2011). </w:t>
      </w:r>
      <w:r w:rsidRPr="00D379C5">
        <w:rPr>
          <w:rFonts w:ascii="Times New Roman" w:hAnsi="Times New Roman" w:cs="Times New Roman"/>
          <w:i/>
          <w:iCs/>
          <w:lang w:val="uz-Latn-UZ"/>
        </w:rPr>
        <w:t>The Lean Startup: How Today’s Entrepreneurs Use Continuous Innovation to Create Radically Successful Businesses</w:t>
      </w:r>
      <w:r w:rsidRPr="00D379C5">
        <w:rPr>
          <w:rFonts w:ascii="Times New Roman" w:hAnsi="Times New Roman" w:cs="Times New Roman"/>
          <w:lang w:val="uz-Latn-UZ"/>
        </w:rPr>
        <w:t>.</w:t>
      </w:r>
    </w:p>
  </w:footnote>
  <w:footnote w:id="11">
    <w:p w14:paraId="23BF4600" w14:textId="6AAC28E3" w:rsidR="00B7743D" w:rsidRPr="00B7743D" w:rsidRDefault="00B7743D">
      <w:pPr>
        <w:pStyle w:val="FootnoteText"/>
        <w:rPr>
          <w:lang w:val="en-US"/>
        </w:rPr>
      </w:pPr>
      <w:r>
        <w:rPr>
          <w:rStyle w:val="FootnoteReference"/>
        </w:rPr>
        <w:footnoteRef/>
      </w:r>
      <w:r>
        <w:t xml:space="preserve"> </w:t>
      </w:r>
      <w:proofErr w:type="spellStart"/>
      <w:r>
        <w:rPr>
          <w:lang w:val="en-US"/>
        </w:rPr>
        <w:t>Muallif</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p>
  </w:footnote>
  <w:footnote w:id="12">
    <w:p w14:paraId="3AA0CA5B" w14:textId="3794F859"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Xayitov Sh.N. O‘zbekistonda kichik biznes va xususiy tadbirkorlik rivojlanishining mintaqaviy xususiyatlari: Monografiya. – Buxoro: Turon, 2023. – 96 b.</w:t>
      </w:r>
    </w:p>
  </w:footnote>
  <w:footnote w:id="13">
    <w:p w14:paraId="29389A30" w14:textId="71243F4D"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Ries, </w:t>
      </w:r>
      <w:r w:rsidRPr="00D379C5">
        <w:rPr>
          <w:rFonts w:ascii="Times New Roman" w:hAnsi="Times New Roman" w:cs="Times New Roman"/>
          <w:lang w:val="uz-Latn-UZ"/>
        </w:rPr>
        <w:t xml:space="preserve">E. (2011). </w:t>
      </w:r>
      <w:r w:rsidRPr="00D379C5">
        <w:rPr>
          <w:rFonts w:ascii="Times New Roman" w:hAnsi="Times New Roman" w:cs="Times New Roman"/>
          <w:i/>
          <w:iCs/>
          <w:lang w:val="uz-Latn-UZ"/>
        </w:rPr>
        <w:t>The Lean Startup: How Today’s Entrepreneurs Use Continuous Innovation to Create Radically Successful Businesses</w:t>
      </w:r>
      <w:r w:rsidRPr="00D379C5">
        <w:rPr>
          <w:rFonts w:ascii="Times New Roman" w:hAnsi="Times New Roman" w:cs="Times New Roman"/>
          <w:lang w:val="uz-Latn-UZ"/>
        </w:rPr>
        <w:t>.</w:t>
      </w:r>
    </w:p>
  </w:footnote>
  <w:footnote w:id="14">
    <w:p w14:paraId="4AA0B612" w14:textId="0D134E37"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Brown, T. (2009). </w:t>
      </w:r>
      <w:r w:rsidRPr="00D379C5">
        <w:rPr>
          <w:rFonts w:ascii="Times New Roman" w:hAnsi="Times New Roman" w:cs="Times New Roman"/>
          <w:i/>
          <w:iCs/>
          <w:lang w:val="uz-Latn-UZ"/>
        </w:rPr>
        <w:t>Change by Design: How Design Thinking Creates New Alternatives for Business and Society.</w:t>
      </w:r>
    </w:p>
  </w:footnote>
  <w:footnote w:id="15">
    <w:p w14:paraId="4B8136B0" w14:textId="6312CC0A"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Blank, </w:t>
      </w:r>
      <w:r w:rsidRPr="00D379C5">
        <w:rPr>
          <w:rFonts w:ascii="Times New Roman" w:hAnsi="Times New Roman" w:cs="Times New Roman"/>
          <w:lang w:val="uz-Latn-UZ"/>
        </w:rPr>
        <w:t xml:space="preserve">S. (2005). </w:t>
      </w:r>
      <w:r w:rsidRPr="00D379C5">
        <w:rPr>
          <w:rFonts w:ascii="Times New Roman" w:hAnsi="Times New Roman" w:cs="Times New Roman"/>
          <w:i/>
          <w:iCs/>
          <w:lang w:val="uz-Latn-UZ"/>
        </w:rPr>
        <w:t>The Four Steps to the Epiphany: Successful Strategies for Products that Win.</w:t>
      </w:r>
    </w:p>
  </w:footnote>
  <w:footnote w:id="16">
    <w:p w14:paraId="587F6BC7" w14:textId="08DFA903" w:rsidR="00367643" w:rsidRPr="00D379C5" w:rsidRDefault="00367643">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Holiday, </w:t>
      </w:r>
      <w:r w:rsidRPr="00D379C5">
        <w:rPr>
          <w:rFonts w:ascii="Times New Roman" w:hAnsi="Times New Roman" w:cs="Times New Roman"/>
          <w:lang w:val="uz-Latn-UZ"/>
        </w:rPr>
        <w:t xml:space="preserve">R. (2013). </w:t>
      </w:r>
      <w:r w:rsidRPr="00D379C5">
        <w:rPr>
          <w:rFonts w:ascii="Times New Roman" w:hAnsi="Times New Roman" w:cs="Times New Roman"/>
          <w:i/>
          <w:iCs/>
          <w:lang w:val="uz-Latn-UZ"/>
        </w:rPr>
        <w:t>Growth Hacker Marketing: A Primer on the Future of PR, Marketing, and Advertising</w:t>
      </w:r>
    </w:p>
  </w:footnote>
  <w:footnote w:id="17">
    <w:p w14:paraId="3A57EF1A" w14:textId="242D5F85" w:rsidR="00B7743D" w:rsidRPr="00B7743D" w:rsidRDefault="00B7743D">
      <w:pPr>
        <w:pStyle w:val="FootnoteText"/>
        <w:rPr>
          <w:lang w:val="en-US"/>
        </w:rPr>
      </w:pPr>
      <w:r>
        <w:rPr>
          <w:rStyle w:val="FootnoteReference"/>
        </w:rPr>
        <w:footnoteRef/>
      </w:r>
      <w:r>
        <w:t xml:space="preserve"> </w:t>
      </w:r>
      <w:proofErr w:type="spellStart"/>
      <w:r>
        <w:rPr>
          <w:lang w:val="en-US"/>
        </w:rPr>
        <w:t>Muallif</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p>
  </w:footnote>
  <w:footnote w:id="18">
    <w:p w14:paraId="355843B5" w14:textId="3D8B529A" w:rsidR="007122BE" w:rsidRPr="007122BE" w:rsidRDefault="007122BE">
      <w:pPr>
        <w:pStyle w:val="FootnoteText"/>
        <w:rPr>
          <w:lang w:val="en-US"/>
        </w:rPr>
      </w:pPr>
      <w:r>
        <w:rPr>
          <w:rStyle w:val="FootnoteReference"/>
        </w:rPr>
        <w:footnoteRef/>
      </w:r>
      <w:r>
        <w:t xml:space="preserve"> </w:t>
      </w:r>
      <w:proofErr w:type="spellStart"/>
      <w:r w:rsidRPr="007122BE">
        <w:t>Sherkulov</w:t>
      </w:r>
      <w:proofErr w:type="spellEnd"/>
      <w:r w:rsidRPr="007122BE">
        <w:t xml:space="preserve"> </w:t>
      </w:r>
      <w:proofErr w:type="spellStart"/>
      <w:r w:rsidRPr="007122BE">
        <w:t>Sh</w:t>
      </w:r>
      <w:proofErr w:type="spellEnd"/>
      <w:r w:rsidRPr="007122BE">
        <w:t xml:space="preserve">. E. </w:t>
      </w:r>
      <w:proofErr w:type="spellStart"/>
      <w:r w:rsidRPr="007122BE">
        <w:t>Iqtisodiyot</w:t>
      </w:r>
      <w:proofErr w:type="spellEnd"/>
      <w:r w:rsidRPr="007122BE">
        <w:t xml:space="preserve"> </w:t>
      </w:r>
      <w:proofErr w:type="spellStart"/>
      <w:r w:rsidRPr="007122BE">
        <w:t>nazariyasi</w:t>
      </w:r>
      <w:proofErr w:type="spellEnd"/>
      <w:r w:rsidRPr="007122BE">
        <w:t xml:space="preserve">: </w:t>
      </w:r>
      <w:proofErr w:type="spellStart"/>
      <w:r w:rsidRPr="007122BE">
        <w:t>o‘quv</w:t>
      </w:r>
      <w:proofErr w:type="spellEnd"/>
      <w:r w:rsidRPr="007122BE">
        <w:t xml:space="preserve"> </w:t>
      </w:r>
      <w:proofErr w:type="spellStart"/>
      <w:r w:rsidRPr="007122BE">
        <w:t>qo‘llanma</w:t>
      </w:r>
      <w:proofErr w:type="spellEnd"/>
      <w:r w:rsidRPr="007122BE">
        <w:t xml:space="preserve">. – </w:t>
      </w:r>
      <w:proofErr w:type="spellStart"/>
      <w:r w:rsidRPr="007122BE">
        <w:t>Toshkent</w:t>
      </w:r>
      <w:proofErr w:type="spellEnd"/>
      <w:r w:rsidRPr="007122BE">
        <w:t xml:space="preserve">: </w:t>
      </w:r>
      <w:proofErr w:type="spellStart"/>
      <w:r w:rsidRPr="007122BE">
        <w:t>Innovatsion</w:t>
      </w:r>
      <w:proofErr w:type="spellEnd"/>
      <w:r w:rsidRPr="007122BE">
        <w:t xml:space="preserve"> </w:t>
      </w:r>
      <w:proofErr w:type="spellStart"/>
      <w:r w:rsidRPr="007122BE">
        <w:t>rivojlanish</w:t>
      </w:r>
      <w:proofErr w:type="spellEnd"/>
      <w:r w:rsidRPr="007122BE">
        <w:t xml:space="preserve"> </w:t>
      </w:r>
      <w:proofErr w:type="spellStart"/>
      <w:r w:rsidRPr="007122BE">
        <w:t>nashriyot</w:t>
      </w:r>
      <w:proofErr w:type="spellEnd"/>
      <w:r w:rsidRPr="007122BE">
        <w:t xml:space="preserve"> </w:t>
      </w:r>
      <w:proofErr w:type="spellStart"/>
      <w:r w:rsidRPr="007122BE">
        <w:t>matbaa</w:t>
      </w:r>
      <w:proofErr w:type="spellEnd"/>
      <w:r w:rsidRPr="007122BE">
        <w:t xml:space="preserve"> </w:t>
      </w:r>
      <w:proofErr w:type="spellStart"/>
      <w:r w:rsidRPr="007122BE">
        <w:t>uyi</w:t>
      </w:r>
      <w:proofErr w:type="spellEnd"/>
      <w:r w:rsidRPr="007122BE">
        <w:t>, 2022. – 448 b.</w:t>
      </w:r>
    </w:p>
  </w:footnote>
  <w:footnote w:id="19">
    <w:p w14:paraId="2705FAB2" w14:textId="3A9C04C4" w:rsidR="007122BE" w:rsidRPr="007122BE" w:rsidRDefault="007122BE">
      <w:pPr>
        <w:pStyle w:val="FootnoteText"/>
        <w:rPr>
          <w:lang w:val="en-US"/>
        </w:rPr>
      </w:pPr>
      <w:r>
        <w:rPr>
          <w:rStyle w:val="FootnoteReference"/>
        </w:rPr>
        <w:footnoteRef/>
      </w:r>
      <w:r>
        <w:t xml:space="preserve"> </w:t>
      </w:r>
      <w:proofErr w:type="spellStart"/>
      <w:r w:rsidRPr="007122BE">
        <w:t>Kenjaboyev</w:t>
      </w:r>
      <w:proofErr w:type="spellEnd"/>
      <w:r w:rsidRPr="007122BE">
        <w:t xml:space="preserve"> A.T., </w:t>
      </w:r>
      <w:proofErr w:type="spellStart"/>
      <w:r w:rsidRPr="007122BE">
        <w:t>Jumaniyazova</w:t>
      </w:r>
      <w:proofErr w:type="spellEnd"/>
      <w:r w:rsidRPr="007122BE">
        <w:t xml:space="preserve"> </w:t>
      </w:r>
      <w:proofErr w:type="spellStart"/>
      <w:r w:rsidRPr="007122BE">
        <w:t>M.Yu</w:t>
      </w:r>
      <w:proofErr w:type="spellEnd"/>
      <w:r w:rsidRPr="007122BE">
        <w:t xml:space="preserve">. </w:t>
      </w:r>
      <w:proofErr w:type="spellStart"/>
      <w:r w:rsidRPr="007122BE">
        <w:t>Elektron</w:t>
      </w:r>
      <w:proofErr w:type="spellEnd"/>
      <w:r w:rsidRPr="007122BE">
        <w:t xml:space="preserve"> </w:t>
      </w:r>
      <w:proofErr w:type="spellStart"/>
      <w:r w:rsidRPr="007122BE">
        <w:t>biznes</w:t>
      </w:r>
      <w:proofErr w:type="spellEnd"/>
      <w:r w:rsidRPr="007122BE">
        <w:t xml:space="preserve"> </w:t>
      </w:r>
      <w:proofErr w:type="spellStart"/>
      <w:r w:rsidRPr="007122BE">
        <w:t>asoslari</w:t>
      </w:r>
      <w:proofErr w:type="spellEnd"/>
      <w:r w:rsidRPr="007122BE">
        <w:t xml:space="preserve">: </w:t>
      </w:r>
      <w:proofErr w:type="spellStart"/>
      <w:r w:rsidRPr="007122BE">
        <w:t>O‘quv</w:t>
      </w:r>
      <w:proofErr w:type="spellEnd"/>
      <w:r w:rsidRPr="007122BE">
        <w:t xml:space="preserve"> </w:t>
      </w:r>
      <w:proofErr w:type="spellStart"/>
      <w:r w:rsidRPr="007122BE">
        <w:t>qo‘llanma</w:t>
      </w:r>
      <w:proofErr w:type="spellEnd"/>
      <w:r w:rsidRPr="007122BE">
        <w:t xml:space="preserve">. – </w:t>
      </w:r>
      <w:proofErr w:type="spellStart"/>
      <w:r w:rsidRPr="007122BE">
        <w:t>Toshkent</w:t>
      </w:r>
      <w:proofErr w:type="spellEnd"/>
      <w:r w:rsidRPr="007122BE">
        <w:t xml:space="preserve">: </w:t>
      </w:r>
      <w:proofErr w:type="spellStart"/>
      <w:r w:rsidRPr="007122BE">
        <w:t>Iqtisod-moliya</w:t>
      </w:r>
      <w:proofErr w:type="spellEnd"/>
      <w:r w:rsidRPr="007122BE">
        <w:t>, 2008. – 273 b.</w:t>
      </w:r>
    </w:p>
  </w:footnote>
  <w:footnote w:id="20">
    <w:p w14:paraId="1621302E" w14:textId="1FA9B4D2" w:rsidR="00B7743D" w:rsidRPr="00B7743D" w:rsidRDefault="00B7743D">
      <w:pPr>
        <w:pStyle w:val="FootnoteText"/>
        <w:rPr>
          <w:lang w:val="en-US"/>
        </w:rPr>
      </w:pPr>
      <w:r>
        <w:rPr>
          <w:rStyle w:val="FootnoteReference"/>
        </w:rPr>
        <w:footnoteRef/>
      </w:r>
      <w:r>
        <w:t xml:space="preserve"> </w:t>
      </w:r>
      <w:r w:rsidRPr="00D379C5">
        <w:rPr>
          <w:rFonts w:ascii="Times New Roman" w:hAnsi="Times New Roman" w:cs="Times New Roman"/>
          <w:lang w:val="uz-Latn-UZ"/>
        </w:rPr>
        <w:t xml:space="preserve">Holiday, R. (2013). </w:t>
      </w:r>
      <w:r w:rsidRPr="00D379C5">
        <w:rPr>
          <w:rFonts w:ascii="Times New Roman" w:hAnsi="Times New Roman" w:cs="Times New Roman"/>
          <w:i/>
          <w:iCs/>
          <w:lang w:val="uz-Latn-UZ"/>
        </w:rPr>
        <w:t>Growth Hacker Marketing: A Primer on the Future of PR, Marketing, and Advertising</w:t>
      </w:r>
    </w:p>
  </w:footnote>
  <w:footnote w:id="21">
    <w:p w14:paraId="77F6E5B8" w14:textId="0931574D" w:rsidR="00B7743D" w:rsidRPr="00B7743D" w:rsidRDefault="00B7743D">
      <w:pPr>
        <w:pStyle w:val="FootnoteText"/>
        <w:rPr>
          <w:lang w:val="en-US"/>
        </w:rPr>
      </w:pPr>
      <w:r>
        <w:rPr>
          <w:rStyle w:val="FootnoteReference"/>
        </w:rPr>
        <w:footnoteRef/>
      </w:r>
      <w:r>
        <w:t xml:space="preserve"> </w:t>
      </w:r>
      <w:proofErr w:type="spellStart"/>
      <w:r w:rsidRPr="00B7743D">
        <w:rPr>
          <w:lang w:val="en-US"/>
        </w:rPr>
        <w:t>Muallif</w:t>
      </w:r>
      <w:proofErr w:type="spellEnd"/>
      <w:r w:rsidRPr="00B7743D">
        <w:rPr>
          <w:lang w:val="en-US"/>
        </w:rPr>
        <w:t xml:space="preserve"> </w:t>
      </w:r>
      <w:proofErr w:type="spellStart"/>
      <w:r w:rsidRPr="00B7743D">
        <w:rPr>
          <w:lang w:val="en-US"/>
        </w:rPr>
        <w:t>tomonidan</w:t>
      </w:r>
      <w:proofErr w:type="spellEnd"/>
      <w:r w:rsidRPr="00B7743D">
        <w:rPr>
          <w:lang w:val="en-US"/>
        </w:rPr>
        <w:t xml:space="preserve"> </w:t>
      </w:r>
      <w:proofErr w:type="spellStart"/>
      <w:r w:rsidRPr="00B7743D">
        <w:rPr>
          <w:lang w:val="en-US"/>
        </w:rPr>
        <w:t>ishlab</w:t>
      </w:r>
      <w:proofErr w:type="spellEnd"/>
      <w:r w:rsidRPr="00B7743D">
        <w:rPr>
          <w:lang w:val="en-US"/>
        </w:rPr>
        <w:t xml:space="preserve"> </w:t>
      </w:r>
      <w:proofErr w:type="spellStart"/>
      <w:r w:rsidRPr="00B7743D">
        <w:rPr>
          <w:lang w:val="en-US"/>
        </w:rPr>
        <w:t>chiqilgan</w:t>
      </w:r>
      <w:proofErr w:type="spellEnd"/>
    </w:p>
  </w:footnote>
  <w:footnote w:id="22">
    <w:p w14:paraId="6AAACF0F" w14:textId="721E27E7" w:rsidR="007122BE" w:rsidRPr="007122BE" w:rsidRDefault="007122BE">
      <w:pPr>
        <w:pStyle w:val="FootnoteText"/>
        <w:rPr>
          <w:lang w:val="en-US"/>
        </w:rPr>
      </w:pPr>
      <w:r>
        <w:rPr>
          <w:rStyle w:val="FootnoteReference"/>
        </w:rPr>
        <w:footnoteRef/>
      </w:r>
      <w:r>
        <w:t xml:space="preserve"> </w:t>
      </w:r>
      <w:r w:rsidRPr="007122BE">
        <w:rPr>
          <w:lang w:val="uz-Latn-UZ"/>
        </w:rPr>
        <w:t xml:space="preserve">Holiday, R. (2013). </w:t>
      </w:r>
      <w:r w:rsidRPr="007122BE">
        <w:rPr>
          <w:i/>
          <w:iCs/>
          <w:lang w:val="uz-Latn-UZ"/>
        </w:rPr>
        <w:t>Growth Hacker Marketing: A Primer on the Future of PR, Marketing, and Advertising</w:t>
      </w:r>
    </w:p>
  </w:footnote>
  <w:footnote w:id="23">
    <w:p w14:paraId="6D67BBD2" w14:textId="087911A8" w:rsidR="007122BE" w:rsidRPr="007122BE" w:rsidRDefault="007122BE">
      <w:pPr>
        <w:pStyle w:val="FootnoteText"/>
        <w:rPr>
          <w:lang w:val="en-US"/>
        </w:rPr>
      </w:pPr>
      <w:r>
        <w:rPr>
          <w:rStyle w:val="FootnoteReference"/>
        </w:rPr>
        <w:footnoteRef/>
      </w:r>
      <w:r>
        <w:t xml:space="preserve"> </w:t>
      </w:r>
      <w:proofErr w:type="spellStart"/>
      <w:r w:rsidRPr="007122BE">
        <w:t>Kenjaboyev</w:t>
      </w:r>
      <w:proofErr w:type="spellEnd"/>
      <w:r w:rsidRPr="007122BE">
        <w:t xml:space="preserve"> A.T., </w:t>
      </w:r>
      <w:proofErr w:type="spellStart"/>
      <w:r w:rsidRPr="007122BE">
        <w:t>Jumaniyazova</w:t>
      </w:r>
      <w:proofErr w:type="spellEnd"/>
      <w:r w:rsidRPr="007122BE">
        <w:t xml:space="preserve"> </w:t>
      </w:r>
      <w:proofErr w:type="spellStart"/>
      <w:r w:rsidRPr="007122BE">
        <w:t>M.Yu</w:t>
      </w:r>
      <w:proofErr w:type="spellEnd"/>
      <w:r w:rsidRPr="007122BE">
        <w:t xml:space="preserve">. </w:t>
      </w:r>
      <w:proofErr w:type="spellStart"/>
      <w:r w:rsidRPr="007122BE">
        <w:t>Elektron</w:t>
      </w:r>
      <w:proofErr w:type="spellEnd"/>
      <w:r w:rsidRPr="007122BE">
        <w:t xml:space="preserve"> </w:t>
      </w:r>
      <w:proofErr w:type="spellStart"/>
      <w:r w:rsidRPr="007122BE">
        <w:t>biznes</w:t>
      </w:r>
      <w:proofErr w:type="spellEnd"/>
      <w:r w:rsidRPr="007122BE">
        <w:t xml:space="preserve"> </w:t>
      </w:r>
      <w:proofErr w:type="spellStart"/>
      <w:r w:rsidRPr="007122BE">
        <w:t>asoslari</w:t>
      </w:r>
      <w:proofErr w:type="spellEnd"/>
      <w:r w:rsidRPr="007122BE">
        <w:t xml:space="preserve">: </w:t>
      </w:r>
      <w:proofErr w:type="spellStart"/>
      <w:r w:rsidRPr="007122BE">
        <w:t>O‘quv</w:t>
      </w:r>
      <w:proofErr w:type="spellEnd"/>
      <w:r w:rsidRPr="007122BE">
        <w:t xml:space="preserve"> </w:t>
      </w:r>
      <w:proofErr w:type="spellStart"/>
      <w:r w:rsidRPr="007122BE">
        <w:t>qo‘llanma</w:t>
      </w:r>
      <w:proofErr w:type="spellEnd"/>
      <w:r w:rsidRPr="007122BE">
        <w:t xml:space="preserve">. – </w:t>
      </w:r>
      <w:proofErr w:type="spellStart"/>
      <w:r w:rsidRPr="007122BE">
        <w:t>Toshkent</w:t>
      </w:r>
      <w:proofErr w:type="spellEnd"/>
      <w:r w:rsidRPr="007122BE">
        <w:t xml:space="preserve">: </w:t>
      </w:r>
      <w:proofErr w:type="spellStart"/>
      <w:r w:rsidRPr="007122BE">
        <w:t>Iqtisod-moliya</w:t>
      </w:r>
      <w:proofErr w:type="spellEnd"/>
      <w:r w:rsidRPr="007122BE">
        <w:t>, 2008. – 273 b.</w:t>
      </w:r>
    </w:p>
  </w:footnote>
  <w:footnote w:id="24">
    <w:p w14:paraId="687592C1" w14:textId="5C2E8195" w:rsidR="00367643" w:rsidRPr="00D379C5" w:rsidRDefault="00367643">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Lex.uz – O‘zbekiston Respublikasi Qonunchilik ma’lumotlari milliy bazasi, O‘zbekiston Respublikasi Prezidentining “Raqamli O‘zbekiston – 2030” strategiyasini tasdiqlash va uni samarali amalga oshirish chora-tadbirlari to’g’risidagi farmoni</w:t>
      </w:r>
    </w:p>
  </w:footnote>
  <w:footnote w:id="25">
    <w:p w14:paraId="4ADD6550" w14:textId="03E7BBBD" w:rsidR="00D379C5" w:rsidRPr="00D379C5" w:rsidRDefault="00D379C5">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tadbirkor.blog </w:t>
      </w:r>
      <w:r w:rsidRPr="00D379C5">
        <w:rPr>
          <w:rFonts w:ascii="Times New Roman" w:hAnsi="Times New Roman" w:cs="Times New Roman"/>
          <w:lang w:val="uz-Latn-UZ"/>
        </w:rPr>
        <w:t>– Tadbirkor, Startup Garage – tadbirkorlar va innovatorlar uchun mo‘ljallangan platforma; “2024 yilda Markaziy Osiyoda qaysi startaplar muvaffaqiyatli bo‘ldi?” nomli maqola</w:t>
      </w:r>
    </w:p>
  </w:footnote>
  <w:footnote w:id="26">
    <w:p w14:paraId="4330D56D" w14:textId="5835DA51" w:rsidR="00E452A4" w:rsidRPr="00D379C5" w:rsidRDefault="00E452A4">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Lex.uz </w:t>
      </w:r>
      <w:r w:rsidRPr="00D379C5">
        <w:rPr>
          <w:rFonts w:ascii="Times New Roman" w:hAnsi="Times New Roman" w:cs="Times New Roman"/>
          <w:lang w:val="uz-Latn-UZ"/>
        </w:rPr>
        <w:t>– O‘zbekiston Respublikasi Qonunchilik ma’lumotlari milliy bazasi, O‘zbekiston Respublikasining 2020-yil 24-iyuldagi “Innovatsion faoliyat to‘g‘risida”gi O‘RQ-630-son Qonuni</w:t>
      </w:r>
    </w:p>
  </w:footnote>
  <w:footnote w:id="27">
    <w:p w14:paraId="464D99C2" w14:textId="611B7FCA" w:rsidR="009D2909" w:rsidRPr="009D2909" w:rsidRDefault="009D2909">
      <w:pPr>
        <w:pStyle w:val="FootnoteText"/>
        <w:rPr>
          <w:rFonts w:ascii="Times New Roman" w:hAnsi="Times New Roman" w:cs="Times New Roman"/>
          <w:lang w:val="uz-Latn-UZ"/>
        </w:rPr>
      </w:pPr>
      <w:r>
        <w:rPr>
          <w:rStyle w:val="FootnoteReference"/>
        </w:rPr>
        <w:footnoteRef/>
      </w:r>
      <w:r>
        <w:t xml:space="preserve"> </w:t>
      </w:r>
      <w:r w:rsidRPr="00D379C5">
        <w:rPr>
          <w:rFonts w:ascii="Times New Roman" w:hAnsi="Times New Roman" w:cs="Times New Roman"/>
          <w:lang w:val="uz-Latn-UZ"/>
        </w:rPr>
        <w:t xml:space="preserve">tadbirkor.blog </w:t>
      </w:r>
      <w:r w:rsidRPr="00D379C5">
        <w:rPr>
          <w:rFonts w:ascii="Times New Roman" w:hAnsi="Times New Roman" w:cs="Times New Roman"/>
          <w:lang w:val="uz-Latn-UZ"/>
        </w:rPr>
        <w:t>– Tadbirkor, Startup Garage – tadbirkorlar va innovatorlar uchun mo‘ljallangan platforma; “2024 yilda Markaziy Osiyoda qaysi startaplar muvaffaqiyatli bo‘ldi?” nomli maqola</w:t>
      </w:r>
    </w:p>
  </w:footnote>
  <w:footnote w:id="28">
    <w:p w14:paraId="225F8A69" w14:textId="0A31103B" w:rsidR="00E452A4" w:rsidRPr="00D379C5" w:rsidRDefault="00E452A4">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imanum.up </w:t>
      </w:r>
      <w:r w:rsidRPr="00D379C5">
        <w:rPr>
          <w:rFonts w:ascii="Times New Roman" w:hAnsi="Times New Roman" w:cs="Times New Roman"/>
          <w:lang w:val="uz-Latn-UZ"/>
        </w:rPr>
        <w:t>- Texnologiya va qadriyatlarning uyg‘unligi. Islom moliyasi tamoyillari asosida moliyani boshqarish uchun bir ilova</w:t>
      </w:r>
    </w:p>
  </w:footnote>
  <w:footnote w:id="29">
    <w:p w14:paraId="3BE8A3A3" w14:textId="289EA8B6" w:rsidR="00E452A4" w:rsidRPr="00D379C5" w:rsidRDefault="00E452A4">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billz.io </w:t>
      </w:r>
      <w:r w:rsidRPr="00D379C5">
        <w:rPr>
          <w:rFonts w:ascii="Times New Roman" w:hAnsi="Times New Roman" w:cs="Times New Roman"/>
          <w:lang w:val="uz-Latn-UZ"/>
        </w:rPr>
        <w:t>– Do‘kon uchun dastur, do‘konda savdo va tovarlarni hisobga olish uchun dastur</w:t>
      </w:r>
    </w:p>
  </w:footnote>
  <w:footnote w:id="30">
    <w:p w14:paraId="1E2DB043" w14:textId="7E2203AA"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A.A. </w:t>
      </w:r>
      <w:r w:rsidRPr="00D379C5">
        <w:rPr>
          <w:rFonts w:ascii="Times New Roman" w:hAnsi="Times New Roman" w:cs="Times New Roman"/>
          <w:lang w:val="uz-Latn-UZ"/>
        </w:rPr>
        <w:t>Mamatov, T.T. Jo„rayev, Erkayev A.N. Innovasion iqtisodiyot. –T.: 2019, 456 bet.</w:t>
      </w:r>
    </w:p>
  </w:footnote>
  <w:footnote w:id="31">
    <w:p w14:paraId="1B5E9719" w14:textId="40BD8164" w:rsidR="00653E76" w:rsidRPr="00653E76" w:rsidRDefault="00653E76">
      <w:pPr>
        <w:pStyle w:val="FootnoteText"/>
        <w:rPr>
          <w:lang w:val="uz-Latn-UZ"/>
        </w:rPr>
      </w:pPr>
      <w:r>
        <w:rPr>
          <w:rStyle w:val="FootnoteReference"/>
        </w:rPr>
        <w:footnoteRef/>
      </w:r>
      <w:r>
        <w:t xml:space="preserve"> </w:t>
      </w:r>
      <w:r w:rsidRPr="00653E76">
        <w:rPr>
          <w:lang w:val="uz-Latn-UZ"/>
        </w:rPr>
        <w:t xml:space="preserve">tadbirkor.blog </w:t>
      </w:r>
      <w:r w:rsidRPr="00653E76">
        <w:rPr>
          <w:lang w:val="uz-Latn-UZ"/>
        </w:rPr>
        <w:t>– Tadbirkor, Startup Garage – tadbirkorlar va innovatorlar uchun mo‘ljallangan platforma; “2024 yilda Markaziy Osiyoda qaysi startaplar muvaffaqiyatli bo‘ldi?” nomli maqola</w:t>
      </w:r>
    </w:p>
  </w:footnote>
  <w:footnote w:id="32">
    <w:p w14:paraId="1417B1FC" w14:textId="606BD59D" w:rsidR="00653E76" w:rsidRPr="00653E76" w:rsidRDefault="00653E76">
      <w:pPr>
        <w:pStyle w:val="FootnoteText"/>
        <w:rPr>
          <w:lang w:val="uz-Latn-UZ"/>
        </w:rPr>
      </w:pPr>
      <w:r>
        <w:rPr>
          <w:rStyle w:val="FootnoteReference"/>
        </w:rPr>
        <w:footnoteRef/>
      </w:r>
      <w:r>
        <w:t xml:space="preserve"> </w:t>
      </w:r>
      <w:r w:rsidRPr="00653E76">
        <w:rPr>
          <w:lang w:val="uz-Latn-UZ"/>
        </w:rPr>
        <w:t xml:space="preserve">tadbirkor.blog </w:t>
      </w:r>
      <w:r w:rsidRPr="00653E76">
        <w:rPr>
          <w:lang w:val="uz-Latn-UZ"/>
        </w:rPr>
        <w:t>– Tadbirkor, Startup Garage – tadbirkorlar va innovatorlar uchun mo‘ljallangan platforma; “2024 yilda Markaziy Osiyoda qaysi startaplar muvaffaqiyatli bo‘ldi?” nomli maqola</w:t>
      </w:r>
    </w:p>
  </w:footnote>
  <w:footnote w:id="33">
    <w:p w14:paraId="12913DC4" w14:textId="742E5C13" w:rsidR="007179E8" w:rsidRPr="00D379C5" w:rsidRDefault="007179E8">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Alikulov </w:t>
      </w:r>
      <w:r w:rsidRPr="00D379C5">
        <w:rPr>
          <w:rFonts w:ascii="Times New Roman" w:hAnsi="Times New Roman" w:cs="Times New Roman"/>
          <w:lang w:val="uz-Latn-UZ"/>
        </w:rPr>
        <w:t>S.A., Shukurov I.S. Biznesga kirish: Darslik. – Toshkent, 2024. – 338 b.</w:t>
      </w:r>
    </w:p>
  </w:footnote>
  <w:footnote w:id="34">
    <w:p w14:paraId="4A1009A9" w14:textId="1F11FC83" w:rsidR="00E452A4" w:rsidRPr="00D379C5" w:rsidRDefault="00E452A4">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Lex.uz </w:t>
      </w:r>
      <w:r w:rsidRPr="00D379C5">
        <w:rPr>
          <w:rFonts w:ascii="Times New Roman" w:hAnsi="Times New Roman" w:cs="Times New Roman"/>
          <w:lang w:val="uz-Latn-UZ"/>
        </w:rPr>
        <w:t>– O‘zbekiston Respublikasi Qonunchilik ma’lumotlari milliy bazasi, O‘zbekiston Respublikasi Prezidentining “Raqamli O‘zbekiston – 2030” strategiyasini tasdiqlash va uni samarali amalga oshirish chora-tadbirlari to’g’risidagi farmoni</w:t>
      </w:r>
    </w:p>
  </w:footnote>
  <w:footnote w:id="35">
    <w:p w14:paraId="79665786" w14:textId="15C35CEE"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36">
    <w:p w14:paraId="1DCBDA47" w14:textId="36A231E2"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37">
    <w:p w14:paraId="19358D20" w14:textId="631FE6E6"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38">
    <w:p w14:paraId="7F4553AA" w14:textId="7D001D47"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39">
    <w:p w14:paraId="4F33AA25" w14:textId="65B05C0E"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40">
    <w:p w14:paraId="59F0D91C" w14:textId="0706279B"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Express24. </w:t>
      </w:r>
      <w:r w:rsidRPr="00D379C5">
        <w:rPr>
          <w:rFonts w:ascii="Times New Roman" w:hAnsi="Times New Roman" w:cs="Times New Roman"/>
          <w:lang w:val="uz-Latn-UZ"/>
        </w:rPr>
        <w:t>(n.d.). Express24 – Oziq-ovqat va tovarlar yetkazib berish xizmati. https://express24.uz</w:t>
      </w:r>
    </w:p>
  </w:footnote>
  <w:footnote w:id="41">
    <w:p w14:paraId="35015455" w14:textId="15D4F8FB" w:rsidR="000D4316" w:rsidRPr="000D4316" w:rsidRDefault="000D4316">
      <w:pPr>
        <w:pStyle w:val="FootnoteText"/>
        <w:rPr>
          <w:lang w:val="en-US"/>
        </w:rPr>
      </w:pPr>
      <w:r>
        <w:rPr>
          <w:rStyle w:val="FootnoteReference"/>
        </w:rPr>
        <w:footnoteRef/>
      </w:r>
      <w:r>
        <w:t xml:space="preserve"> </w:t>
      </w:r>
      <w:proofErr w:type="spellStart"/>
      <w:r w:rsidRPr="000D4316">
        <w:t>Alikulov</w:t>
      </w:r>
      <w:proofErr w:type="spellEnd"/>
      <w:r w:rsidRPr="000D4316">
        <w:t xml:space="preserve"> S.A., </w:t>
      </w:r>
      <w:proofErr w:type="spellStart"/>
      <w:r w:rsidRPr="000D4316">
        <w:t>Shukurov</w:t>
      </w:r>
      <w:proofErr w:type="spellEnd"/>
      <w:r w:rsidRPr="000D4316">
        <w:t xml:space="preserve"> I.S. </w:t>
      </w:r>
      <w:proofErr w:type="spellStart"/>
      <w:r w:rsidRPr="000D4316">
        <w:t>Biznesga</w:t>
      </w:r>
      <w:proofErr w:type="spellEnd"/>
      <w:r w:rsidRPr="000D4316">
        <w:t xml:space="preserve"> </w:t>
      </w:r>
      <w:proofErr w:type="spellStart"/>
      <w:r w:rsidRPr="000D4316">
        <w:t>kirish</w:t>
      </w:r>
      <w:proofErr w:type="spellEnd"/>
      <w:r w:rsidRPr="000D4316">
        <w:t xml:space="preserve">: </w:t>
      </w:r>
      <w:proofErr w:type="spellStart"/>
      <w:r w:rsidRPr="000D4316">
        <w:t>Darslik</w:t>
      </w:r>
      <w:proofErr w:type="spellEnd"/>
      <w:r w:rsidRPr="000D4316">
        <w:t xml:space="preserve">. – </w:t>
      </w:r>
      <w:proofErr w:type="spellStart"/>
      <w:r w:rsidRPr="000D4316">
        <w:t>Toshkent</w:t>
      </w:r>
      <w:proofErr w:type="spellEnd"/>
      <w:r w:rsidRPr="000D4316">
        <w:t>, 2024. – 338 b.</w:t>
      </w:r>
    </w:p>
  </w:footnote>
  <w:footnote w:id="42">
    <w:p w14:paraId="5F64A17B" w14:textId="0519B713" w:rsidR="000D4316" w:rsidRPr="000D4316" w:rsidRDefault="000D4316">
      <w:pPr>
        <w:pStyle w:val="FootnoteText"/>
        <w:rPr>
          <w:lang w:val="en-US"/>
        </w:rPr>
      </w:pPr>
      <w:r>
        <w:rPr>
          <w:rStyle w:val="FootnoteReference"/>
        </w:rPr>
        <w:footnoteRef/>
      </w:r>
      <w:r>
        <w:t xml:space="preserve"> </w:t>
      </w:r>
      <w:proofErr w:type="spellStart"/>
      <w:r w:rsidRPr="000D4316">
        <w:t>Kenjaboyev</w:t>
      </w:r>
      <w:proofErr w:type="spellEnd"/>
      <w:r w:rsidRPr="000D4316">
        <w:t xml:space="preserve"> A.T., </w:t>
      </w:r>
      <w:proofErr w:type="spellStart"/>
      <w:r w:rsidRPr="000D4316">
        <w:t>Jumaniyazova</w:t>
      </w:r>
      <w:proofErr w:type="spellEnd"/>
      <w:r w:rsidRPr="000D4316">
        <w:t xml:space="preserve"> </w:t>
      </w:r>
      <w:proofErr w:type="spellStart"/>
      <w:r w:rsidRPr="000D4316">
        <w:t>M.Yu</w:t>
      </w:r>
      <w:proofErr w:type="spellEnd"/>
      <w:r w:rsidRPr="000D4316">
        <w:t xml:space="preserve">. </w:t>
      </w:r>
      <w:proofErr w:type="spellStart"/>
      <w:r w:rsidRPr="000D4316">
        <w:t>Elektron</w:t>
      </w:r>
      <w:proofErr w:type="spellEnd"/>
      <w:r w:rsidRPr="000D4316">
        <w:t xml:space="preserve"> </w:t>
      </w:r>
      <w:proofErr w:type="spellStart"/>
      <w:r w:rsidRPr="000D4316">
        <w:t>biznes</w:t>
      </w:r>
      <w:proofErr w:type="spellEnd"/>
      <w:r w:rsidRPr="000D4316">
        <w:t xml:space="preserve"> </w:t>
      </w:r>
      <w:proofErr w:type="spellStart"/>
      <w:r w:rsidRPr="000D4316">
        <w:t>asoslari</w:t>
      </w:r>
      <w:proofErr w:type="spellEnd"/>
      <w:r w:rsidRPr="000D4316">
        <w:t xml:space="preserve">: </w:t>
      </w:r>
      <w:proofErr w:type="spellStart"/>
      <w:r w:rsidRPr="000D4316">
        <w:t>O‘quv</w:t>
      </w:r>
      <w:proofErr w:type="spellEnd"/>
      <w:r w:rsidRPr="000D4316">
        <w:t xml:space="preserve"> </w:t>
      </w:r>
      <w:proofErr w:type="spellStart"/>
      <w:r w:rsidRPr="000D4316">
        <w:t>qo‘llanma</w:t>
      </w:r>
      <w:proofErr w:type="spellEnd"/>
      <w:r w:rsidRPr="000D4316">
        <w:t xml:space="preserve">. – </w:t>
      </w:r>
      <w:proofErr w:type="spellStart"/>
      <w:r w:rsidRPr="000D4316">
        <w:t>Toshkent</w:t>
      </w:r>
      <w:proofErr w:type="spellEnd"/>
      <w:r w:rsidRPr="000D4316">
        <w:t xml:space="preserve">: </w:t>
      </w:r>
      <w:proofErr w:type="spellStart"/>
      <w:r w:rsidRPr="000D4316">
        <w:t>Iqtisod-moliya</w:t>
      </w:r>
      <w:proofErr w:type="spellEnd"/>
      <w:r w:rsidRPr="000D4316">
        <w:t>, 2008. – 273 b.</w:t>
      </w:r>
    </w:p>
  </w:footnote>
  <w:footnote w:id="43">
    <w:p w14:paraId="5D9F4347" w14:textId="45FD701F" w:rsidR="000D4316" w:rsidRPr="000D4316" w:rsidRDefault="000D4316">
      <w:pPr>
        <w:pStyle w:val="FootnoteText"/>
        <w:rPr>
          <w:lang w:val="en-US"/>
        </w:rPr>
      </w:pPr>
      <w:r>
        <w:rPr>
          <w:rStyle w:val="FootnoteReference"/>
        </w:rPr>
        <w:footnoteRef/>
      </w:r>
      <w:r>
        <w:t xml:space="preserve"> </w:t>
      </w:r>
      <w:proofErr w:type="spellStart"/>
      <w:r w:rsidRPr="000D4316">
        <w:t>Imai</w:t>
      </w:r>
      <w:proofErr w:type="spellEnd"/>
      <w:r w:rsidRPr="000D4316">
        <w:t xml:space="preserve">, M. </w:t>
      </w:r>
      <w:proofErr w:type="spellStart"/>
      <w:r w:rsidRPr="000D4316">
        <w:rPr>
          <w:i/>
          <w:iCs/>
        </w:rPr>
        <w:t>Kaizen</w:t>
      </w:r>
      <w:proofErr w:type="spellEnd"/>
      <w:r w:rsidRPr="000D4316">
        <w:rPr>
          <w:i/>
          <w:iCs/>
        </w:rPr>
        <w:t xml:space="preserve">: The Key </w:t>
      </w:r>
      <w:proofErr w:type="spellStart"/>
      <w:r w:rsidRPr="000D4316">
        <w:rPr>
          <w:i/>
          <w:iCs/>
        </w:rPr>
        <w:t>to</w:t>
      </w:r>
      <w:proofErr w:type="spellEnd"/>
      <w:r w:rsidRPr="000D4316">
        <w:rPr>
          <w:i/>
          <w:iCs/>
        </w:rPr>
        <w:t xml:space="preserve"> </w:t>
      </w:r>
      <w:proofErr w:type="spellStart"/>
      <w:r w:rsidRPr="000D4316">
        <w:rPr>
          <w:i/>
          <w:iCs/>
        </w:rPr>
        <w:t>Japan's</w:t>
      </w:r>
      <w:proofErr w:type="spellEnd"/>
      <w:r w:rsidRPr="000D4316">
        <w:rPr>
          <w:i/>
          <w:iCs/>
        </w:rPr>
        <w:t xml:space="preserve"> </w:t>
      </w:r>
      <w:proofErr w:type="spellStart"/>
      <w:r w:rsidRPr="000D4316">
        <w:rPr>
          <w:i/>
          <w:iCs/>
        </w:rPr>
        <w:t>Competitive</w:t>
      </w:r>
      <w:proofErr w:type="spellEnd"/>
      <w:r w:rsidRPr="000D4316">
        <w:rPr>
          <w:i/>
          <w:iCs/>
        </w:rPr>
        <w:t xml:space="preserve"> </w:t>
      </w:r>
      <w:proofErr w:type="spellStart"/>
      <w:r w:rsidRPr="000D4316">
        <w:rPr>
          <w:i/>
          <w:iCs/>
        </w:rPr>
        <w:t>Success</w:t>
      </w:r>
      <w:proofErr w:type="spellEnd"/>
      <w:r w:rsidRPr="000D4316">
        <w:t xml:space="preserve">. New York: </w:t>
      </w:r>
      <w:proofErr w:type="spellStart"/>
      <w:r w:rsidRPr="000D4316">
        <w:t>McGraw</w:t>
      </w:r>
      <w:proofErr w:type="spellEnd"/>
      <w:r w:rsidRPr="000D4316">
        <w:t>-Hill, 1986.</w:t>
      </w:r>
    </w:p>
  </w:footnote>
  <w:footnote w:id="44">
    <w:p w14:paraId="0D5DFDF4" w14:textId="5EA7CA54"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Xotamov I. Biznesni tadqiq etish usullari. – Toshkent: IQTISOD-MOLIYA, 2019. – 180 b.</w:t>
      </w:r>
    </w:p>
  </w:footnote>
  <w:footnote w:id="45">
    <w:p w14:paraId="5C31CA2C" w14:textId="456B2F9D" w:rsidR="007179E8" w:rsidRPr="00D379C5" w:rsidRDefault="007179E8">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Anarbayeva </w:t>
      </w:r>
      <w:r w:rsidRPr="00D379C5">
        <w:rPr>
          <w:rFonts w:ascii="Times New Roman" w:hAnsi="Times New Roman" w:cs="Times New Roman"/>
          <w:lang w:val="uz-Latn-UZ"/>
        </w:rPr>
        <w:t>F. U. Loyiha yaratish va raqamli startap: Uslubiy qo‘llanma. – Samarqand, 2023. – 56 b.</w:t>
      </w:r>
    </w:p>
  </w:footnote>
  <w:footnote w:id="46">
    <w:p w14:paraId="1872D2FF" w14:textId="02354250"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https://innovation.gov.uz/info/startaplar </w:t>
      </w:r>
      <w:r w:rsidRPr="00D379C5">
        <w:rPr>
          <w:rFonts w:ascii="Times New Roman" w:hAnsi="Times New Roman" w:cs="Times New Roman"/>
          <w:lang w:val="uz-Latn-UZ"/>
        </w:rPr>
        <w:t>- O‘zbekiston Respublikasi Innovatsion rivojlanish agentligi.</w:t>
      </w:r>
    </w:p>
  </w:footnote>
  <w:footnote w:id="47">
    <w:p w14:paraId="113ACD2D" w14:textId="0B919019" w:rsidR="007179E8" w:rsidRPr="00D379C5" w:rsidRDefault="007179E8">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Suvonov </w:t>
      </w:r>
      <w:r w:rsidRPr="00D379C5">
        <w:rPr>
          <w:rFonts w:ascii="Times New Roman" w:hAnsi="Times New Roman" w:cs="Times New Roman"/>
          <w:lang w:val="uz-Latn-UZ"/>
        </w:rPr>
        <w:t>J. Sh. Kompyuter loyihalash: O‘quv qo‘llanma. – SamDAQI, 2022. – 164 b.</w:t>
      </w:r>
    </w:p>
  </w:footnote>
  <w:footnote w:id="48">
    <w:p w14:paraId="227017E1" w14:textId="0D9735E1" w:rsidR="00E4456F" w:rsidRPr="00D379C5" w:rsidRDefault="00E4456F">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Xayitov </w:t>
      </w:r>
      <w:r w:rsidRPr="00D379C5">
        <w:rPr>
          <w:rFonts w:ascii="Times New Roman" w:hAnsi="Times New Roman" w:cs="Times New Roman"/>
          <w:lang w:val="uz-Latn-UZ"/>
        </w:rPr>
        <w:t>Sh.N. O‘zbekistonda kichik biznes va xususiy tadbirkorlik rivojlanishining mintaqaviy xususiyatlari: Monografiya. – Buxoro: Turon, 2023. – 96 b.</w:t>
      </w:r>
    </w:p>
  </w:footnote>
  <w:footnote w:id="49">
    <w:p w14:paraId="1E58DC0C" w14:textId="70992DB9" w:rsidR="007179E8" w:rsidRPr="00D379C5" w:rsidRDefault="007179E8">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Suvonov </w:t>
      </w:r>
      <w:r w:rsidRPr="00D379C5">
        <w:rPr>
          <w:rFonts w:ascii="Times New Roman" w:hAnsi="Times New Roman" w:cs="Times New Roman"/>
          <w:lang w:val="uz-Latn-UZ"/>
        </w:rPr>
        <w:t>J. Sh. Kompyuter loyihalash: O‘quv qo‘llanma. – SamDAQI, 2022. – 164 b.</w:t>
      </w:r>
    </w:p>
  </w:footnote>
  <w:footnote w:id="50">
    <w:p w14:paraId="510F00D6" w14:textId="45F37DE5" w:rsidR="00F45E9E" w:rsidRPr="00D379C5" w:rsidRDefault="00F45E9E">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fastech.uz </w:t>
      </w:r>
      <w:r w:rsidR="007310C5" w:rsidRPr="00D379C5">
        <w:rPr>
          <w:rFonts w:ascii="Times New Roman" w:hAnsi="Times New Roman" w:cs="Times New Roman"/>
          <w:lang w:val="uz-Latn-UZ"/>
        </w:rPr>
        <w:t>–</w:t>
      </w:r>
      <w:r w:rsidRPr="00D379C5">
        <w:rPr>
          <w:rFonts w:ascii="Times New Roman" w:hAnsi="Times New Roman" w:cs="Times New Roman"/>
          <w:lang w:val="uz-Latn-UZ"/>
        </w:rPr>
        <w:t xml:space="preserve"> </w:t>
      </w:r>
      <w:r w:rsidR="007310C5" w:rsidRPr="00D379C5">
        <w:rPr>
          <w:rFonts w:ascii="Times New Roman" w:hAnsi="Times New Roman" w:cs="Times New Roman"/>
          <w:lang w:val="uz-Latn-UZ"/>
        </w:rPr>
        <w:t>Fastech IT Academy, dasturlashni o’rgatadigan rasmiy veb sayt</w:t>
      </w:r>
    </w:p>
  </w:footnote>
  <w:footnote w:id="51">
    <w:p w14:paraId="5DA747D5" w14:textId="6AFE403A" w:rsidR="007179E8" w:rsidRPr="00D379C5" w:rsidRDefault="007179E8">
      <w:pPr>
        <w:pStyle w:val="FootnoteText"/>
        <w:rPr>
          <w:rFonts w:ascii="Times New Roman" w:hAnsi="Times New Roman" w:cs="Times New Roman"/>
          <w:lang w:val="uz-Latn-UZ"/>
        </w:rPr>
      </w:pPr>
      <w:r w:rsidRPr="00D379C5">
        <w:rPr>
          <w:rStyle w:val="FootnoteReference"/>
          <w:rFonts w:ascii="Times New Roman" w:hAnsi="Times New Roman" w:cs="Times New Roman"/>
          <w:lang w:val="uz-Latn-UZ"/>
        </w:rPr>
        <w:footnoteRef/>
      </w:r>
      <w:r w:rsidRPr="00D379C5">
        <w:rPr>
          <w:rFonts w:ascii="Times New Roman" w:hAnsi="Times New Roman" w:cs="Times New Roman"/>
          <w:lang w:val="uz-Latn-UZ"/>
        </w:rPr>
        <w:t xml:space="preserve"> </w:t>
      </w:r>
      <w:r w:rsidRPr="00D379C5">
        <w:rPr>
          <w:rFonts w:ascii="Times New Roman" w:hAnsi="Times New Roman" w:cs="Times New Roman"/>
          <w:lang w:val="uz-Latn-UZ"/>
        </w:rPr>
        <w:t xml:space="preserve">Taraxtiyeva </w:t>
      </w:r>
      <w:r w:rsidRPr="00D379C5">
        <w:rPr>
          <w:rFonts w:ascii="Times New Roman" w:hAnsi="Times New Roman" w:cs="Times New Roman"/>
          <w:lang w:val="uz-Latn-UZ"/>
        </w:rPr>
        <w:t>G. K. Innovatsion loyihalash asoslari: O‘quv qo‘llanma. – Toshkent: Universitet, 2021. – 194 b. – ISBN 978-9943-7497-2-6.</w:t>
      </w:r>
    </w:p>
  </w:footnote>
  <w:footnote w:id="52">
    <w:p w14:paraId="35D629B7" w14:textId="36E1955D" w:rsidR="000D4316" w:rsidRPr="000D4316" w:rsidRDefault="000D4316">
      <w:pPr>
        <w:pStyle w:val="FootnoteText"/>
        <w:rPr>
          <w:lang w:val="en-US"/>
        </w:rPr>
      </w:pPr>
      <w:r>
        <w:rPr>
          <w:rStyle w:val="FootnoteReference"/>
        </w:rPr>
        <w:footnoteRef/>
      </w:r>
      <w:r>
        <w:t xml:space="preserve"> </w:t>
      </w:r>
      <w:proofErr w:type="spellStart"/>
      <w:r w:rsidRPr="000D4316">
        <w:t>Ishmuxamedov</w:t>
      </w:r>
      <w:proofErr w:type="spellEnd"/>
      <w:r w:rsidRPr="000D4316">
        <w:t xml:space="preserve"> A.E., </w:t>
      </w:r>
      <w:proofErr w:type="spellStart"/>
      <w:r w:rsidRPr="000D4316">
        <w:t>Asqarova</w:t>
      </w:r>
      <w:proofErr w:type="spellEnd"/>
      <w:r w:rsidRPr="000D4316">
        <w:t xml:space="preserve"> M.T. </w:t>
      </w:r>
      <w:proofErr w:type="spellStart"/>
      <w:r w:rsidRPr="000D4316">
        <w:t>O‘zbekiston</w:t>
      </w:r>
      <w:proofErr w:type="spellEnd"/>
      <w:r w:rsidRPr="000D4316">
        <w:t xml:space="preserve"> </w:t>
      </w:r>
      <w:proofErr w:type="spellStart"/>
      <w:r w:rsidRPr="000D4316">
        <w:t>milliy</w:t>
      </w:r>
      <w:proofErr w:type="spellEnd"/>
      <w:r w:rsidRPr="000D4316">
        <w:t xml:space="preserve"> </w:t>
      </w:r>
      <w:proofErr w:type="spellStart"/>
      <w:r w:rsidRPr="000D4316">
        <w:t>iqtisodiyoti</w:t>
      </w:r>
      <w:proofErr w:type="spellEnd"/>
      <w:r w:rsidRPr="000D4316">
        <w:t xml:space="preserve">: </w:t>
      </w:r>
      <w:proofErr w:type="spellStart"/>
      <w:r w:rsidRPr="000D4316">
        <w:t>O‘quv</w:t>
      </w:r>
      <w:proofErr w:type="spellEnd"/>
      <w:r w:rsidRPr="000D4316">
        <w:t xml:space="preserve"> </w:t>
      </w:r>
      <w:proofErr w:type="spellStart"/>
      <w:r w:rsidRPr="000D4316">
        <w:t>qo‘llanma</w:t>
      </w:r>
      <w:proofErr w:type="spellEnd"/>
      <w:r w:rsidRPr="000D4316">
        <w:t xml:space="preserve">. – T.: TDIU, 2004. 328 </w:t>
      </w:r>
      <w:proofErr w:type="spellStart"/>
      <w:r w:rsidRPr="000D4316">
        <w:t>bet</w:t>
      </w:r>
      <w:proofErr w:type="spellEnd"/>
      <w:r w:rsidRPr="000D4316">
        <w:t>.</w:t>
      </w:r>
    </w:p>
  </w:footnote>
  <w:footnote w:id="53">
    <w:p w14:paraId="0DBCF0BD" w14:textId="03396F6D" w:rsidR="006D195C" w:rsidRPr="006D195C" w:rsidRDefault="006D195C">
      <w:pPr>
        <w:pStyle w:val="FootnoteText"/>
        <w:rPr>
          <w:lang w:val="en-US"/>
        </w:rPr>
      </w:pPr>
      <w:r>
        <w:rPr>
          <w:rStyle w:val="FootnoteReference"/>
        </w:rPr>
        <w:footnoteRef/>
      </w:r>
      <w:r>
        <w:t xml:space="preserve"> </w:t>
      </w:r>
      <w:proofErr w:type="spellStart"/>
      <w:r>
        <w:rPr>
          <w:lang w:val="en-US"/>
        </w:rPr>
        <w:t>Muallif</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p>
  </w:footnote>
  <w:footnote w:id="54">
    <w:p w14:paraId="3BAF43F8" w14:textId="1367AEEB" w:rsidR="000D4316" w:rsidRPr="000D4316" w:rsidRDefault="000D4316">
      <w:pPr>
        <w:pStyle w:val="FootnoteText"/>
        <w:rPr>
          <w:lang w:val="en-US"/>
        </w:rPr>
      </w:pPr>
      <w:r>
        <w:rPr>
          <w:rStyle w:val="FootnoteReference"/>
        </w:rPr>
        <w:footnoteRef/>
      </w:r>
      <w:r>
        <w:t xml:space="preserve"> </w:t>
      </w:r>
      <w:r w:rsidRPr="000D4316">
        <w:rPr>
          <w:lang w:val="uz-Latn-UZ"/>
        </w:rPr>
        <w:t>Eshpulatov Dostonbek Baxodir o‘g‘li, Abduvoxidov Akmal, Sattorqulov Obidqul, Zikriyaev Zokirjon. Innovatsiyalar iqtisodiyoti: O‘quv qo‘llanma. – Toshkent: Ziyo nashr-matbaa, 2022. 559 bet.</w:t>
      </w:r>
    </w:p>
  </w:footnote>
  <w:footnote w:id="55">
    <w:p w14:paraId="6F520674" w14:textId="27ADFC25" w:rsidR="000D4316" w:rsidRPr="000D4316" w:rsidRDefault="000D4316">
      <w:pPr>
        <w:pStyle w:val="FootnoteText"/>
        <w:rPr>
          <w:lang w:val="en-US"/>
        </w:rPr>
      </w:pPr>
      <w:r>
        <w:rPr>
          <w:rStyle w:val="FootnoteReference"/>
        </w:rPr>
        <w:footnoteRef/>
      </w:r>
      <w:r>
        <w:t xml:space="preserve"> </w:t>
      </w:r>
      <w:proofErr w:type="spellStart"/>
      <w:r w:rsidRPr="000D4316">
        <w:t>Ikramov</w:t>
      </w:r>
      <w:proofErr w:type="spellEnd"/>
      <w:r w:rsidRPr="000D4316">
        <w:t xml:space="preserve"> M.M., </w:t>
      </w:r>
      <w:proofErr w:type="spellStart"/>
      <w:r w:rsidRPr="000D4316">
        <w:t>Jumaniyozova</w:t>
      </w:r>
      <w:proofErr w:type="spellEnd"/>
      <w:r w:rsidRPr="000D4316">
        <w:t xml:space="preserve"> </w:t>
      </w:r>
      <w:proofErr w:type="spellStart"/>
      <w:r w:rsidRPr="000D4316">
        <w:t>M.Yu</w:t>
      </w:r>
      <w:proofErr w:type="spellEnd"/>
      <w:r w:rsidRPr="000D4316">
        <w:t xml:space="preserve">., </w:t>
      </w:r>
      <w:proofErr w:type="spellStart"/>
      <w:r w:rsidRPr="000D4316">
        <w:t>Majidova</w:t>
      </w:r>
      <w:proofErr w:type="spellEnd"/>
      <w:r w:rsidRPr="000D4316">
        <w:t xml:space="preserve"> M.G., </w:t>
      </w:r>
      <w:proofErr w:type="spellStart"/>
      <w:r w:rsidRPr="000D4316">
        <w:t>Ishanxodjayeva</w:t>
      </w:r>
      <w:proofErr w:type="spellEnd"/>
      <w:r w:rsidRPr="000D4316">
        <w:t xml:space="preserve"> D.E. </w:t>
      </w:r>
      <w:proofErr w:type="spellStart"/>
      <w:r w:rsidRPr="000D4316">
        <w:t>Biznesning</w:t>
      </w:r>
      <w:proofErr w:type="spellEnd"/>
      <w:r w:rsidRPr="000D4316">
        <w:t xml:space="preserve"> </w:t>
      </w:r>
      <w:proofErr w:type="spellStart"/>
      <w:r w:rsidRPr="000D4316">
        <w:t>dasturiy</w:t>
      </w:r>
      <w:proofErr w:type="spellEnd"/>
      <w:r w:rsidRPr="000D4316">
        <w:t xml:space="preserve"> </w:t>
      </w:r>
      <w:proofErr w:type="spellStart"/>
      <w:r w:rsidRPr="000D4316">
        <w:t>ta'minoti</w:t>
      </w:r>
      <w:proofErr w:type="spellEnd"/>
      <w:r w:rsidRPr="000D4316">
        <w:t xml:space="preserve">: </w:t>
      </w:r>
      <w:proofErr w:type="spellStart"/>
      <w:r w:rsidRPr="000D4316">
        <w:t>Darslik</w:t>
      </w:r>
      <w:proofErr w:type="spellEnd"/>
      <w:r w:rsidRPr="000D4316">
        <w:t xml:space="preserve">. – </w:t>
      </w:r>
      <w:proofErr w:type="spellStart"/>
      <w:r w:rsidRPr="000D4316">
        <w:t>Toshkent</w:t>
      </w:r>
      <w:proofErr w:type="spellEnd"/>
      <w:r w:rsidRPr="000D4316">
        <w:t>: “</w:t>
      </w:r>
      <w:proofErr w:type="spellStart"/>
      <w:r w:rsidRPr="000D4316">
        <w:t>Tahririy</w:t>
      </w:r>
      <w:proofErr w:type="spellEnd"/>
      <w:r w:rsidRPr="000D4316">
        <w:t xml:space="preserve"> </w:t>
      </w:r>
      <w:proofErr w:type="spellStart"/>
      <w:r w:rsidRPr="000D4316">
        <w:t>nashriyot</w:t>
      </w:r>
      <w:proofErr w:type="spellEnd"/>
      <w:r w:rsidRPr="000D4316">
        <w:t>” TDIU, 2024. – 272 b. – ISBN 978-9910-9218-7-2.</w:t>
      </w:r>
    </w:p>
  </w:footnote>
  <w:footnote w:id="56">
    <w:p w14:paraId="03593BF8" w14:textId="392FAAEC" w:rsidR="006D195C" w:rsidRPr="006D195C" w:rsidRDefault="006D195C">
      <w:pPr>
        <w:pStyle w:val="FootnoteText"/>
        <w:rPr>
          <w:lang w:val="en-US"/>
        </w:rPr>
      </w:pPr>
      <w:r>
        <w:rPr>
          <w:rStyle w:val="FootnoteReference"/>
        </w:rPr>
        <w:footnoteRef/>
      </w:r>
      <w:r>
        <w:t xml:space="preserve"> </w:t>
      </w:r>
      <w:proofErr w:type="spellStart"/>
      <w:r>
        <w:rPr>
          <w:lang w:val="en-US"/>
        </w:rPr>
        <w:t>Muallif</w:t>
      </w:r>
      <w:proofErr w:type="spellEnd"/>
      <w:r>
        <w:rPr>
          <w:lang w:val="en-US"/>
        </w:rPr>
        <w:t xml:space="preserve"> </w:t>
      </w:r>
      <w:proofErr w:type="spellStart"/>
      <w:r>
        <w:rPr>
          <w:lang w:val="en-US"/>
        </w:rPr>
        <w:t>tomonidan</w:t>
      </w:r>
      <w:proofErr w:type="spellEnd"/>
      <w:r>
        <w:rPr>
          <w:lang w:val="en-US"/>
        </w:rPr>
        <w:t xml:space="preserve"> </w:t>
      </w:r>
      <w:proofErr w:type="spellStart"/>
      <w:r>
        <w:rPr>
          <w:lang w:val="en-US"/>
        </w:rPr>
        <w:t>ishlab</w:t>
      </w:r>
      <w:proofErr w:type="spellEnd"/>
      <w:r>
        <w:rPr>
          <w:lang w:val="en-US"/>
        </w:rPr>
        <w:t xml:space="preserve"> </w:t>
      </w:r>
      <w:proofErr w:type="spellStart"/>
      <w:r>
        <w:rPr>
          <w:lang w:val="en-US"/>
        </w:rPr>
        <w:t>chiqilgan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D60F" w14:textId="7ADA740D" w:rsidR="003966B3" w:rsidRDefault="003966B3">
    <w:pPr>
      <w:pStyle w:val="Header"/>
    </w:pPr>
    <w:r>
      <w:rPr>
        <w:noProof/>
      </w:rPr>
      <w:pict w14:anchorId="3E987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76.95pt;height:82.4pt;rotation:315;z-index:-251655168;mso-position-horizontal:center;mso-position-horizontal-relative:margin;mso-position-vertical:center;mso-position-vertical-relative:margin" o:allowincell="f" fillcolor="silver" stroked="f">
          <v:fill opacity=".5"/>
          <v:textpath style="font-family:&quot;Calibri&quot;;font-size:1pt" string="NAMUNA @universal talab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9169" w14:textId="0880FD92" w:rsidR="003966B3" w:rsidRDefault="003966B3">
    <w:pPr>
      <w:pStyle w:val="Header"/>
    </w:pPr>
    <w:r>
      <w:rPr>
        <w:noProof/>
      </w:rPr>
      <w:pict w14:anchorId="5C140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76.95pt;height:82.4pt;rotation:315;z-index:-251653120;mso-position-horizontal:center;mso-position-horizontal-relative:margin;mso-position-vertical:center;mso-position-vertical-relative:margin" o:allowincell="f" fillcolor="silver" stroked="f">
          <v:fill opacity=".5"/>
          <v:textpath style="font-family:&quot;Calibri&quot;;font-size:1pt" string="NAMUNA @universal talab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0693" w14:textId="1A917D9E" w:rsidR="003966B3" w:rsidRDefault="003966B3">
    <w:pPr>
      <w:pStyle w:val="Header"/>
    </w:pPr>
    <w:r>
      <w:rPr>
        <w:noProof/>
      </w:rPr>
      <w:pict w14:anchorId="56D73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1" type="#_x0000_t136" style="position:absolute;margin-left:0;margin-top:0;width:576.95pt;height:82.4pt;rotation:315;z-index:-251657216;mso-position-horizontal:center;mso-position-horizontal-relative:margin;mso-position-vertical:center;mso-position-vertical-relative:margin" o:allowincell="f" fillcolor="silver" stroked="f">
          <v:fill opacity=".5"/>
          <v:textpath style="font-family:&quot;Calibri&quot;;font-size:1pt" string="NAMUNA @universal talab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697"/>
    <w:multiLevelType w:val="hybridMultilevel"/>
    <w:tmpl w:val="009A7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9278C"/>
    <w:multiLevelType w:val="multilevel"/>
    <w:tmpl w:val="DA1E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C7690"/>
    <w:multiLevelType w:val="multilevel"/>
    <w:tmpl w:val="9AA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10134"/>
    <w:multiLevelType w:val="multilevel"/>
    <w:tmpl w:val="98FA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2686F"/>
    <w:multiLevelType w:val="multilevel"/>
    <w:tmpl w:val="5B0A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55F5B"/>
    <w:multiLevelType w:val="multilevel"/>
    <w:tmpl w:val="F344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222BD"/>
    <w:multiLevelType w:val="hybridMultilevel"/>
    <w:tmpl w:val="C06A1D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8922B12"/>
    <w:multiLevelType w:val="multilevel"/>
    <w:tmpl w:val="F50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E0323"/>
    <w:multiLevelType w:val="multilevel"/>
    <w:tmpl w:val="1508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E3B93"/>
    <w:multiLevelType w:val="multilevel"/>
    <w:tmpl w:val="496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71D7"/>
    <w:multiLevelType w:val="hybridMultilevel"/>
    <w:tmpl w:val="11E25A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0B141A1"/>
    <w:multiLevelType w:val="hybridMultilevel"/>
    <w:tmpl w:val="4DF40DB6"/>
    <w:lvl w:ilvl="0" w:tplc="8670FF92">
      <w:numFmt w:val="bullet"/>
      <w:lvlText w:val=""/>
      <w:lvlJc w:val="left"/>
      <w:pPr>
        <w:ind w:left="1320" w:hanging="60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1B539E7"/>
    <w:multiLevelType w:val="hybridMultilevel"/>
    <w:tmpl w:val="3210D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6F1AED"/>
    <w:multiLevelType w:val="hybridMultilevel"/>
    <w:tmpl w:val="5ECAC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F1F26"/>
    <w:multiLevelType w:val="multilevel"/>
    <w:tmpl w:val="43E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F09E2"/>
    <w:multiLevelType w:val="hybridMultilevel"/>
    <w:tmpl w:val="9ECCA620"/>
    <w:lvl w:ilvl="0" w:tplc="4B929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4E3683"/>
    <w:multiLevelType w:val="multilevel"/>
    <w:tmpl w:val="0B6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E64E7"/>
    <w:multiLevelType w:val="multilevel"/>
    <w:tmpl w:val="8AA4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13D6F"/>
    <w:multiLevelType w:val="hybridMultilevel"/>
    <w:tmpl w:val="F5C2A3B8"/>
    <w:lvl w:ilvl="0" w:tplc="0419000F">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9" w15:restartNumberingAfterBreak="0">
    <w:nsid w:val="42CE1AC6"/>
    <w:multiLevelType w:val="multilevel"/>
    <w:tmpl w:val="9634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C4014C"/>
    <w:multiLevelType w:val="multilevel"/>
    <w:tmpl w:val="C2C8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F6153"/>
    <w:multiLevelType w:val="multilevel"/>
    <w:tmpl w:val="09A8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C97489"/>
    <w:multiLevelType w:val="multilevel"/>
    <w:tmpl w:val="5546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2A3DA4"/>
    <w:multiLevelType w:val="hybridMultilevel"/>
    <w:tmpl w:val="1E3C5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463B1F"/>
    <w:multiLevelType w:val="multilevel"/>
    <w:tmpl w:val="9968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04763"/>
    <w:multiLevelType w:val="multilevel"/>
    <w:tmpl w:val="F062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26354A"/>
    <w:multiLevelType w:val="multilevel"/>
    <w:tmpl w:val="2AA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E73A7"/>
    <w:multiLevelType w:val="hybridMultilevel"/>
    <w:tmpl w:val="4E1C09A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EBB7FFB"/>
    <w:multiLevelType w:val="multilevel"/>
    <w:tmpl w:val="372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40E9A"/>
    <w:multiLevelType w:val="hybridMultilevel"/>
    <w:tmpl w:val="B2363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0E45A0"/>
    <w:multiLevelType w:val="multilevel"/>
    <w:tmpl w:val="B678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80ECA"/>
    <w:multiLevelType w:val="multilevel"/>
    <w:tmpl w:val="117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47C85"/>
    <w:multiLevelType w:val="hybridMultilevel"/>
    <w:tmpl w:val="BE2E80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6D95D9B"/>
    <w:multiLevelType w:val="multilevel"/>
    <w:tmpl w:val="7E34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362F4B"/>
    <w:multiLevelType w:val="hybridMultilevel"/>
    <w:tmpl w:val="38E64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B170AF"/>
    <w:multiLevelType w:val="multilevel"/>
    <w:tmpl w:val="744A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27271"/>
    <w:multiLevelType w:val="multilevel"/>
    <w:tmpl w:val="5546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1F2C59"/>
    <w:multiLevelType w:val="multilevel"/>
    <w:tmpl w:val="0C28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5C5D70"/>
    <w:multiLevelType w:val="multilevel"/>
    <w:tmpl w:val="AE8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460680">
    <w:abstractNumId w:val="30"/>
  </w:num>
  <w:num w:numId="2" w16cid:durableId="92093800">
    <w:abstractNumId w:val="24"/>
  </w:num>
  <w:num w:numId="3" w16cid:durableId="1257903113">
    <w:abstractNumId w:val="37"/>
  </w:num>
  <w:num w:numId="4" w16cid:durableId="2061785147">
    <w:abstractNumId w:val="9"/>
  </w:num>
  <w:num w:numId="5" w16cid:durableId="1975675005">
    <w:abstractNumId w:val="19"/>
  </w:num>
  <w:num w:numId="6" w16cid:durableId="1343556118">
    <w:abstractNumId w:val="12"/>
  </w:num>
  <w:num w:numId="7" w16cid:durableId="1114137060">
    <w:abstractNumId w:val="28"/>
  </w:num>
  <w:num w:numId="8" w16cid:durableId="731659819">
    <w:abstractNumId w:val="2"/>
  </w:num>
  <w:num w:numId="9" w16cid:durableId="633221735">
    <w:abstractNumId w:val="36"/>
  </w:num>
  <w:num w:numId="10" w16cid:durableId="1759596728">
    <w:abstractNumId w:val="38"/>
  </w:num>
  <w:num w:numId="11" w16cid:durableId="1941177574">
    <w:abstractNumId w:val="33"/>
  </w:num>
  <w:num w:numId="12" w16cid:durableId="1880316065">
    <w:abstractNumId w:val="4"/>
  </w:num>
  <w:num w:numId="13" w16cid:durableId="403533136">
    <w:abstractNumId w:val="26"/>
  </w:num>
  <w:num w:numId="14" w16cid:durableId="1033916874">
    <w:abstractNumId w:val="31"/>
  </w:num>
  <w:num w:numId="15" w16cid:durableId="35474534">
    <w:abstractNumId w:val="1"/>
  </w:num>
  <w:num w:numId="16" w16cid:durableId="23363442">
    <w:abstractNumId w:val="7"/>
  </w:num>
  <w:num w:numId="17" w16cid:durableId="468211318">
    <w:abstractNumId w:val="16"/>
  </w:num>
  <w:num w:numId="18" w16cid:durableId="1396204574">
    <w:abstractNumId w:val="35"/>
  </w:num>
  <w:num w:numId="19" w16cid:durableId="619186660">
    <w:abstractNumId w:val="14"/>
  </w:num>
  <w:num w:numId="20" w16cid:durableId="1136751822">
    <w:abstractNumId w:val="22"/>
  </w:num>
  <w:num w:numId="21" w16cid:durableId="1673678255">
    <w:abstractNumId w:val="25"/>
  </w:num>
  <w:num w:numId="22" w16cid:durableId="276838867">
    <w:abstractNumId w:val="8"/>
  </w:num>
  <w:num w:numId="23" w16cid:durableId="1313946510">
    <w:abstractNumId w:val="21"/>
  </w:num>
  <w:num w:numId="24" w16cid:durableId="2084797008">
    <w:abstractNumId w:val="3"/>
  </w:num>
  <w:num w:numId="25" w16cid:durableId="294681082">
    <w:abstractNumId w:val="18"/>
  </w:num>
  <w:num w:numId="26" w16cid:durableId="1947228390">
    <w:abstractNumId w:val="6"/>
  </w:num>
  <w:num w:numId="27" w16cid:durableId="98066774">
    <w:abstractNumId w:val="27"/>
  </w:num>
  <w:num w:numId="28" w16cid:durableId="644815019">
    <w:abstractNumId w:val="0"/>
  </w:num>
  <w:num w:numId="29" w16cid:durableId="2131433155">
    <w:abstractNumId w:val="32"/>
  </w:num>
  <w:num w:numId="30" w16cid:durableId="1620794522">
    <w:abstractNumId w:val="11"/>
  </w:num>
  <w:num w:numId="31" w16cid:durableId="1530069406">
    <w:abstractNumId w:val="17"/>
  </w:num>
  <w:num w:numId="32" w16cid:durableId="1191450887">
    <w:abstractNumId w:val="34"/>
  </w:num>
  <w:num w:numId="33" w16cid:durableId="549995615">
    <w:abstractNumId w:val="20"/>
  </w:num>
  <w:num w:numId="34" w16cid:durableId="113058173">
    <w:abstractNumId w:val="5"/>
  </w:num>
  <w:num w:numId="35" w16cid:durableId="155921078">
    <w:abstractNumId w:val="15"/>
  </w:num>
  <w:num w:numId="36" w16cid:durableId="972908478">
    <w:abstractNumId w:val="10"/>
  </w:num>
  <w:num w:numId="37" w16cid:durableId="124350687">
    <w:abstractNumId w:val="29"/>
  </w:num>
  <w:num w:numId="38" w16cid:durableId="1765110052">
    <w:abstractNumId w:val="13"/>
  </w:num>
  <w:num w:numId="39" w16cid:durableId="13533344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65"/>
    <w:rsid w:val="00006B0C"/>
    <w:rsid w:val="00015C91"/>
    <w:rsid w:val="00017E79"/>
    <w:rsid w:val="0002189C"/>
    <w:rsid w:val="00033C3D"/>
    <w:rsid w:val="00034369"/>
    <w:rsid w:val="000452DC"/>
    <w:rsid w:val="0004649C"/>
    <w:rsid w:val="00047321"/>
    <w:rsid w:val="0005732C"/>
    <w:rsid w:val="00074394"/>
    <w:rsid w:val="00076E65"/>
    <w:rsid w:val="00086FB9"/>
    <w:rsid w:val="000A653F"/>
    <w:rsid w:val="000B64DA"/>
    <w:rsid w:val="000B6CC6"/>
    <w:rsid w:val="000C0D1F"/>
    <w:rsid w:val="000D2606"/>
    <w:rsid w:val="000D4316"/>
    <w:rsid w:val="000E0DC3"/>
    <w:rsid w:val="00130715"/>
    <w:rsid w:val="0014213A"/>
    <w:rsid w:val="00144DCC"/>
    <w:rsid w:val="00174443"/>
    <w:rsid w:val="001939C2"/>
    <w:rsid w:val="00195E50"/>
    <w:rsid w:val="001A4287"/>
    <w:rsid w:val="001B4041"/>
    <w:rsid w:val="001C39F1"/>
    <w:rsid w:val="001C7431"/>
    <w:rsid w:val="001F0A0A"/>
    <w:rsid w:val="001F5118"/>
    <w:rsid w:val="0021084B"/>
    <w:rsid w:val="00234C90"/>
    <w:rsid w:val="00241B64"/>
    <w:rsid w:val="00251D21"/>
    <w:rsid w:val="0027468D"/>
    <w:rsid w:val="002948B1"/>
    <w:rsid w:val="002A3070"/>
    <w:rsid w:val="002B7051"/>
    <w:rsid w:val="002C2DB9"/>
    <w:rsid w:val="002D53B0"/>
    <w:rsid w:val="002E032C"/>
    <w:rsid w:val="002E1856"/>
    <w:rsid w:val="002E3E43"/>
    <w:rsid w:val="002E62B0"/>
    <w:rsid w:val="002F40A9"/>
    <w:rsid w:val="00314C07"/>
    <w:rsid w:val="003233EA"/>
    <w:rsid w:val="00323BF2"/>
    <w:rsid w:val="00337C03"/>
    <w:rsid w:val="003502D4"/>
    <w:rsid w:val="0036538C"/>
    <w:rsid w:val="003660D9"/>
    <w:rsid w:val="00367643"/>
    <w:rsid w:val="003803B6"/>
    <w:rsid w:val="003849B1"/>
    <w:rsid w:val="003966B3"/>
    <w:rsid w:val="003A42DA"/>
    <w:rsid w:val="003B6A0E"/>
    <w:rsid w:val="003C574F"/>
    <w:rsid w:val="003D2631"/>
    <w:rsid w:val="003E298E"/>
    <w:rsid w:val="003E5ECA"/>
    <w:rsid w:val="003F3FDF"/>
    <w:rsid w:val="004036AD"/>
    <w:rsid w:val="004050EE"/>
    <w:rsid w:val="00425075"/>
    <w:rsid w:val="00431C03"/>
    <w:rsid w:val="00436DBA"/>
    <w:rsid w:val="00462351"/>
    <w:rsid w:val="0047359A"/>
    <w:rsid w:val="004802E9"/>
    <w:rsid w:val="00481AF4"/>
    <w:rsid w:val="004A32CE"/>
    <w:rsid w:val="004C2290"/>
    <w:rsid w:val="004D03C2"/>
    <w:rsid w:val="005008EA"/>
    <w:rsid w:val="00507684"/>
    <w:rsid w:val="00527D9A"/>
    <w:rsid w:val="00541F78"/>
    <w:rsid w:val="0054730C"/>
    <w:rsid w:val="00557A01"/>
    <w:rsid w:val="00567D63"/>
    <w:rsid w:val="00571FE0"/>
    <w:rsid w:val="00575B67"/>
    <w:rsid w:val="00581651"/>
    <w:rsid w:val="005A4091"/>
    <w:rsid w:val="005B737F"/>
    <w:rsid w:val="005D66B7"/>
    <w:rsid w:val="005E28C3"/>
    <w:rsid w:val="005E6BDF"/>
    <w:rsid w:val="005E7D1B"/>
    <w:rsid w:val="005F76BF"/>
    <w:rsid w:val="00605358"/>
    <w:rsid w:val="00653E76"/>
    <w:rsid w:val="00657C70"/>
    <w:rsid w:val="00673A73"/>
    <w:rsid w:val="00680D2B"/>
    <w:rsid w:val="006818E0"/>
    <w:rsid w:val="00697126"/>
    <w:rsid w:val="006B0D2F"/>
    <w:rsid w:val="006C0B77"/>
    <w:rsid w:val="006C763F"/>
    <w:rsid w:val="006D195C"/>
    <w:rsid w:val="006F0449"/>
    <w:rsid w:val="00702B9E"/>
    <w:rsid w:val="007068FA"/>
    <w:rsid w:val="007122BE"/>
    <w:rsid w:val="007179E8"/>
    <w:rsid w:val="007310C5"/>
    <w:rsid w:val="00733D72"/>
    <w:rsid w:val="007660D7"/>
    <w:rsid w:val="00782EFF"/>
    <w:rsid w:val="00795477"/>
    <w:rsid w:val="00795921"/>
    <w:rsid w:val="007B2CFE"/>
    <w:rsid w:val="007F61C4"/>
    <w:rsid w:val="008031DA"/>
    <w:rsid w:val="00807772"/>
    <w:rsid w:val="00814117"/>
    <w:rsid w:val="008242FF"/>
    <w:rsid w:val="00836F14"/>
    <w:rsid w:val="008440AE"/>
    <w:rsid w:val="00847A81"/>
    <w:rsid w:val="0086705B"/>
    <w:rsid w:val="00870751"/>
    <w:rsid w:val="008743F9"/>
    <w:rsid w:val="008A19F6"/>
    <w:rsid w:val="008C6CAE"/>
    <w:rsid w:val="008D67BB"/>
    <w:rsid w:val="00920260"/>
    <w:rsid w:val="009206E5"/>
    <w:rsid w:val="00922C48"/>
    <w:rsid w:val="00940323"/>
    <w:rsid w:val="009573F2"/>
    <w:rsid w:val="0097080E"/>
    <w:rsid w:val="009B10EC"/>
    <w:rsid w:val="009B1431"/>
    <w:rsid w:val="009B7CFA"/>
    <w:rsid w:val="009D236B"/>
    <w:rsid w:val="009D2909"/>
    <w:rsid w:val="009F0CCF"/>
    <w:rsid w:val="00A15E44"/>
    <w:rsid w:val="00A300D8"/>
    <w:rsid w:val="00A40CE3"/>
    <w:rsid w:val="00A41FAB"/>
    <w:rsid w:val="00A43A7F"/>
    <w:rsid w:val="00A57973"/>
    <w:rsid w:val="00A622F5"/>
    <w:rsid w:val="00A840D3"/>
    <w:rsid w:val="00A92846"/>
    <w:rsid w:val="00A97BE5"/>
    <w:rsid w:val="00AA280E"/>
    <w:rsid w:val="00AA7555"/>
    <w:rsid w:val="00AB6F81"/>
    <w:rsid w:val="00AD3D8F"/>
    <w:rsid w:val="00AD4CA8"/>
    <w:rsid w:val="00B006AE"/>
    <w:rsid w:val="00B134E6"/>
    <w:rsid w:val="00B22A05"/>
    <w:rsid w:val="00B255B3"/>
    <w:rsid w:val="00B40B3E"/>
    <w:rsid w:val="00B41C6E"/>
    <w:rsid w:val="00B4563E"/>
    <w:rsid w:val="00B54D27"/>
    <w:rsid w:val="00B5701F"/>
    <w:rsid w:val="00B63EB1"/>
    <w:rsid w:val="00B70D02"/>
    <w:rsid w:val="00B7743D"/>
    <w:rsid w:val="00B915B7"/>
    <w:rsid w:val="00B95BD0"/>
    <w:rsid w:val="00BA2653"/>
    <w:rsid w:val="00BA38F8"/>
    <w:rsid w:val="00BE398B"/>
    <w:rsid w:val="00BE3E4D"/>
    <w:rsid w:val="00BF2669"/>
    <w:rsid w:val="00C000CD"/>
    <w:rsid w:val="00C012BA"/>
    <w:rsid w:val="00C02A19"/>
    <w:rsid w:val="00C20AE5"/>
    <w:rsid w:val="00C20BD5"/>
    <w:rsid w:val="00C23658"/>
    <w:rsid w:val="00C24EC7"/>
    <w:rsid w:val="00C42FC3"/>
    <w:rsid w:val="00C472C3"/>
    <w:rsid w:val="00C5636A"/>
    <w:rsid w:val="00C631BD"/>
    <w:rsid w:val="00C77D73"/>
    <w:rsid w:val="00C902BD"/>
    <w:rsid w:val="00C9456D"/>
    <w:rsid w:val="00CA7B63"/>
    <w:rsid w:val="00CB0379"/>
    <w:rsid w:val="00CD31A8"/>
    <w:rsid w:val="00CF7089"/>
    <w:rsid w:val="00D10060"/>
    <w:rsid w:val="00D115FD"/>
    <w:rsid w:val="00D14EE7"/>
    <w:rsid w:val="00D21BF6"/>
    <w:rsid w:val="00D379C5"/>
    <w:rsid w:val="00D43196"/>
    <w:rsid w:val="00D445BB"/>
    <w:rsid w:val="00D70382"/>
    <w:rsid w:val="00D72C36"/>
    <w:rsid w:val="00D80C19"/>
    <w:rsid w:val="00D829D0"/>
    <w:rsid w:val="00D901CF"/>
    <w:rsid w:val="00D97987"/>
    <w:rsid w:val="00DA5746"/>
    <w:rsid w:val="00DA6566"/>
    <w:rsid w:val="00DB0652"/>
    <w:rsid w:val="00DB2F26"/>
    <w:rsid w:val="00DC2B08"/>
    <w:rsid w:val="00DD1741"/>
    <w:rsid w:val="00DD4232"/>
    <w:rsid w:val="00DE5322"/>
    <w:rsid w:val="00DF25C7"/>
    <w:rsid w:val="00E072FA"/>
    <w:rsid w:val="00E11911"/>
    <w:rsid w:val="00E11C18"/>
    <w:rsid w:val="00E132E6"/>
    <w:rsid w:val="00E4456F"/>
    <w:rsid w:val="00E452A4"/>
    <w:rsid w:val="00E52125"/>
    <w:rsid w:val="00E52C8D"/>
    <w:rsid w:val="00E60E90"/>
    <w:rsid w:val="00E819CA"/>
    <w:rsid w:val="00E92970"/>
    <w:rsid w:val="00EA59DF"/>
    <w:rsid w:val="00EB66DD"/>
    <w:rsid w:val="00EE4070"/>
    <w:rsid w:val="00EE7D73"/>
    <w:rsid w:val="00EF2D54"/>
    <w:rsid w:val="00EF3786"/>
    <w:rsid w:val="00F1143E"/>
    <w:rsid w:val="00F12C76"/>
    <w:rsid w:val="00F2139D"/>
    <w:rsid w:val="00F30B3B"/>
    <w:rsid w:val="00F35D4D"/>
    <w:rsid w:val="00F40E5A"/>
    <w:rsid w:val="00F45E9E"/>
    <w:rsid w:val="00F53E7F"/>
    <w:rsid w:val="00F65809"/>
    <w:rsid w:val="00F72AF4"/>
    <w:rsid w:val="00F76EF5"/>
    <w:rsid w:val="00F902B3"/>
    <w:rsid w:val="00FA510A"/>
    <w:rsid w:val="00FA7A4F"/>
    <w:rsid w:val="00FB05E3"/>
    <w:rsid w:val="00FB0E1C"/>
    <w:rsid w:val="00FB64E4"/>
    <w:rsid w:val="00FC1F4E"/>
    <w:rsid w:val="00FC6B5C"/>
    <w:rsid w:val="00FD5278"/>
    <w:rsid w:val="00FE57C5"/>
    <w:rsid w:val="00FE69BC"/>
    <w:rsid w:val="00FF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39586"/>
  <w15:chartTrackingRefBased/>
  <w15:docId w15:val="{CFB7A454-F408-4D55-8CC2-433C9193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3D"/>
    <w:pPr>
      <w:spacing w:after="200" w:line="276" w:lineRule="auto"/>
    </w:pPr>
    <w:rPr>
      <w:kern w:val="0"/>
      <w14:ligatures w14:val="none"/>
    </w:rPr>
  </w:style>
  <w:style w:type="paragraph" w:styleId="Heading1">
    <w:name w:val="heading 1"/>
    <w:basedOn w:val="Normal"/>
    <w:next w:val="Normal"/>
    <w:link w:val="Heading1Char"/>
    <w:uiPriority w:val="9"/>
    <w:qFormat/>
    <w:rsid w:val="00076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6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6E65"/>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76E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6E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6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6E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6E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6E65"/>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076E65"/>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076E6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076E6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076E6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076E6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076E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6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76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65"/>
    <w:pPr>
      <w:spacing w:before="160"/>
      <w:jc w:val="center"/>
    </w:pPr>
    <w:rPr>
      <w:i/>
      <w:iCs/>
      <w:color w:val="404040" w:themeColor="text1" w:themeTint="BF"/>
    </w:rPr>
  </w:style>
  <w:style w:type="character" w:customStyle="1" w:styleId="QuoteChar">
    <w:name w:val="Quote Char"/>
    <w:basedOn w:val="DefaultParagraphFont"/>
    <w:link w:val="Quote"/>
    <w:uiPriority w:val="29"/>
    <w:rsid w:val="00076E65"/>
    <w:rPr>
      <w:rFonts w:ascii="Times New Roman" w:hAnsi="Times New Roman"/>
      <w:i/>
      <w:iCs/>
      <w:color w:val="404040" w:themeColor="text1" w:themeTint="BF"/>
      <w:sz w:val="28"/>
    </w:rPr>
  </w:style>
  <w:style w:type="paragraph" w:styleId="ListParagraph">
    <w:name w:val="List Paragraph"/>
    <w:basedOn w:val="Normal"/>
    <w:uiPriority w:val="34"/>
    <w:qFormat/>
    <w:rsid w:val="00076E65"/>
    <w:pPr>
      <w:ind w:left="720"/>
      <w:contextualSpacing/>
    </w:pPr>
  </w:style>
  <w:style w:type="character" w:styleId="IntenseEmphasis">
    <w:name w:val="Intense Emphasis"/>
    <w:basedOn w:val="DefaultParagraphFont"/>
    <w:uiPriority w:val="21"/>
    <w:qFormat/>
    <w:rsid w:val="00076E65"/>
    <w:rPr>
      <w:i/>
      <w:iCs/>
      <w:color w:val="2E74B5" w:themeColor="accent1" w:themeShade="BF"/>
    </w:rPr>
  </w:style>
  <w:style w:type="paragraph" w:styleId="IntenseQuote">
    <w:name w:val="Intense Quote"/>
    <w:basedOn w:val="Normal"/>
    <w:next w:val="Normal"/>
    <w:link w:val="IntenseQuoteChar"/>
    <w:uiPriority w:val="30"/>
    <w:qFormat/>
    <w:rsid w:val="00076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6E6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076E65"/>
    <w:rPr>
      <w:b/>
      <w:bCs/>
      <w:smallCaps/>
      <w:color w:val="2E74B5" w:themeColor="accent1" w:themeShade="BF"/>
      <w:spacing w:val="5"/>
    </w:rPr>
  </w:style>
  <w:style w:type="paragraph" w:customStyle="1" w:styleId="Normal1">
    <w:name w:val="Normal1"/>
    <w:basedOn w:val="Normal"/>
    <w:rsid w:val="00076E65"/>
    <w:pPr>
      <w:spacing w:before="100" w:beforeAutospacing="1" w:line="271" w:lineRule="auto"/>
    </w:pPr>
    <w:rPr>
      <w:rFonts w:ascii="Cambria" w:eastAsia="Times New Roman" w:hAnsi="Cambria" w:cs="Times New Roman"/>
      <w:lang w:eastAsia="ru-RU"/>
    </w:rPr>
  </w:style>
  <w:style w:type="table" w:styleId="TableGrid">
    <w:name w:val="Table Grid"/>
    <w:basedOn w:val="TableNormal"/>
    <w:rsid w:val="00076E65"/>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0AE"/>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40AE"/>
    <w:rPr>
      <w:kern w:val="0"/>
      <w14:ligatures w14:val="none"/>
    </w:rPr>
  </w:style>
  <w:style w:type="paragraph" w:styleId="Footer">
    <w:name w:val="footer"/>
    <w:basedOn w:val="Normal"/>
    <w:link w:val="FooterChar"/>
    <w:uiPriority w:val="99"/>
    <w:unhideWhenUsed/>
    <w:rsid w:val="008440AE"/>
    <w:pPr>
      <w:tabs>
        <w:tab w:val="center" w:pos="4677"/>
        <w:tab w:val="right" w:pos="9355"/>
      </w:tabs>
      <w:spacing w:after="0" w:line="240" w:lineRule="auto"/>
    </w:pPr>
  </w:style>
  <w:style w:type="character" w:customStyle="1" w:styleId="FooterChar">
    <w:name w:val="Footer Char"/>
    <w:basedOn w:val="DefaultParagraphFont"/>
    <w:link w:val="Footer"/>
    <w:uiPriority w:val="99"/>
    <w:rsid w:val="008440AE"/>
    <w:rPr>
      <w:kern w:val="0"/>
      <w14:ligatures w14:val="none"/>
    </w:rPr>
  </w:style>
  <w:style w:type="character" w:customStyle="1" w:styleId="mord">
    <w:name w:val="mord"/>
    <w:basedOn w:val="DefaultParagraphFont"/>
    <w:rsid w:val="00733D72"/>
  </w:style>
  <w:style w:type="character" w:customStyle="1" w:styleId="mrel">
    <w:name w:val="mrel"/>
    <w:basedOn w:val="DefaultParagraphFont"/>
    <w:rsid w:val="00733D72"/>
  </w:style>
  <w:style w:type="character" w:customStyle="1" w:styleId="mop">
    <w:name w:val="mop"/>
    <w:basedOn w:val="DefaultParagraphFont"/>
    <w:rsid w:val="00733D72"/>
  </w:style>
  <w:style w:type="character" w:customStyle="1" w:styleId="vlist-s">
    <w:name w:val="vlist-s"/>
    <w:basedOn w:val="DefaultParagraphFont"/>
    <w:rsid w:val="00733D72"/>
  </w:style>
  <w:style w:type="character" w:customStyle="1" w:styleId="mbin">
    <w:name w:val="mbin"/>
    <w:basedOn w:val="DefaultParagraphFont"/>
    <w:rsid w:val="00733D72"/>
  </w:style>
  <w:style w:type="character" w:styleId="Hyperlink">
    <w:name w:val="Hyperlink"/>
    <w:basedOn w:val="DefaultParagraphFont"/>
    <w:uiPriority w:val="99"/>
    <w:unhideWhenUsed/>
    <w:rsid w:val="00C902BD"/>
    <w:rPr>
      <w:color w:val="0563C1" w:themeColor="hyperlink"/>
      <w:u w:val="single"/>
    </w:rPr>
  </w:style>
  <w:style w:type="character" w:styleId="UnresolvedMention">
    <w:name w:val="Unresolved Mention"/>
    <w:basedOn w:val="DefaultParagraphFont"/>
    <w:uiPriority w:val="99"/>
    <w:semiHidden/>
    <w:unhideWhenUsed/>
    <w:rsid w:val="00C902BD"/>
    <w:rPr>
      <w:color w:val="605E5C"/>
      <w:shd w:val="clear" w:color="auto" w:fill="E1DFDD"/>
    </w:rPr>
  </w:style>
  <w:style w:type="paragraph" w:styleId="FootnoteText">
    <w:name w:val="footnote text"/>
    <w:basedOn w:val="Normal"/>
    <w:link w:val="FootnoteTextChar"/>
    <w:uiPriority w:val="99"/>
    <w:semiHidden/>
    <w:unhideWhenUsed/>
    <w:rsid w:val="004D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3C2"/>
    <w:rPr>
      <w:kern w:val="0"/>
      <w:sz w:val="20"/>
      <w:szCs w:val="20"/>
      <w14:ligatures w14:val="none"/>
    </w:rPr>
  </w:style>
  <w:style w:type="character" w:styleId="FootnoteReference">
    <w:name w:val="footnote reference"/>
    <w:basedOn w:val="DefaultParagraphFont"/>
    <w:uiPriority w:val="99"/>
    <w:semiHidden/>
    <w:unhideWhenUsed/>
    <w:rsid w:val="004D03C2"/>
    <w:rPr>
      <w:vertAlign w:val="superscript"/>
    </w:rPr>
  </w:style>
  <w:style w:type="paragraph" w:styleId="NormalWeb">
    <w:name w:val="Normal (Web)"/>
    <w:basedOn w:val="Normal"/>
    <w:uiPriority w:val="99"/>
    <w:semiHidden/>
    <w:unhideWhenUsed/>
    <w:rsid w:val="00653E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62">
      <w:bodyDiv w:val="1"/>
      <w:marLeft w:val="0"/>
      <w:marRight w:val="0"/>
      <w:marTop w:val="0"/>
      <w:marBottom w:val="0"/>
      <w:divBdr>
        <w:top w:val="none" w:sz="0" w:space="0" w:color="auto"/>
        <w:left w:val="none" w:sz="0" w:space="0" w:color="auto"/>
        <w:bottom w:val="none" w:sz="0" w:space="0" w:color="auto"/>
        <w:right w:val="none" w:sz="0" w:space="0" w:color="auto"/>
      </w:divBdr>
    </w:div>
    <w:div w:id="8263037">
      <w:bodyDiv w:val="1"/>
      <w:marLeft w:val="0"/>
      <w:marRight w:val="0"/>
      <w:marTop w:val="0"/>
      <w:marBottom w:val="0"/>
      <w:divBdr>
        <w:top w:val="none" w:sz="0" w:space="0" w:color="auto"/>
        <w:left w:val="none" w:sz="0" w:space="0" w:color="auto"/>
        <w:bottom w:val="none" w:sz="0" w:space="0" w:color="auto"/>
        <w:right w:val="none" w:sz="0" w:space="0" w:color="auto"/>
      </w:divBdr>
    </w:div>
    <w:div w:id="12996955">
      <w:bodyDiv w:val="1"/>
      <w:marLeft w:val="0"/>
      <w:marRight w:val="0"/>
      <w:marTop w:val="0"/>
      <w:marBottom w:val="0"/>
      <w:divBdr>
        <w:top w:val="none" w:sz="0" w:space="0" w:color="auto"/>
        <w:left w:val="none" w:sz="0" w:space="0" w:color="auto"/>
        <w:bottom w:val="none" w:sz="0" w:space="0" w:color="auto"/>
        <w:right w:val="none" w:sz="0" w:space="0" w:color="auto"/>
      </w:divBdr>
    </w:div>
    <w:div w:id="13969888">
      <w:bodyDiv w:val="1"/>
      <w:marLeft w:val="0"/>
      <w:marRight w:val="0"/>
      <w:marTop w:val="0"/>
      <w:marBottom w:val="0"/>
      <w:divBdr>
        <w:top w:val="none" w:sz="0" w:space="0" w:color="auto"/>
        <w:left w:val="none" w:sz="0" w:space="0" w:color="auto"/>
        <w:bottom w:val="none" w:sz="0" w:space="0" w:color="auto"/>
        <w:right w:val="none" w:sz="0" w:space="0" w:color="auto"/>
      </w:divBdr>
    </w:div>
    <w:div w:id="17049273">
      <w:bodyDiv w:val="1"/>
      <w:marLeft w:val="0"/>
      <w:marRight w:val="0"/>
      <w:marTop w:val="0"/>
      <w:marBottom w:val="0"/>
      <w:divBdr>
        <w:top w:val="none" w:sz="0" w:space="0" w:color="auto"/>
        <w:left w:val="none" w:sz="0" w:space="0" w:color="auto"/>
        <w:bottom w:val="none" w:sz="0" w:space="0" w:color="auto"/>
        <w:right w:val="none" w:sz="0" w:space="0" w:color="auto"/>
      </w:divBdr>
    </w:div>
    <w:div w:id="24604663">
      <w:bodyDiv w:val="1"/>
      <w:marLeft w:val="0"/>
      <w:marRight w:val="0"/>
      <w:marTop w:val="0"/>
      <w:marBottom w:val="0"/>
      <w:divBdr>
        <w:top w:val="none" w:sz="0" w:space="0" w:color="auto"/>
        <w:left w:val="none" w:sz="0" w:space="0" w:color="auto"/>
        <w:bottom w:val="none" w:sz="0" w:space="0" w:color="auto"/>
        <w:right w:val="none" w:sz="0" w:space="0" w:color="auto"/>
      </w:divBdr>
    </w:div>
    <w:div w:id="34275351">
      <w:bodyDiv w:val="1"/>
      <w:marLeft w:val="0"/>
      <w:marRight w:val="0"/>
      <w:marTop w:val="0"/>
      <w:marBottom w:val="0"/>
      <w:divBdr>
        <w:top w:val="none" w:sz="0" w:space="0" w:color="auto"/>
        <w:left w:val="none" w:sz="0" w:space="0" w:color="auto"/>
        <w:bottom w:val="none" w:sz="0" w:space="0" w:color="auto"/>
        <w:right w:val="none" w:sz="0" w:space="0" w:color="auto"/>
      </w:divBdr>
    </w:div>
    <w:div w:id="40832975">
      <w:bodyDiv w:val="1"/>
      <w:marLeft w:val="0"/>
      <w:marRight w:val="0"/>
      <w:marTop w:val="0"/>
      <w:marBottom w:val="0"/>
      <w:divBdr>
        <w:top w:val="none" w:sz="0" w:space="0" w:color="auto"/>
        <w:left w:val="none" w:sz="0" w:space="0" w:color="auto"/>
        <w:bottom w:val="none" w:sz="0" w:space="0" w:color="auto"/>
        <w:right w:val="none" w:sz="0" w:space="0" w:color="auto"/>
      </w:divBdr>
    </w:div>
    <w:div w:id="51581203">
      <w:bodyDiv w:val="1"/>
      <w:marLeft w:val="0"/>
      <w:marRight w:val="0"/>
      <w:marTop w:val="0"/>
      <w:marBottom w:val="0"/>
      <w:divBdr>
        <w:top w:val="none" w:sz="0" w:space="0" w:color="auto"/>
        <w:left w:val="none" w:sz="0" w:space="0" w:color="auto"/>
        <w:bottom w:val="none" w:sz="0" w:space="0" w:color="auto"/>
        <w:right w:val="none" w:sz="0" w:space="0" w:color="auto"/>
      </w:divBdr>
    </w:div>
    <w:div w:id="54133527">
      <w:bodyDiv w:val="1"/>
      <w:marLeft w:val="0"/>
      <w:marRight w:val="0"/>
      <w:marTop w:val="0"/>
      <w:marBottom w:val="0"/>
      <w:divBdr>
        <w:top w:val="none" w:sz="0" w:space="0" w:color="auto"/>
        <w:left w:val="none" w:sz="0" w:space="0" w:color="auto"/>
        <w:bottom w:val="none" w:sz="0" w:space="0" w:color="auto"/>
        <w:right w:val="none" w:sz="0" w:space="0" w:color="auto"/>
      </w:divBdr>
    </w:div>
    <w:div w:id="64424563">
      <w:bodyDiv w:val="1"/>
      <w:marLeft w:val="0"/>
      <w:marRight w:val="0"/>
      <w:marTop w:val="0"/>
      <w:marBottom w:val="0"/>
      <w:divBdr>
        <w:top w:val="none" w:sz="0" w:space="0" w:color="auto"/>
        <w:left w:val="none" w:sz="0" w:space="0" w:color="auto"/>
        <w:bottom w:val="none" w:sz="0" w:space="0" w:color="auto"/>
        <w:right w:val="none" w:sz="0" w:space="0" w:color="auto"/>
      </w:divBdr>
    </w:div>
    <w:div w:id="65690823">
      <w:bodyDiv w:val="1"/>
      <w:marLeft w:val="0"/>
      <w:marRight w:val="0"/>
      <w:marTop w:val="0"/>
      <w:marBottom w:val="0"/>
      <w:divBdr>
        <w:top w:val="none" w:sz="0" w:space="0" w:color="auto"/>
        <w:left w:val="none" w:sz="0" w:space="0" w:color="auto"/>
        <w:bottom w:val="none" w:sz="0" w:space="0" w:color="auto"/>
        <w:right w:val="none" w:sz="0" w:space="0" w:color="auto"/>
      </w:divBdr>
    </w:div>
    <w:div w:id="68232231">
      <w:bodyDiv w:val="1"/>
      <w:marLeft w:val="0"/>
      <w:marRight w:val="0"/>
      <w:marTop w:val="0"/>
      <w:marBottom w:val="0"/>
      <w:divBdr>
        <w:top w:val="none" w:sz="0" w:space="0" w:color="auto"/>
        <w:left w:val="none" w:sz="0" w:space="0" w:color="auto"/>
        <w:bottom w:val="none" w:sz="0" w:space="0" w:color="auto"/>
        <w:right w:val="none" w:sz="0" w:space="0" w:color="auto"/>
      </w:divBdr>
    </w:div>
    <w:div w:id="70469167">
      <w:bodyDiv w:val="1"/>
      <w:marLeft w:val="0"/>
      <w:marRight w:val="0"/>
      <w:marTop w:val="0"/>
      <w:marBottom w:val="0"/>
      <w:divBdr>
        <w:top w:val="none" w:sz="0" w:space="0" w:color="auto"/>
        <w:left w:val="none" w:sz="0" w:space="0" w:color="auto"/>
        <w:bottom w:val="none" w:sz="0" w:space="0" w:color="auto"/>
        <w:right w:val="none" w:sz="0" w:space="0" w:color="auto"/>
      </w:divBdr>
    </w:div>
    <w:div w:id="72171275">
      <w:bodyDiv w:val="1"/>
      <w:marLeft w:val="0"/>
      <w:marRight w:val="0"/>
      <w:marTop w:val="0"/>
      <w:marBottom w:val="0"/>
      <w:divBdr>
        <w:top w:val="none" w:sz="0" w:space="0" w:color="auto"/>
        <w:left w:val="none" w:sz="0" w:space="0" w:color="auto"/>
        <w:bottom w:val="none" w:sz="0" w:space="0" w:color="auto"/>
        <w:right w:val="none" w:sz="0" w:space="0" w:color="auto"/>
      </w:divBdr>
    </w:div>
    <w:div w:id="74865881">
      <w:bodyDiv w:val="1"/>
      <w:marLeft w:val="0"/>
      <w:marRight w:val="0"/>
      <w:marTop w:val="0"/>
      <w:marBottom w:val="0"/>
      <w:divBdr>
        <w:top w:val="none" w:sz="0" w:space="0" w:color="auto"/>
        <w:left w:val="none" w:sz="0" w:space="0" w:color="auto"/>
        <w:bottom w:val="none" w:sz="0" w:space="0" w:color="auto"/>
        <w:right w:val="none" w:sz="0" w:space="0" w:color="auto"/>
      </w:divBdr>
    </w:div>
    <w:div w:id="84032481">
      <w:bodyDiv w:val="1"/>
      <w:marLeft w:val="0"/>
      <w:marRight w:val="0"/>
      <w:marTop w:val="0"/>
      <w:marBottom w:val="0"/>
      <w:divBdr>
        <w:top w:val="none" w:sz="0" w:space="0" w:color="auto"/>
        <w:left w:val="none" w:sz="0" w:space="0" w:color="auto"/>
        <w:bottom w:val="none" w:sz="0" w:space="0" w:color="auto"/>
        <w:right w:val="none" w:sz="0" w:space="0" w:color="auto"/>
      </w:divBdr>
    </w:div>
    <w:div w:id="92629502">
      <w:bodyDiv w:val="1"/>
      <w:marLeft w:val="0"/>
      <w:marRight w:val="0"/>
      <w:marTop w:val="0"/>
      <w:marBottom w:val="0"/>
      <w:divBdr>
        <w:top w:val="none" w:sz="0" w:space="0" w:color="auto"/>
        <w:left w:val="none" w:sz="0" w:space="0" w:color="auto"/>
        <w:bottom w:val="none" w:sz="0" w:space="0" w:color="auto"/>
        <w:right w:val="none" w:sz="0" w:space="0" w:color="auto"/>
      </w:divBdr>
      <w:divsChild>
        <w:div w:id="117561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73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10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7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26517">
      <w:bodyDiv w:val="1"/>
      <w:marLeft w:val="0"/>
      <w:marRight w:val="0"/>
      <w:marTop w:val="0"/>
      <w:marBottom w:val="0"/>
      <w:divBdr>
        <w:top w:val="none" w:sz="0" w:space="0" w:color="auto"/>
        <w:left w:val="none" w:sz="0" w:space="0" w:color="auto"/>
        <w:bottom w:val="none" w:sz="0" w:space="0" w:color="auto"/>
        <w:right w:val="none" w:sz="0" w:space="0" w:color="auto"/>
      </w:divBdr>
    </w:div>
    <w:div w:id="124541962">
      <w:bodyDiv w:val="1"/>
      <w:marLeft w:val="0"/>
      <w:marRight w:val="0"/>
      <w:marTop w:val="0"/>
      <w:marBottom w:val="0"/>
      <w:divBdr>
        <w:top w:val="none" w:sz="0" w:space="0" w:color="auto"/>
        <w:left w:val="none" w:sz="0" w:space="0" w:color="auto"/>
        <w:bottom w:val="none" w:sz="0" w:space="0" w:color="auto"/>
        <w:right w:val="none" w:sz="0" w:space="0" w:color="auto"/>
      </w:divBdr>
    </w:div>
    <w:div w:id="126163836">
      <w:bodyDiv w:val="1"/>
      <w:marLeft w:val="0"/>
      <w:marRight w:val="0"/>
      <w:marTop w:val="0"/>
      <w:marBottom w:val="0"/>
      <w:divBdr>
        <w:top w:val="none" w:sz="0" w:space="0" w:color="auto"/>
        <w:left w:val="none" w:sz="0" w:space="0" w:color="auto"/>
        <w:bottom w:val="none" w:sz="0" w:space="0" w:color="auto"/>
        <w:right w:val="none" w:sz="0" w:space="0" w:color="auto"/>
      </w:divBdr>
    </w:div>
    <w:div w:id="132721086">
      <w:bodyDiv w:val="1"/>
      <w:marLeft w:val="0"/>
      <w:marRight w:val="0"/>
      <w:marTop w:val="0"/>
      <w:marBottom w:val="0"/>
      <w:divBdr>
        <w:top w:val="none" w:sz="0" w:space="0" w:color="auto"/>
        <w:left w:val="none" w:sz="0" w:space="0" w:color="auto"/>
        <w:bottom w:val="none" w:sz="0" w:space="0" w:color="auto"/>
        <w:right w:val="none" w:sz="0" w:space="0" w:color="auto"/>
      </w:divBdr>
    </w:div>
    <w:div w:id="162740471">
      <w:bodyDiv w:val="1"/>
      <w:marLeft w:val="0"/>
      <w:marRight w:val="0"/>
      <w:marTop w:val="0"/>
      <w:marBottom w:val="0"/>
      <w:divBdr>
        <w:top w:val="none" w:sz="0" w:space="0" w:color="auto"/>
        <w:left w:val="none" w:sz="0" w:space="0" w:color="auto"/>
        <w:bottom w:val="none" w:sz="0" w:space="0" w:color="auto"/>
        <w:right w:val="none" w:sz="0" w:space="0" w:color="auto"/>
      </w:divBdr>
    </w:div>
    <w:div w:id="168373891">
      <w:bodyDiv w:val="1"/>
      <w:marLeft w:val="0"/>
      <w:marRight w:val="0"/>
      <w:marTop w:val="0"/>
      <w:marBottom w:val="0"/>
      <w:divBdr>
        <w:top w:val="none" w:sz="0" w:space="0" w:color="auto"/>
        <w:left w:val="none" w:sz="0" w:space="0" w:color="auto"/>
        <w:bottom w:val="none" w:sz="0" w:space="0" w:color="auto"/>
        <w:right w:val="none" w:sz="0" w:space="0" w:color="auto"/>
      </w:divBdr>
    </w:div>
    <w:div w:id="172383077">
      <w:bodyDiv w:val="1"/>
      <w:marLeft w:val="0"/>
      <w:marRight w:val="0"/>
      <w:marTop w:val="0"/>
      <w:marBottom w:val="0"/>
      <w:divBdr>
        <w:top w:val="none" w:sz="0" w:space="0" w:color="auto"/>
        <w:left w:val="none" w:sz="0" w:space="0" w:color="auto"/>
        <w:bottom w:val="none" w:sz="0" w:space="0" w:color="auto"/>
        <w:right w:val="none" w:sz="0" w:space="0" w:color="auto"/>
      </w:divBdr>
    </w:div>
    <w:div w:id="178397372">
      <w:bodyDiv w:val="1"/>
      <w:marLeft w:val="0"/>
      <w:marRight w:val="0"/>
      <w:marTop w:val="0"/>
      <w:marBottom w:val="0"/>
      <w:divBdr>
        <w:top w:val="none" w:sz="0" w:space="0" w:color="auto"/>
        <w:left w:val="none" w:sz="0" w:space="0" w:color="auto"/>
        <w:bottom w:val="none" w:sz="0" w:space="0" w:color="auto"/>
        <w:right w:val="none" w:sz="0" w:space="0" w:color="auto"/>
      </w:divBdr>
    </w:div>
    <w:div w:id="179509325">
      <w:bodyDiv w:val="1"/>
      <w:marLeft w:val="0"/>
      <w:marRight w:val="0"/>
      <w:marTop w:val="0"/>
      <w:marBottom w:val="0"/>
      <w:divBdr>
        <w:top w:val="none" w:sz="0" w:space="0" w:color="auto"/>
        <w:left w:val="none" w:sz="0" w:space="0" w:color="auto"/>
        <w:bottom w:val="none" w:sz="0" w:space="0" w:color="auto"/>
        <w:right w:val="none" w:sz="0" w:space="0" w:color="auto"/>
      </w:divBdr>
    </w:div>
    <w:div w:id="180358171">
      <w:bodyDiv w:val="1"/>
      <w:marLeft w:val="0"/>
      <w:marRight w:val="0"/>
      <w:marTop w:val="0"/>
      <w:marBottom w:val="0"/>
      <w:divBdr>
        <w:top w:val="none" w:sz="0" w:space="0" w:color="auto"/>
        <w:left w:val="none" w:sz="0" w:space="0" w:color="auto"/>
        <w:bottom w:val="none" w:sz="0" w:space="0" w:color="auto"/>
        <w:right w:val="none" w:sz="0" w:space="0" w:color="auto"/>
      </w:divBdr>
    </w:div>
    <w:div w:id="181013667">
      <w:bodyDiv w:val="1"/>
      <w:marLeft w:val="0"/>
      <w:marRight w:val="0"/>
      <w:marTop w:val="0"/>
      <w:marBottom w:val="0"/>
      <w:divBdr>
        <w:top w:val="none" w:sz="0" w:space="0" w:color="auto"/>
        <w:left w:val="none" w:sz="0" w:space="0" w:color="auto"/>
        <w:bottom w:val="none" w:sz="0" w:space="0" w:color="auto"/>
        <w:right w:val="none" w:sz="0" w:space="0" w:color="auto"/>
      </w:divBdr>
    </w:div>
    <w:div w:id="186911665">
      <w:bodyDiv w:val="1"/>
      <w:marLeft w:val="0"/>
      <w:marRight w:val="0"/>
      <w:marTop w:val="0"/>
      <w:marBottom w:val="0"/>
      <w:divBdr>
        <w:top w:val="none" w:sz="0" w:space="0" w:color="auto"/>
        <w:left w:val="none" w:sz="0" w:space="0" w:color="auto"/>
        <w:bottom w:val="none" w:sz="0" w:space="0" w:color="auto"/>
        <w:right w:val="none" w:sz="0" w:space="0" w:color="auto"/>
      </w:divBdr>
    </w:div>
    <w:div w:id="190343860">
      <w:bodyDiv w:val="1"/>
      <w:marLeft w:val="0"/>
      <w:marRight w:val="0"/>
      <w:marTop w:val="0"/>
      <w:marBottom w:val="0"/>
      <w:divBdr>
        <w:top w:val="none" w:sz="0" w:space="0" w:color="auto"/>
        <w:left w:val="none" w:sz="0" w:space="0" w:color="auto"/>
        <w:bottom w:val="none" w:sz="0" w:space="0" w:color="auto"/>
        <w:right w:val="none" w:sz="0" w:space="0" w:color="auto"/>
      </w:divBdr>
    </w:div>
    <w:div w:id="207955300">
      <w:bodyDiv w:val="1"/>
      <w:marLeft w:val="0"/>
      <w:marRight w:val="0"/>
      <w:marTop w:val="0"/>
      <w:marBottom w:val="0"/>
      <w:divBdr>
        <w:top w:val="none" w:sz="0" w:space="0" w:color="auto"/>
        <w:left w:val="none" w:sz="0" w:space="0" w:color="auto"/>
        <w:bottom w:val="none" w:sz="0" w:space="0" w:color="auto"/>
        <w:right w:val="none" w:sz="0" w:space="0" w:color="auto"/>
      </w:divBdr>
      <w:divsChild>
        <w:div w:id="2025934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24756">
      <w:bodyDiv w:val="1"/>
      <w:marLeft w:val="0"/>
      <w:marRight w:val="0"/>
      <w:marTop w:val="0"/>
      <w:marBottom w:val="0"/>
      <w:divBdr>
        <w:top w:val="none" w:sz="0" w:space="0" w:color="auto"/>
        <w:left w:val="none" w:sz="0" w:space="0" w:color="auto"/>
        <w:bottom w:val="none" w:sz="0" w:space="0" w:color="auto"/>
        <w:right w:val="none" w:sz="0" w:space="0" w:color="auto"/>
      </w:divBdr>
    </w:div>
    <w:div w:id="210925172">
      <w:bodyDiv w:val="1"/>
      <w:marLeft w:val="0"/>
      <w:marRight w:val="0"/>
      <w:marTop w:val="0"/>
      <w:marBottom w:val="0"/>
      <w:divBdr>
        <w:top w:val="none" w:sz="0" w:space="0" w:color="auto"/>
        <w:left w:val="none" w:sz="0" w:space="0" w:color="auto"/>
        <w:bottom w:val="none" w:sz="0" w:space="0" w:color="auto"/>
        <w:right w:val="none" w:sz="0" w:space="0" w:color="auto"/>
      </w:divBdr>
    </w:div>
    <w:div w:id="222721466">
      <w:bodyDiv w:val="1"/>
      <w:marLeft w:val="0"/>
      <w:marRight w:val="0"/>
      <w:marTop w:val="0"/>
      <w:marBottom w:val="0"/>
      <w:divBdr>
        <w:top w:val="none" w:sz="0" w:space="0" w:color="auto"/>
        <w:left w:val="none" w:sz="0" w:space="0" w:color="auto"/>
        <w:bottom w:val="none" w:sz="0" w:space="0" w:color="auto"/>
        <w:right w:val="none" w:sz="0" w:space="0" w:color="auto"/>
      </w:divBdr>
    </w:div>
    <w:div w:id="239221682">
      <w:bodyDiv w:val="1"/>
      <w:marLeft w:val="0"/>
      <w:marRight w:val="0"/>
      <w:marTop w:val="0"/>
      <w:marBottom w:val="0"/>
      <w:divBdr>
        <w:top w:val="none" w:sz="0" w:space="0" w:color="auto"/>
        <w:left w:val="none" w:sz="0" w:space="0" w:color="auto"/>
        <w:bottom w:val="none" w:sz="0" w:space="0" w:color="auto"/>
        <w:right w:val="none" w:sz="0" w:space="0" w:color="auto"/>
      </w:divBdr>
    </w:div>
    <w:div w:id="251666740">
      <w:bodyDiv w:val="1"/>
      <w:marLeft w:val="0"/>
      <w:marRight w:val="0"/>
      <w:marTop w:val="0"/>
      <w:marBottom w:val="0"/>
      <w:divBdr>
        <w:top w:val="none" w:sz="0" w:space="0" w:color="auto"/>
        <w:left w:val="none" w:sz="0" w:space="0" w:color="auto"/>
        <w:bottom w:val="none" w:sz="0" w:space="0" w:color="auto"/>
        <w:right w:val="none" w:sz="0" w:space="0" w:color="auto"/>
      </w:divBdr>
    </w:div>
    <w:div w:id="258025430">
      <w:bodyDiv w:val="1"/>
      <w:marLeft w:val="0"/>
      <w:marRight w:val="0"/>
      <w:marTop w:val="0"/>
      <w:marBottom w:val="0"/>
      <w:divBdr>
        <w:top w:val="none" w:sz="0" w:space="0" w:color="auto"/>
        <w:left w:val="none" w:sz="0" w:space="0" w:color="auto"/>
        <w:bottom w:val="none" w:sz="0" w:space="0" w:color="auto"/>
        <w:right w:val="none" w:sz="0" w:space="0" w:color="auto"/>
      </w:divBdr>
    </w:div>
    <w:div w:id="265313326">
      <w:bodyDiv w:val="1"/>
      <w:marLeft w:val="0"/>
      <w:marRight w:val="0"/>
      <w:marTop w:val="0"/>
      <w:marBottom w:val="0"/>
      <w:divBdr>
        <w:top w:val="none" w:sz="0" w:space="0" w:color="auto"/>
        <w:left w:val="none" w:sz="0" w:space="0" w:color="auto"/>
        <w:bottom w:val="none" w:sz="0" w:space="0" w:color="auto"/>
        <w:right w:val="none" w:sz="0" w:space="0" w:color="auto"/>
      </w:divBdr>
    </w:div>
    <w:div w:id="268658795">
      <w:bodyDiv w:val="1"/>
      <w:marLeft w:val="0"/>
      <w:marRight w:val="0"/>
      <w:marTop w:val="0"/>
      <w:marBottom w:val="0"/>
      <w:divBdr>
        <w:top w:val="none" w:sz="0" w:space="0" w:color="auto"/>
        <w:left w:val="none" w:sz="0" w:space="0" w:color="auto"/>
        <w:bottom w:val="none" w:sz="0" w:space="0" w:color="auto"/>
        <w:right w:val="none" w:sz="0" w:space="0" w:color="auto"/>
      </w:divBdr>
    </w:div>
    <w:div w:id="268975476">
      <w:bodyDiv w:val="1"/>
      <w:marLeft w:val="0"/>
      <w:marRight w:val="0"/>
      <w:marTop w:val="0"/>
      <w:marBottom w:val="0"/>
      <w:divBdr>
        <w:top w:val="none" w:sz="0" w:space="0" w:color="auto"/>
        <w:left w:val="none" w:sz="0" w:space="0" w:color="auto"/>
        <w:bottom w:val="none" w:sz="0" w:space="0" w:color="auto"/>
        <w:right w:val="none" w:sz="0" w:space="0" w:color="auto"/>
      </w:divBdr>
    </w:div>
    <w:div w:id="269507684">
      <w:bodyDiv w:val="1"/>
      <w:marLeft w:val="0"/>
      <w:marRight w:val="0"/>
      <w:marTop w:val="0"/>
      <w:marBottom w:val="0"/>
      <w:divBdr>
        <w:top w:val="none" w:sz="0" w:space="0" w:color="auto"/>
        <w:left w:val="none" w:sz="0" w:space="0" w:color="auto"/>
        <w:bottom w:val="none" w:sz="0" w:space="0" w:color="auto"/>
        <w:right w:val="none" w:sz="0" w:space="0" w:color="auto"/>
      </w:divBdr>
    </w:div>
    <w:div w:id="278149514">
      <w:bodyDiv w:val="1"/>
      <w:marLeft w:val="0"/>
      <w:marRight w:val="0"/>
      <w:marTop w:val="0"/>
      <w:marBottom w:val="0"/>
      <w:divBdr>
        <w:top w:val="none" w:sz="0" w:space="0" w:color="auto"/>
        <w:left w:val="none" w:sz="0" w:space="0" w:color="auto"/>
        <w:bottom w:val="none" w:sz="0" w:space="0" w:color="auto"/>
        <w:right w:val="none" w:sz="0" w:space="0" w:color="auto"/>
      </w:divBdr>
      <w:divsChild>
        <w:div w:id="1835991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871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652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414421">
      <w:bodyDiv w:val="1"/>
      <w:marLeft w:val="0"/>
      <w:marRight w:val="0"/>
      <w:marTop w:val="0"/>
      <w:marBottom w:val="0"/>
      <w:divBdr>
        <w:top w:val="none" w:sz="0" w:space="0" w:color="auto"/>
        <w:left w:val="none" w:sz="0" w:space="0" w:color="auto"/>
        <w:bottom w:val="none" w:sz="0" w:space="0" w:color="auto"/>
        <w:right w:val="none" w:sz="0" w:space="0" w:color="auto"/>
      </w:divBdr>
    </w:div>
    <w:div w:id="278801681">
      <w:bodyDiv w:val="1"/>
      <w:marLeft w:val="0"/>
      <w:marRight w:val="0"/>
      <w:marTop w:val="0"/>
      <w:marBottom w:val="0"/>
      <w:divBdr>
        <w:top w:val="none" w:sz="0" w:space="0" w:color="auto"/>
        <w:left w:val="none" w:sz="0" w:space="0" w:color="auto"/>
        <w:bottom w:val="none" w:sz="0" w:space="0" w:color="auto"/>
        <w:right w:val="none" w:sz="0" w:space="0" w:color="auto"/>
      </w:divBdr>
    </w:div>
    <w:div w:id="280185908">
      <w:bodyDiv w:val="1"/>
      <w:marLeft w:val="0"/>
      <w:marRight w:val="0"/>
      <w:marTop w:val="0"/>
      <w:marBottom w:val="0"/>
      <w:divBdr>
        <w:top w:val="none" w:sz="0" w:space="0" w:color="auto"/>
        <w:left w:val="none" w:sz="0" w:space="0" w:color="auto"/>
        <w:bottom w:val="none" w:sz="0" w:space="0" w:color="auto"/>
        <w:right w:val="none" w:sz="0" w:space="0" w:color="auto"/>
      </w:divBdr>
    </w:div>
    <w:div w:id="294532121">
      <w:bodyDiv w:val="1"/>
      <w:marLeft w:val="0"/>
      <w:marRight w:val="0"/>
      <w:marTop w:val="0"/>
      <w:marBottom w:val="0"/>
      <w:divBdr>
        <w:top w:val="none" w:sz="0" w:space="0" w:color="auto"/>
        <w:left w:val="none" w:sz="0" w:space="0" w:color="auto"/>
        <w:bottom w:val="none" w:sz="0" w:space="0" w:color="auto"/>
        <w:right w:val="none" w:sz="0" w:space="0" w:color="auto"/>
      </w:divBdr>
    </w:div>
    <w:div w:id="296952929">
      <w:bodyDiv w:val="1"/>
      <w:marLeft w:val="0"/>
      <w:marRight w:val="0"/>
      <w:marTop w:val="0"/>
      <w:marBottom w:val="0"/>
      <w:divBdr>
        <w:top w:val="none" w:sz="0" w:space="0" w:color="auto"/>
        <w:left w:val="none" w:sz="0" w:space="0" w:color="auto"/>
        <w:bottom w:val="none" w:sz="0" w:space="0" w:color="auto"/>
        <w:right w:val="none" w:sz="0" w:space="0" w:color="auto"/>
      </w:divBdr>
    </w:div>
    <w:div w:id="301153884">
      <w:bodyDiv w:val="1"/>
      <w:marLeft w:val="0"/>
      <w:marRight w:val="0"/>
      <w:marTop w:val="0"/>
      <w:marBottom w:val="0"/>
      <w:divBdr>
        <w:top w:val="none" w:sz="0" w:space="0" w:color="auto"/>
        <w:left w:val="none" w:sz="0" w:space="0" w:color="auto"/>
        <w:bottom w:val="none" w:sz="0" w:space="0" w:color="auto"/>
        <w:right w:val="none" w:sz="0" w:space="0" w:color="auto"/>
      </w:divBdr>
    </w:div>
    <w:div w:id="310717739">
      <w:bodyDiv w:val="1"/>
      <w:marLeft w:val="0"/>
      <w:marRight w:val="0"/>
      <w:marTop w:val="0"/>
      <w:marBottom w:val="0"/>
      <w:divBdr>
        <w:top w:val="none" w:sz="0" w:space="0" w:color="auto"/>
        <w:left w:val="none" w:sz="0" w:space="0" w:color="auto"/>
        <w:bottom w:val="none" w:sz="0" w:space="0" w:color="auto"/>
        <w:right w:val="none" w:sz="0" w:space="0" w:color="auto"/>
      </w:divBdr>
    </w:div>
    <w:div w:id="318846490">
      <w:bodyDiv w:val="1"/>
      <w:marLeft w:val="0"/>
      <w:marRight w:val="0"/>
      <w:marTop w:val="0"/>
      <w:marBottom w:val="0"/>
      <w:divBdr>
        <w:top w:val="none" w:sz="0" w:space="0" w:color="auto"/>
        <w:left w:val="none" w:sz="0" w:space="0" w:color="auto"/>
        <w:bottom w:val="none" w:sz="0" w:space="0" w:color="auto"/>
        <w:right w:val="none" w:sz="0" w:space="0" w:color="auto"/>
      </w:divBdr>
    </w:div>
    <w:div w:id="340284036">
      <w:bodyDiv w:val="1"/>
      <w:marLeft w:val="0"/>
      <w:marRight w:val="0"/>
      <w:marTop w:val="0"/>
      <w:marBottom w:val="0"/>
      <w:divBdr>
        <w:top w:val="none" w:sz="0" w:space="0" w:color="auto"/>
        <w:left w:val="none" w:sz="0" w:space="0" w:color="auto"/>
        <w:bottom w:val="none" w:sz="0" w:space="0" w:color="auto"/>
        <w:right w:val="none" w:sz="0" w:space="0" w:color="auto"/>
      </w:divBdr>
    </w:div>
    <w:div w:id="340857198">
      <w:bodyDiv w:val="1"/>
      <w:marLeft w:val="0"/>
      <w:marRight w:val="0"/>
      <w:marTop w:val="0"/>
      <w:marBottom w:val="0"/>
      <w:divBdr>
        <w:top w:val="none" w:sz="0" w:space="0" w:color="auto"/>
        <w:left w:val="none" w:sz="0" w:space="0" w:color="auto"/>
        <w:bottom w:val="none" w:sz="0" w:space="0" w:color="auto"/>
        <w:right w:val="none" w:sz="0" w:space="0" w:color="auto"/>
      </w:divBdr>
    </w:div>
    <w:div w:id="353381934">
      <w:bodyDiv w:val="1"/>
      <w:marLeft w:val="0"/>
      <w:marRight w:val="0"/>
      <w:marTop w:val="0"/>
      <w:marBottom w:val="0"/>
      <w:divBdr>
        <w:top w:val="none" w:sz="0" w:space="0" w:color="auto"/>
        <w:left w:val="none" w:sz="0" w:space="0" w:color="auto"/>
        <w:bottom w:val="none" w:sz="0" w:space="0" w:color="auto"/>
        <w:right w:val="none" w:sz="0" w:space="0" w:color="auto"/>
      </w:divBdr>
    </w:div>
    <w:div w:id="362285979">
      <w:bodyDiv w:val="1"/>
      <w:marLeft w:val="0"/>
      <w:marRight w:val="0"/>
      <w:marTop w:val="0"/>
      <w:marBottom w:val="0"/>
      <w:divBdr>
        <w:top w:val="none" w:sz="0" w:space="0" w:color="auto"/>
        <w:left w:val="none" w:sz="0" w:space="0" w:color="auto"/>
        <w:bottom w:val="none" w:sz="0" w:space="0" w:color="auto"/>
        <w:right w:val="none" w:sz="0" w:space="0" w:color="auto"/>
      </w:divBdr>
    </w:div>
    <w:div w:id="363941949">
      <w:bodyDiv w:val="1"/>
      <w:marLeft w:val="0"/>
      <w:marRight w:val="0"/>
      <w:marTop w:val="0"/>
      <w:marBottom w:val="0"/>
      <w:divBdr>
        <w:top w:val="none" w:sz="0" w:space="0" w:color="auto"/>
        <w:left w:val="none" w:sz="0" w:space="0" w:color="auto"/>
        <w:bottom w:val="none" w:sz="0" w:space="0" w:color="auto"/>
        <w:right w:val="none" w:sz="0" w:space="0" w:color="auto"/>
      </w:divBdr>
    </w:div>
    <w:div w:id="370499726">
      <w:bodyDiv w:val="1"/>
      <w:marLeft w:val="0"/>
      <w:marRight w:val="0"/>
      <w:marTop w:val="0"/>
      <w:marBottom w:val="0"/>
      <w:divBdr>
        <w:top w:val="none" w:sz="0" w:space="0" w:color="auto"/>
        <w:left w:val="none" w:sz="0" w:space="0" w:color="auto"/>
        <w:bottom w:val="none" w:sz="0" w:space="0" w:color="auto"/>
        <w:right w:val="none" w:sz="0" w:space="0" w:color="auto"/>
      </w:divBdr>
    </w:div>
    <w:div w:id="374693528">
      <w:bodyDiv w:val="1"/>
      <w:marLeft w:val="0"/>
      <w:marRight w:val="0"/>
      <w:marTop w:val="0"/>
      <w:marBottom w:val="0"/>
      <w:divBdr>
        <w:top w:val="none" w:sz="0" w:space="0" w:color="auto"/>
        <w:left w:val="none" w:sz="0" w:space="0" w:color="auto"/>
        <w:bottom w:val="none" w:sz="0" w:space="0" w:color="auto"/>
        <w:right w:val="none" w:sz="0" w:space="0" w:color="auto"/>
      </w:divBdr>
    </w:div>
    <w:div w:id="375663126">
      <w:bodyDiv w:val="1"/>
      <w:marLeft w:val="0"/>
      <w:marRight w:val="0"/>
      <w:marTop w:val="0"/>
      <w:marBottom w:val="0"/>
      <w:divBdr>
        <w:top w:val="none" w:sz="0" w:space="0" w:color="auto"/>
        <w:left w:val="none" w:sz="0" w:space="0" w:color="auto"/>
        <w:bottom w:val="none" w:sz="0" w:space="0" w:color="auto"/>
        <w:right w:val="none" w:sz="0" w:space="0" w:color="auto"/>
      </w:divBdr>
    </w:div>
    <w:div w:id="385377502">
      <w:bodyDiv w:val="1"/>
      <w:marLeft w:val="0"/>
      <w:marRight w:val="0"/>
      <w:marTop w:val="0"/>
      <w:marBottom w:val="0"/>
      <w:divBdr>
        <w:top w:val="none" w:sz="0" w:space="0" w:color="auto"/>
        <w:left w:val="none" w:sz="0" w:space="0" w:color="auto"/>
        <w:bottom w:val="none" w:sz="0" w:space="0" w:color="auto"/>
        <w:right w:val="none" w:sz="0" w:space="0" w:color="auto"/>
      </w:divBdr>
    </w:div>
    <w:div w:id="386729900">
      <w:bodyDiv w:val="1"/>
      <w:marLeft w:val="0"/>
      <w:marRight w:val="0"/>
      <w:marTop w:val="0"/>
      <w:marBottom w:val="0"/>
      <w:divBdr>
        <w:top w:val="none" w:sz="0" w:space="0" w:color="auto"/>
        <w:left w:val="none" w:sz="0" w:space="0" w:color="auto"/>
        <w:bottom w:val="none" w:sz="0" w:space="0" w:color="auto"/>
        <w:right w:val="none" w:sz="0" w:space="0" w:color="auto"/>
      </w:divBdr>
      <w:divsChild>
        <w:div w:id="198955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1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0350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04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8722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03864">
      <w:bodyDiv w:val="1"/>
      <w:marLeft w:val="0"/>
      <w:marRight w:val="0"/>
      <w:marTop w:val="0"/>
      <w:marBottom w:val="0"/>
      <w:divBdr>
        <w:top w:val="none" w:sz="0" w:space="0" w:color="auto"/>
        <w:left w:val="none" w:sz="0" w:space="0" w:color="auto"/>
        <w:bottom w:val="none" w:sz="0" w:space="0" w:color="auto"/>
        <w:right w:val="none" w:sz="0" w:space="0" w:color="auto"/>
      </w:divBdr>
    </w:div>
    <w:div w:id="400955367">
      <w:bodyDiv w:val="1"/>
      <w:marLeft w:val="0"/>
      <w:marRight w:val="0"/>
      <w:marTop w:val="0"/>
      <w:marBottom w:val="0"/>
      <w:divBdr>
        <w:top w:val="none" w:sz="0" w:space="0" w:color="auto"/>
        <w:left w:val="none" w:sz="0" w:space="0" w:color="auto"/>
        <w:bottom w:val="none" w:sz="0" w:space="0" w:color="auto"/>
        <w:right w:val="none" w:sz="0" w:space="0" w:color="auto"/>
      </w:divBdr>
      <w:divsChild>
        <w:div w:id="1098137319">
          <w:marLeft w:val="0"/>
          <w:marRight w:val="0"/>
          <w:marTop w:val="0"/>
          <w:marBottom w:val="0"/>
          <w:divBdr>
            <w:top w:val="none" w:sz="0" w:space="0" w:color="auto"/>
            <w:left w:val="none" w:sz="0" w:space="0" w:color="auto"/>
            <w:bottom w:val="none" w:sz="0" w:space="0" w:color="auto"/>
            <w:right w:val="none" w:sz="0" w:space="0" w:color="auto"/>
          </w:divBdr>
          <w:divsChild>
            <w:div w:id="1394278728">
              <w:marLeft w:val="0"/>
              <w:marRight w:val="0"/>
              <w:marTop w:val="0"/>
              <w:marBottom w:val="0"/>
              <w:divBdr>
                <w:top w:val="none" w:sz="0" w:space="0" w:color="auto"/>
                <w:left w:val="none" w:sz="0" w:space="0" w:color="auto"/>
                <w:bottom w:val="none" w:sz="0" w:space="0" w:color="auto"/>
                <w:right w:val="none" w:sz="0" w:space="0" w:color="auto"/>
              </w:divBdr>
              <w:divsChild>
                <w:div w:id="9643446">
                  <w:marLeft w:val="0"/>
                  <w:marRight w:val="0"/>
                  <w:marTop w:val="0"/>
                  <w:marBottom w:val="0"/>
                  <w:divBdr>
                    <w:top w:val="none" w:sz="0" w:space="0" w:color="auto"/>
                    <w:left w:val="none" w:sz="0" w:space="0" w:color="auto"/>
                    <w:bottom w:val="none" w:sz="0" w:space="0" w:color="auto"/>
                    <w:right w:val="none" w:sz="0" w:space="0" w:color="auto"/>
                  </w:divBdr>
                  <w:divsChild>
                    <w:div w:id="112679262">
                      <w:marLeft w:val="0"/>
                      <w:marRight w:val="0"/>
                      <w:marTop w:val="0"/>
                      <w:marBottom w:val="0"/>
                      <w:divBdr>
                        <w:top w:val="none" w:sz="0" w:space="0" w:color="auto"/>
                        <w:left w:val="none" w:sz="0" w:space="0" w:color="auto"/>
                        <w:bottom w:val="none" w:sz="0" w:space="0" w:color="auto"/>
                        <w:right w:val="none" w:sz="0" w:space="0" w:color="auto"/>
                      </w:divBdr>
                      <w:divsChild>
                        <w:div w:id="615676183">
                          <w:marLeft w:val="0"/>
                          <w:marRight w:val="0"/>
                          <w:marTop w:val="0"/>
                          <w:marBottom w:val="0"/>
                          <w:divBdr>
                            <w:top w:val="none" w:sz="0" w:space="0" w:color="auto"/>
                            <w:left w:val="none" w:sz="0" w:space="0" w:color="auto"/>
                            <w:bottom w:val="none" w:sz="0" w:space="0" w:color="auto"/>
                            <w:right w:val="none" w:sz="0" w:space="0" w:color="auto"/>
                          </w:divBdr>
                          <w:divsChild>
                            <w:div w:id="1569536318">
                              <w:marLeft w:val="0"/>
                              <w:marRight w:val="0"/>
                              <w:marTop w:val="0"/>
                              <w:marBottom w:val="0"/>
                              <w:divBdr>
                                <w:top w:val="none" w:sz="0" w:space="0" w:color="auto"/>
                                <w:left w:val="none" w:sz="0" w:space="0" w:color="auto"/>
                                <w:bottom w:val="none" w:sz="0" w:space="0" w:color="auto"/>
                                <w:right w:val="none" w:sz="0" w:space="0" w:color="auto"/>
                              </w:divBdr>
                              <w:divsChild>
                                <w:div w:id="1644963251">
                                  <w:marLeft w:val="0"/>
                                  <w:marRight w:val="0"/>
                                  <w:marTop w:val="0"/>
                                  <w:marBottom w:val="0"/>
                                  <w:divBdr>
                                    <w:top w:val="none" w:sz="0" w:space="0" w:color="auto"/>
                                    <w:left w:val="none" w:sz="0" w:space="0" w:color="auto"/>
                                    <w:bottom w:val="none" w:sz="0" w:space="0" w:color="auto"/>
                                    <w:right w:val="none" w:sz="0" w:space="0" w:color="auto"/>
                                  </w:divBdr>
                                  <w:divsChild>
                                    <w:div w:id="1987051696">
                                      <w:marLeft w:val="0"/>
                                      <w:marRight w:val="0"/>
                                      <w:marTop w:val="0"/>
                                      <w:marBottom w:val="0"/>
                                      <w:divBdr>
                                        <w:top w:val="none" w:sz="0" w:space="0" w:color="auto"/>
                                        <w:left w:val="none" w:sz="0" w:space="0" w:color="auto"/>
                                        <w:bottom w:val="none" w:sz="0" w:space="0" w:color="auto"/>
                                        <w:right w:val="none" w:sz="0" w:space="0" w:color="auto"/>
                                      </w:divBdr>
                                      <w:divsChild>
                                        <w:div w:id="2034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677117">
          <w:marLeft w:val="0"/>
          <w:marRight w:val="0"/>
          <w:marTop w:val="0"/>
          <w:marBottom w:val="0"/>
          <w:divBdr>
            <w:top w:val="none" w:sz="0" w:space="0" w:color="auto"/>
            <w:left w:val="none" w:sz="0" w:space="0" w:color="auto"/>
            <w:bottom w:val="none" w:sz="0" w:space="0" w:color="auto"/>
            <w:right w:val="none" w:sz="0" w:space="0" w:color="auto"/>
          </w:divBdr>
          <w:divsChild>
            <w:div w:id="1432899329">
              <w:marLeft w:val="0"/>
              <w:marRight w:val="0"/>
              <w:marTop w:val="0"/>
              <w:marBottom w:val="0"/>
              <w:divBdr>
                <w:top w:val="none" w:sz="0" w:space="0" w:color="auto"/>
                <w:left w:val="none" w:sz="0" w:space="0" w:color="auto"/>
                <w:bottom w:val="none" w:sz="0" w:space="0" w:color="auto"/>
                <w:right w:val="none" w:sz="0" w:space="0" w:color="auto"/>
              </w:divBdr>
              <w:divsChild>
                <w:div w:id="1959792069">
                  <w:marLeft w:val="0"/>
                  <w:marRight w:val="0"/>
                  <w:marTop w:val="0"/>
                  <w:marBottom w:val="0"/>
                  <w:divBdr>
                    <w:top w:val="none" w:sz="0" w:space="0" w:color="auto"/>
                    <w:left w:val="none" w:sz="0" w:space="0" w:color="auto"/>
                    <w:bottom w:val="none" w:sz="0" w:space="0" w:color="auto"/>
                    <w:right w:val="none" w:sz="0" w:space="0" w:color="auto"/>
                  </w:divBdr>
                  <w:divsChild>
                    <w:div w:id="493380728">
                      <w:marLeft w:val="0"/>
                      <w:marRight w:val="0"/>
                      <w:marTop w:val="0"/>
                      <w:marBottom w:val="0"/>
                      <w:divBdr>
                        <w:top w:val="none" w:sz="0" w:space="0" w:color="auto"/>
                        <w:left w:val="none" w:sz="0" w:space="0" w:color="auto"/>
                        <w:bottom w:val="none" w:sz="0" w:space="0" w:color="auto"/>
                        <w:right w:val="none" w:sz="0" w:space="0" w:color="auto"/>
                      </w:divBdr>
                      <w:divsChild>
                        <w:div w:id="1164970999">
                          <w:marLeft w:val="0"/>
                          <w:marRight w:val="0"/>
                          <w:marTop w:val="0"/>
                          <w:marBottom w:val="0"/>
                          <w:divBdr>
                            <w:top w:val="none" w:sz="0" w:space="0" w:color="auto"/>
                            <w:left w:val="none" w:sz="0" w:space="0" w:color="auto"/>
                            <w:bottom w:val="none" w:sz="0" w:space="0" w:color="auto"/>
                            <w:right w:val="none" w:sz="0" w:space="0" w:color="auto"/>
                          </w:divBdr>
                          <w:divsChild>
                            <w:div w:id="545870699">
                              <w:marLeft w:val="0"/>
                              <w:marRight w:val="0"/>
                              <w:marTop w:val="0"/>
                              <w:marBottom w:val="0"/>
                              <w:divBdr>
                                <w:top w:val="none" w:sz="0" w:space="0" w:color="auto"/>
                                <w:left w:val="none" w:sz="0" w:space="0" w:color="auto"/>
                                <w:bottom w:val="none" w:sz="0" w:space="0" w:color="auto"/>
                                <w:right w:val="none" w:sz="0" w:space="0" w:color="auto"/>
                              </w:divBdr>
                              <w:divsChild>
                                <w:div w:id="791557661">
                                  <w:marLeft w:val="0"/>
                                  <w:marRight w:val="0"/>
                                  <w:marTop w:val="0"/>
                                  <w:marBottom w:val="0"/>
                                  <w:divBdr>
                                    <w:top w:val="none" w:sz="0" w:space="0" w:color="auto"/>
                                    <w:left w:val="none" w:sz="0" w:space="0" w:color="auto"/>
                                    <w:bottom w:val="none" w:sz="0" w:space="0" w:color="auto"/>
                                    <w:right w:val="none" w:sz="0" w:space="0" w:color="auto"/>
                                  </w:divBdr>
                                  <w:divsChild>
                                    <w:div w:id="8584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040792">
      <w:bodyDiv w:val="1"/>
      <w:marLeft w:val="0"/>
      <w:marRight w:val="0"/>
      <w:marTop w:val="0"/>
      <w:marBottom w:val="0"/>
      <w:divBdr>
        <w:top w:val="none" w:sz="0" w:space="0" w:color="auto"/>
        <w:left w:val="none" w:sz="0" w:space="0" w:color="auto"/>
        <w:bottom w:val="none" w:sz="0" w:space="0" w:color="auto"/>
        <w:right w:val="none" w:sz="0" w:space="0" w:color="auto"/>
      </w:divBdr>
    </w:div>
    <w:div w:id="418715695">
      <w:bodyDiv w:val="1"/>
      <w:marLeft w:val="0"/>
      <w:marRight w:val="0"/>
      <w:marTop w:val="0"/>
      <w:marBottom w:val="0"/>
      <w:divBdr>
        <w:top w:val="none" w:sz="0" w:space="0" w:color="auto"/>
        <w:left w:val="none" w:sz="0" w:space="0" w:color="auto"/>
        <w:bottom w:val="none" w:sz="0" w:space="0" w:color="auto"/>
        <w:right w:val="none" w:sz="0" w:space="0" w:color="auto"/>
      </w:divBdr>
      <w:divsChild>
        <w:div w:id="1530989013">
          <w:blockQuote w:val="1"/>
          <w:marLeft w:val="720"/>
          <w:marRight w:val="720"/>
          <w:marTop w:val="100"/>
          <w:marBottom w:val="100"/>
          <w:divBdr>
            <w:top w:val="none" w:sz="0" w:space="0" w:color="auto"/>
            <w:left w:val="none" w:sz="0" w:space="0" w:color="auto"/>
            <w:bottom w:val="none" w:sz="0" w:space="0" w:color="auto"/>
            <w:right w:val="none" w:sz="0" w:space="0" w:color="auto"/>
          </w:divBdr>
        </w:div>
        <w:div w:id="8467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10647">
      <w:bodyDiv w:val="1"/>
      <w:marLeft w:val="0"/>
      <w:marRight w:val="0"/>
      <w:marTop w:val="0"/>
      <w:marBottom w:val="0"/>
      <w:divBdr>
        <w:top w:val="none" w:sz="0" w:space="0" w:color="auto"/>
        <w:left w:val="none" w:sz="0" w:space="0" w:color="auto"/>
        <w:bottom w:val="none" w:sz="0" w:space="0" w:color="auto"/>
        <w:right w:val="none" w:sz="0" w:space="0" w:color="auto"/>
      </w:divBdr>
    </w:div>
    <w:div w:id="423458707">
      <w:bodyDiv w:val="1"/>
      <w:marLeft w:val="0"/>
      <w:marRight w:val="0"/>
      <w:marTop w:val="0"/>
      <w:marBottom w:val="0"/>
      <w:divBdr>
        <w:top w:val="none" w:sz="0" w:space="0" w:color="auto"/>
        <w:left w:val="none" w:sz="0" w:space="0" w:color="auto"/>
        <w:bottom w:val="none" w:sz="0" w:space="0" w:color="auto"/>
        <w:right w:val="none" w:sz="0" w:space="0" w:color="auto"/>
      </w:divBdr>
    </w:div>
    <w:div w:id="428237046">
      <w:bodyDiv w:val="1"/>
      <w:marLeft w:val="0"/>
      <w:marRight w:val="0"/>
      <w:marTop w:val="0"/>
      <w:marBottom w:val="0"/>
      <w:divBdr>
        <w:top w:val="none" w:sz="0" w:space="0" w:color="auto"/>
        <w:left w:val="none" w:sz="0" w:space="0" w:color="auto"/>
        <w:bottom w:val="none" w:sz="0" w:space="0" w:color="auto"/>
        <w:right w:val="none" w:sz="0" w:space="0" w:color="auto"/>
      </w:divBdr>
    </w:div>
    <w:div w:id="428627154">
      <w:bodyDiv w:val="1"/>
      <w:marLeft w:val="0"/>
      <w:marRight w:val="0"/>
      <w:marTop w:val="0"/>
      <w:marBottom w:val="0"/>
      <w:divBdr>
        <w:top w:val="none" w:sz="0" w:space="0" w:color="auto"/>
        <w:left w:val="none" w:sz="0" w:space="0" w:color="auto"/>
        <w:bottom w:val="none" w:sz="0" w:space="0" w:color="auto"/>
        <w:right w:val="none" w:sz="0" w:space="0" w:color="auto"/>
      </w:divBdr>
    </w:div>
    <w:div w:id="429475020">
      <w:bodyDiv w:val="1"/>
      <w:marLeft w:val="0"/>
      <w:marRight w:val="0"/>
      <w:marTop w:val="0"/>
      <w:marBottom w:val="0"/>
      <w:divBdr>
        <w:top w:val="none" w:sz="0" w:space="0" w:color="auto"/>
        <w:left w:val="none" w:sz="0" w:space="0" w:color="auto"/>
        <w:bottom w:val="none" w:sz="0" w:space="0" w:color="auto"/>
        <w:right w:val="none" w:sz="0" w:space="0" w:color="auto"/>
      </w:divBdr>
    </w:div>
    <w:div w:id="444350717">
      <w:bodyDiv w:val="1"/>
      <w:marLeft w:val="0"/>
      <w:marRight w:val="0"/>
      <w:marTop w:val="0"/>
      <w:marBottom w:val="0"/>
      <w:divBdr>
        <w:top w:val="none" w:sz="0" w:space="0" w:color="auto"/>
        <w:left w:val="none" w:sz="0" w:space="0" w:color="auto"/>
        <w:bottom w:val="none" w:sz="0" w:space="0" w:color="auto"/>
        <w:right w:val="none" w:sz="0" w:space="0" w:color="auto"/>
      </w:divBdr>
    </w:div>
    <w:div w:id="446047159">
      <w:bodyDiv w:val="1"/>
      <w:marLeft w:val="0"/>
      <w:marRight w:val="0"/>
      <w:marTop w:val="0"/>
      <w:marBottom w:val="0"/>
      <w:divBdr>
        <w:top w:val="none" w:sz="0" w:space="0" w:color="auto"/>
        <w:left w:val="none" w:sz="0" w:space="0" w:color="auto"/>
        <w:bottom w:val="none" w:sz="0" w:space="0" w:color="auto"/>
        <w:right w:val="none" w:sz="0" w:space="0" w:color="auto"/>
      </w:divBdr>
    </w:div>
    <w:div w:id="449056220">
      <w:bodyDiv w:val="1"/>
      <w:marLeft w:val="0"/>
      <w:marRight w:val="0"/>
      <w:marTop w:val="0"/>
      <w:marBottom w:val="0"/>
      <w:divBdr>
        <w:top w:val="none" w:sz="0" w:space="0" w:color="auto"/>
        <w:left w:val="none" w:sz="0" w:space="0" w:color="auto"/>
        <w:bottom w:val="none" w:sz="0" w:space="0" w:color="auto"/>
        <w:right w:val="none" w:sz="0" w:space="0" w:color="auto"/>
      </w:divBdr>
    </w:div>
    <w:div w:id="449204775">
      <w:bodyDiv w:val="1"/>
      <w:marLeft w:val="0"/>
      <w:marRight w:val="0"/>
      <w:marTop w:val="0"/>
      <w:marBottom w:val="0"/>
      <w:divBdr>
        <w:top w:val="none" w:sz="0" w:space="0" w:color="auto"/>
        <w:left w:val="none" w:sz="0" w:space="0" w:color="auto"/>
        <w:bottom w:val="none" w:sz="0" w:space="0" w:color="auto"/>
        <w:right w:val="none" w:sz="0" w:space="0" w:color="auto"/>
      </w:divBdr>
    </w:div>
    <w:div w:id="458765117">
      <w:bodyDiv w:val="1"/>
      <w:marLeft w:val="0"/>
      <w:marRight w:val="0"/>
      <w:marTop w:val="0"/>
      <w:marBottom w:val="0"/>
      <w:divBdr>
        <w:top w:val="none" w:sz="0" w:space="0" w:color="auto"/>
        <w:left w:val="none" w:sz="0" w:space="0" w:color="auto"/>
        <w:bottom w:val="none" w:sz="0" w:space="0" w:color="auto"/>
        <w:right w:val="none" w:sz="0" w:space="0" w:color="auto"/>
      </w:divBdr>
    </w:div>
    <w:div w:id="462582163">
      <w:bodyDiv w:val="1"/>
      <w:marLeft w:val="0"/>
      <w:marRight w:val="0"/>
      <w:marTop w:val="0"/>
      <w:marBottom w:val="0"/>
      <w:divBdr>
        <w:top w:val="none" w:sz="0" w:space="0" w:color="auto"/>
        <w:left w:val="none" w:sz="0" w:space="0" w:color="auto"/>
        <w:bottom w:val="none" w:sz="0" w:space="0" w:color="auto"/>
        <w:right w:val="none" w:sz="0" w:space="0" w:color="auto"/>
      </w:divBdr>
    </w:div>
    <w:div w:id="466245640">
      <w:bodyDiv w:val="1"/>
      <w:marLeft w:val="0"/>
      <w:marRight w:val="0"/>
      <w:marTop w:val="0"/>
      <w:marBottom w:val="0"/>
      <w:divBdr>
        <w:top w:val="none" w:sz="0" w:space="0" w:color="auto"/>
        <w:left w:val="none" w:sz="0" w:space="0" w:color="auto"/>
        <w:bottom w:val="none" w:sz="0" w:space="0" w:color="auto"/>
        <w:right w:val="none" w:sz="0" w:space="0" w:color="auto"/>
      </w:divBdr>
    </w:div>
    <w:div w:id="466315250">
      <w:bodyDiv w:val="1"/>
      <w:marLeft w:val="0"/>
      <w:marRight w:val="0"/>
      <w:marTop w:val="0"/>
      <w:marBottom w:val="0"/>
      <w:divBdr>
        <w:top w:val="none" w:sz="0" w:space="0" w:color="auto"/>
        <w:left w:val="none" w:sz="0" w:space="0" w:color="auto"/>
        <w:bottom w:val="none" w:sz="0" w:space="0" w:color="auto"/>
        <w:right w:val="none" w:sz="0" w:space="0" w:color="auto"/>
      </w:divBdr>
    </w:div>
    <w:div w:id="468328703">
      <w:bodyDiv w:val="1"/>
      <w:marLeft w:val="0"/>
      <w:marRight w:val="0"/>
      <w:marTop w:val="0"/>
      <w:marBottom w:val="0"/>
      <w:divBdr>
        <w:top w:val="none" w:sz="0" w:space="0" w:color="auto"/>
        <w:left w:val="none" w:sz="0" w:space="0" w:color="auto"/>
        <w:bottom w:val="none" w:sz="0" w:space="0" w:color="auto"/>
        <w:right w:val="none" w:sz="0" w:space="0" w:color="auto"/>
      </w:divBdr>
    </w:div>
    <w:div w:id="469710593">
      <w:bodyDiv w:val="1"/>
      <w:marLeft w:val="0"/>
      <w:marRight w:val="0"/>
      <w:marTop w:val="0"/>
      <w:marBottom w:val="0"/>
      <w:divBdr>
        <w:top w:val="none" w:sz="0" w:space="0" w:color="auto"/>
        <w:left w:val="none" w:sz="0" w:space="0" w:color="auto"/>
        <w:bottom w:val="none" w:sz="0" w:space="0" w:color="auto"/>
        <w:right w:val="none" w:sz="0" w:space="0" w:color="auto"/>
      </w:divBdr>
    </w:div>
    <w:div w:id="470824616">
      <w:bodyDiv w:val="1"/>
      <w:marLeft w:val="0"/>
      <w:marRight w:val="0"/>
      <w:marTop w:val="0"/>
      <w:marBottom w:val="0"/>
      <w:divBdr>
        <w:top w:val="none" w:sz="0" w:space="0" w:color="auto"/>
        <w:left w:val="none" w:sz="0" w:space="0" w:color="auto"/>
        <w:bottom w:val="none" w:sz="0" w:space="0" w:color="auto"/>
        <w:right w:val="none" w:sz="0" w:space="0" w:color="auto"/>
      </w:divBdr>
    </w:div>
    <w:div w:id="492264032">
      <w:bodyDiv w:val="1"/>
      <w:marLeft w:val="0"/>
      <w:marRight w:val="0"/>
      <w:marTop w:val="0"/>
      <w:marBottom w:val="0"/>
      <w:divBdr>
        <w:top w:val="none" w:sz="0" w:space="0" w:color="auto"/>
        <w:left w:val="none" w:sz="0" w:space="0" w:color="auto"/>
        <w:bottom w:val="none" w:sz="0" w:space="0" w:color="auto"/>
        <w:right w:val="none" w:sz="0" w:space="0" w:color="auto"/>
      </w:divBdr>
    </w:div>
    <w:div w:id="492768321">
      <w:bodyDiv w:val="1"/>
      <w:marLeft w:val="0"/>
      <w:marRight w:val="0"/>
      <w:marTop w:val="0"/>
      <w:marBottom w:val="0"/>
      <w:divBdr>
        <w:top w:val="none" w:sz="0" w:space="0" w:color="auto"/>
        <w:left w:val="none" w:sz="0" w:space="0" w:color="auto"/>
        <w:bottom w:val="none" w:sz="0" w:space="0" w:color="auto"/>
        <w:right w:val="none" w:sz="0" w:space="0" w:color="auto"/>
      </w:divBdr>
    </w:div>
    <w:div w:id="495924103">
      <w:bodyDiv w:val="1"/>
      <w:marLeft w:val="0"/>
      <w:marRight w:val="0"/>
      <w:marTop w:val="0"/>
      <w:marBottom w:val="0"/>
      <w:divBdr>
        <w:top w:val="none" w:sz="0" w:space="0" w:color="auto"/>
        <w:left w:val="none" w:sz="0" w:space="0" w:color="auto"/>
        <w:bottom w:val="none" w:sz="0" w:space="0" w:color="auto"/>
        <w:right w:val="none" w:sz="0" w:space="0" w:color="auto"/>
      </w:divBdr>
    </w:div>
    <w:div w:id="526405879">
      <w:bodyDiv w:val="1"/>
      <w:marLeft w:val="0"/>
      <w:marRight w:val="0"/>
      <w:marTop w:val="0"/>
      <w:marBottom w:val="0"/>
      <w:divBdr>
        <w:top w:val="none" w:sz="0" w:space="0" w:color="auto"/>
        <w:left w:val="none" w:sz="0" w:space="0" w:color="auto"/>
        <w:bottom w:val="none" w:sz="0" w:space="0" w:color="auto"/>
        <w:right w:val="none" w:sz="0" w:space="0" w:color="auto"/>
      </w:divBdr>
    </w:div>
    <w:div w:id="526411668">
      <w:bodyDiv w:val="1"/>
      <w:marLeft w:val="0"/>
      <w:marRight w:val="0"/>
      <w:marTop w:val="0"/>
      <w:marBottom w:val="0"/>
      <w:divBdr>
        <w:top w:val="none" w:sz="0" w:space="0" w:color="auto"/>
        <w:left w:val="none" w:sz="0" w:space="0" w:color="auto"/>
        <w:bottom w:val="none" w:sz="0" w:space="0" w:color="auto"/>
        <w:right w:val="none" w:sz="0" w:space="0" w:color="auto"/>
      </w:divBdr>
    </w:div>
    <w:div w:id="533152792">
      <w:bodyDiv w:val="1"/>
      <w:marLeft w:val="0"/>
      <w:marRight w:val="0"/>
      <w:marTop w:val="0"/>
      <w:marBottom w:val="0"/>
      <w:divBdr>
        <w:top w:val="none" w:sz="0" w:space="0" w:color="auto"/>
        <w:left w:val="none" w:sz="0" w:space="0" w:color="auto"/>
        <w:bottom w:val="none" w:sz="0" w:space="0" w:color="auto"/>
        <w:right w:val="none" w:sz="0" w:space="0" w:color="auto"/>
      </w:divBdr>
    </w:div>
    <w:div w:id="535508882">
      <w:bodyDiv w:val="1"/>
      <w:marLeft w:val="0"/>
      <w:marRight w:val="0"/>
      <w:marTop w:val="0"/>
      <w:marBottom w:val="0"/>
      <w:divBdr>
        <w:top w:val="none" w:sz="0" w:space="0" w:color="auto"/>
        <w:left w:val="none" w:sz="0" w:space="0" w:color="auto"/>
        <w:bottom w:val="none" w:sz="0" w:space="0" w:color="auto"/>
        <w:right w:val="none" w:sz="0" w:space="0" w:color="auto"/>
      </w:divBdr>
    </w:div>
    <w:div w:id="536741326">
      <w:bodyDiv w:val="1"/>
      <w:marLeft w:val="0"/>
      <w:marRight w:val="0"/>
      <w:marTop w:val="0"/>
      <w:marBottom w:val="0"/>
      <w:divBdr>
        <w:top w:val="none" w:sz="0" w:space="0" w:color="auto"/>
        <w:left w:val="none" w:sz="0" w:space="0" w:color="auto"/>
        <w:bottom w:val="none" w:sz="0" w:space="0" w:color="auto"/>
        <w:right w:val="none" w:sz="0" w:space="0" w:color="auto"/>
      </w:divBdr>
    </w:div>
    <w:div w:id="540676686">
      <w:bodyDiv w:val="1"/>
      <w:marLeft w:val="0"/>
      <w:marRight w:val="0"/>
      <w:marTop w:val="0"/>
      <w:marBottom w:val="0"/>
      <w:divBdr>
        <w:top w:val="none" w:sz="0" w:space="0" w:color="auto"/>
        <w:left w:val="none" w:sz="0" w:space="0" w:color="auto"/>
        <w:bottom w:val="none" w:sz="0" w:space="0" w:color="auto"/>
        <w:right w:val="none" w:sz="0" w:space="0" w:color="auto"/>
      </w:divBdr>
    </w:div>
    <w:div w:id="549851098">
      <w:bodyDiv w:val="1"/>
      <w:marLeft w:val="0"/>
      <w:marRight w:val="0"/>
      <w:marTop w:val="0"/>
      <w:marBottom w:val="0"/>
      <w:divBdr>
        <w:top w:val="none" w:sz="0" w:space="0" w:color="auto"/>
        <w:left w:val="none" w:sz="0" w:space="0" w:color="auto"/>
        <w:bottom w:val="none" w:sz="0" w:space="0" w:color="auto"/>
        <w:right w:val="none" w:sz="0" w:space="0" w:color="auto"/>
      </w:divBdr>
    </w:div>
    <w:div w:id="553395120">
      <w:bodyDiv w:val="1"/>
      <w:marLeft w:val="0"/>
      <w:marRight w:val="0"/>
      <w:marTop w:val="0"/>
      <w:marBottom w:val="0"/>
      <w:divBdr>
        <w:top w:val="none" w:sz="0" w:space="0" w:color="auto"/>
        <w:left w:val="none" w:sz="0" w:space="0" w:color="auto"/>
        <w:bottom w:val="none" w:sz="0" w:space="0" w:color="auto"/>
        <w:right w:val="none" w:sz="0" w:space="0" w:color="auto"/>
      </w:divBdr>
    </w:div>
    <w:div w:id="554242489">
      <w:bodyDiv w:val="1"/>
      <w:marLeft w:val="0"/>
      <w:marRight w:val="0"/>
      <w:marTop w:val="0"/>
      <w:marBottom w:val="0"/>
      <w:divBdr>
        <w:top w:val="none" w:sz="0" w:space="0" w:color="auto"/>
        <w:left w:val="none" w:sz="0" w:space="0" w:color="auto"/>
        <w:bottom w:val="none" w:sz="0" w:space="0" w:color="auto"/>
        <w:right w:val="none" w:sz="0" w:space="0" w:color="auto"/>
      </w:divBdr>
    </w:div>
    <w:div w:id="561529089">
      <w:bodyDiv w:val="1"/>
      <w:marLeft w:val="0"/>
      <w:marRight w:val="0"/>
      <w:marTop w:val="0"/>
      <w:marBottom w:val="0"/>
      <w:divBdr>
        <w:top w:val="none" w:sz="0" w:space="0" w:color="auto"/>
        <w:left w:val="none" w:sz="0" w:space="0" w:color="auto"/>
        <w:bottom w:val="none" w:sz="0" w:space="0" w:color="auto"/>
        <w:right w:val="none" w:sz="0" w:space="0" w:color="auto"/>
      </w:divBdr>
    </w:div>
    <w:div w:id="562299504">
      <w:bodyDiv w:val="1"/>
      <w:marLeft w:val="0"/>
      <w:marRight w:val="0"/>
      <w:marTop w:val="0"/>
      <w:marBottom w:val="0"/>
      <w:divBdr>
        <w:top w:val="none" w:sz="0" w:space="0" w:color="auto"/>
        <w:left w:val="none" w:sz="0" w:space="0" w:color="auto"/>
        <w:bottom w:val="none" w:sz="0" w:space="0" w:color="auto"/>
        <w:right w:val="none" w:sz="0" w:space="0" w:color="auto"/>
      </w:divBdr>
    </w:div>
    <w:div w:id="563758205">
      <w:bodyDiv w:val="1"/>
      <w:marLeft w:val="0"/>
      <w:marRight w:val="0"/>
      <w:marTop w:val="0"/>
      <w:marBottom w:val="0"/>
      <w:divBdr>
        <w:top w:val="none" w:sz="0" w:space="0" w:color="auto"/>
        <w:left w:val="none" w:sz="0" w:space="0" w:color="auto"/>
        <w:bottom w:val="none" w:sz="0" w:space="0" w:color="auto"/>
        <w:right w:val="none" w:sz="0" w:space="0" w:color="auto"/>
      </w:divBdr>
    </w:div>
    <w:div w:id="564993443">
      <w:bodyDiv w:val="1"/>
      <w:marLeft w:val="0"/>
      <w:marRight w:val="0"/>
      <w:marTop w:val="0"/>
      <w:marBottom w:val="0"/>
      <w:divBdr>
        <w:top w:val="none" w:sz="0" w:space="0" w:color="auto"/>
        <w:left w:val="none" w:sz="0" w:space="0" w:color="auto"/>
        <w:bottom w:val="none" w:sz="0" w:space="0" w:color="auto"/>
        <w:right w:val="none" w:sz="0" w:space="0" w:color="auto"/>
      </w:divBdr>
    </w:div>
    <w:div w:id="571355375">
      <w:bodyDiv w:val="1"/>
      <w:marLeft w:val="0"/>
      <w:marRight w:val="0"/>
      <w:marTop w:val="0"/>
      <w:marBottom w:val="0"/>
      <w:divBdr>
        <w:top w:val="none" w:sz="0" w:space="0" w:color="auto"/>
        <w:left w:val="none" w:sz="0" w:space="0" w:color="auto"/>
        <w:bottom w:val="none" w:sz="0" w:space="0" w:color="auto"/>
        <w:right w:val="none" w:sz="0" w:space="0" w:color="auto"/>
      </w:divBdr>
    </w:div>
    <w:div w:id="573275088">
      <w:bodyDiv w:val="1"/>
      <w:marLeft w:val="0"/>
      <w:marRight w:val="0"/>
      <w:marTop w:val="0"/>
      <w:marBottom w:val="0"/>
      <w:divBdr>
        <w:top w:val="none" w:sz="0" w:space="0" w:color="auto"/>
        <w:left w:val="none" w:sz="0" w:space="0" w:color="auto"/>
        <w:bottom w:val="none" w:sz="0" w:space="0" w:color="auto"/>
        <w:right w:val="none" w:sz="0" w:space="0" w:color="auto"/>
      </w:divBdr>
    </w:div>
    <w:div w:id="579099348">
      <w:bodyDiv w:val="1"/>
      <w:marLeft w:val="0"/>
      <w:marRight w:val="0"/>
      <w:marTop w:val="0"/>
      <w:marBottom w:val="0"/>
      <w:divBdr>
        <w:top w:val="none" w:sz="0" w:space="0" w:color="auto"/>
        <w:left w:val="none" w:sz="0" w:space="0" w:color="auto"/>
        <w:bottom w:val="none" w:sz="0" w:space="0" w:color="auto"/>
        <w:right w:val="none" w:sz="0" w:space="0" w:color="auto"/>
      </w:divBdr>
    </w:div>
    <w:div w:id="579561229">
      <w:bodyDiv w:val="1"/>
      <w:marLeft w:val="0"/>
      <w:marRight w:val="0"/>
      <w:marTop w:val="0"/>
      <w:marBottom w:val="0"/>
      <w:divBdr>
        <w:top w:val="none" w:sz="0" w:space="0" w:color="auto"/>
        <w:left w:val="none" w:sz="0" w:space="0" w:color="auto"/>
        <w:bottom w:val="none" w:sz="0" w:space="0" w:color="auto"/>
        <w:right w:val="none" w:sz="0" w:space="0" w:color="auto"/>
      </w:divBdr>
    </w:div>
    <w:div w:id="589311324">
      <w:bodyDiv w:val="1"/>
      <w:marLeft w:val="0"/>
      <w:marRight w:val="0"/>
      <w:marTop w:val="0"/>
      <w:marBottom w:val="0"/>
      <w:divBdr>
        <w:top w:val="none" w:sz="0" w:space="0" w:color="auto"/>
        <w:left w:val="none" w:sz="0" w:space="0" w:color="auto"/>
        <w:bottom w:val="none" w:sz="0" w:space="0" w:color="auto"/>
        <w:right w:val="none" w:sz="0" w:space="0" w:color="auto"/>
      </w:divBdr>
    </w:div>
    <w:div w:id="590167108">
      <w:bodyDiv w:val="1"/>
      <w:marLeft w:val="0"/>
      <w:marRight w:val="0"/>
      <w:marTop w:val="0"/>
      <w:marBottom w:val="0"/>
      <w:divBdr>
        <w:top w:val="none" w:sz="0" w:space="0" w:color="auto"/>
        <w:left w:val="none" w:sz="0" w:space="0" w:color="auto"/>
        <w:bottom w:val="none" w:sz="0" w:space="0" w:color="auto"/>
        <w:right w:val="none" w:sz="0" w:space="0" w:color="auto"/>
      </w:divBdr>
    </w:div>
    <w:div w:id="595600382">
      <w:bodyDiv w:val="1"/>
      <w:marLeft w:val="0"/>
      <w:marRight w:val="0"/>
      <w:marTop w:val="0"/>
      <w:marBottom w:val="0"/>
      <w:divBdr>
        <w:top w:val="none" w:sz="0" w:space="0" w:color="auto"/>
        <w:left w:val="none" w:sz="0" w:space="0" w:color="auto"/>
        <w:bottom w:val="none" w:sz="0" w:space="0" w:color="auto"/>
        <w:right w:val="none" w:sz="0" w:space="0" w:color="auto"/>
      </w:divBdr>
    </w:div>
    <w:div w:id="596643733">
      <w:bodyDiv w:val="1"/>
      <w:marLeft w:val="0"/>
      <w:marRight w:val="0"/>
      <w:marTop w:val="0"/>
      <w:marBottom w:val="0"/>
      <w:divBdr>
        <w:top w:val="none" w:sz="0" w:space="0" w:color="auto"/>
        <w:left w:val="none" w:sz="0" w:space="0" w:color="auto"/>
        <w:bottom w:val="none" w:sz="0" w:space="0" w:color="auto"/>
        <w:right w:val="none" w:sz="0" w:space="0" w:color="auto"/>
      </w:divBdr>
    </w:div>
    <w:div w:id="602418925">
      <w:bodyDiv w:val="1"/>
      <w:marLeft w:val="0"/>
      <w:marRight w:val="0"/>
      <w:marTop w:val="0"/>
      <w:marBottom w:val="0"/>
      <w:divBdr>
        <w:top w:val="none" w:sz="0" w:space="0" w:color="auto"/>
        <w:left w:val="none" w:sz="0" w:space="0" w:color="auto"/>
        <w:bottom w:val="none" w:sz="0" w:space="0" w:color="auto"/>
        <w:right w:val="none" w:sz="0" w:space="0" w:color="auto"/>
      </w:divBdr>
    </w:div>
    <w:div w:id="606162090">
      <w:bodyDiv w:val="1"/>
      <w:marLeft w:val="0"/>
      <w:marRight w:val="0"/>
      <w:marTop w:val="0"/>
      <w:marBottom w:val="0"/>
      <w:divBdr>
        <w:top w:val="none" w:sz="0" w:space="0" w:color="auto"/>
        <w:left w:val="none" w:sz="0" w:space="0" w:color="auto"/>
        <w:bottom w:val="none" w:sz="0" w:space="0" w:color="auto"/>
        <w:right w:val="none" w:sz="0" w:space="0" w:color="auto"/>
      </w:divBdr>
    </w:div>
    <w:div w:id="607737756">
      <w:bodyDiv w:val="1"/>
      <w:marLeft w:val="0"/>
      <w:marRight w:val="0"/>
      <w:marTop w:val="0"/>
      <w:marBottom w:val="0"/>
      <w:divBdr>
        <w:top w:val="none" w:sz="0" w:space="0" w:color="auto"/>
        <w:left w:val="none" w:sz="0" w:space="0" w:color="auto"/>
        <w:bottom w:val="none" w:sz="0" w:space="0" w:color="auto"/>
        <w:right w:val="none" w:sz="0" w:space="0" w:color="auto"/>
      </w:divBdr>
    </w:div>
    <w:div w:id="610209561">
      <w:bodyDiv w:val="1"/>
      <w:marLeft w:val="0"/>
      <w:marRight w:val="0"/>
      <w:marTop w:val="0"/>
      <w:marBottom w:val="0"/>
      <w:divBdr>
        <w:top w:val="none" w:sz="0" w:space="0" w:color="auto"/>
        <w:left w:val="none" w:sz="0" w:space="0" w:color="auto"/>
        <w:bottom w:val="none" w:sz="0" w:space="0" w:color="auto"/>
        <w:right w:val="none" w:sz="0" w:space="0" w:color="auto"/>
      </w:divBdr>
    </w:div>
    <w:div w:id="618417310">
      <w:bodyDiv w:val="1"/>
      <w:marLeft w:val="0"/>
      <w:marRight w:val="0"/>
      <w:marTop w:val="0"/>
      <w:marBottom w:val="0"/>
      <w:divBdr>
        <w:top w:val="none" w:sz="0" w:space="0" w:color="auto"/>
        <w:left w:val="none" w:sz="0" w:space="0" w:color="auto"/>
        <w:bottom w:val="none" w:sz="0" w:space="0" w:color="auto"/>
        <w:right w:val="none" w:sz="0" w:space="0" w:color="auto"/>
      </w:divBdr>
    </w:div>
    <w:div w:id="620500819">
      <w:bodyDiv w:val="1"/>
      <w:marLeft w:val="0"/>
      <w:marRight w:val="0"/>
      <w:marTop w:val="0"/>
      <w:marBottom w:val="0"/>
      <w:divBdr>
        <w:top w:val="none" w:sz="0" w:space="0" w:color="auto"/>
        <w:left w:val="none" w:sz="0" w:space="0" w:color="auto"/>
        <w:bottom w:val="none" w:sz="0" w:space="0" w:color="auto"/>
        <w:right w:val="none" w:sz="0" w:space="0" w:color="auto"/>
      </w:divBdr>
    </w:div>
    <w:div w:id="625282319">
      <w:bodyDiv w:val="1"/>
      <w:marLeft w:val="0"/>
      <w:marRight w:val="0"/>
      <w:marTop w:val="0"/>
      <w:marBottom w:val="0"/>
      <w:divBdr>
        <w:top w:val="none" w:sz="0" w:space="0" w:color="auto"/>
        <w:left w:val="none" w:sz="0" w:space="0" w:color="auto"/>
        <w:bottom w:val="none" w:sz="0" w:space="0" w:color="auto"/>
        <w:right w:val="none" w:sz="0" w:space="0" w:color="auto"/>
      </w:divBdr>
    </w:div>
    <w:div w:id="627978821">
      <w:bodyDiv w:val="1"/>
      <w:marLeft w:val="0"/>
      <w:marRight w:val="0"/>
      <w:marTop w:val="0"/>
      <w:marBottom w:val="0"/>
      <w:divBdr>
        <w:top w:val="none" w:sz="0" w:space="0" w:color="auto"/>
        <w:left w:val="none" w:sz="0" w:space="0" w:color="auto"/>
        <w:bottom w:val="none" w:sz="0" w:space="0" w:color="auto"/>
        <w:right w:val="none" w:sz="0" w:space="0" w:color="auto"/>
      </w:divBdr>
    </w:div>
    <w:div w:id="628897631">
      <w:bodyDiv w:val="1"/>
      <w:marLeft w:val="0"/>
      <w:marRight w:val="0"/>
      <w:marTop w:val="0"/>
      <w:marBottom w:val="0"/>
      <w:divBdr>
        <w:top w:val="none" w:sz="0" w:space="0" w:color="auto"/>
        <w:left w:val="none" w:sz="0" w:space="0" w:color="auto"/>
        <w:bottom w:val="none" w:sz="0" w:space="0" w:color="auto"/>
        <w:right w:val="none" w:sz="0" w:space="0" w:color="auto"/>
      </w:divBdr>
    </w:div>
    <w:div w:id="635183963">
      <w:bodyDiv w:val="1"/>
      <w:marLeft w:val="0"/>
      <w:marRight w:val="0"/>
      <w:marTop w:val="0"/>
      <w:marBottom w:val="0"/>
      <w:divBdr>
        <w:top w:val="none" w:sz="0" w:space="0" w:color="auto"/>
        <w:left w:val="none" w:sz="0" w:space="0" w:color="auto"/>
        <w:bottom w:val="none" w:sz="0" w:space="0" w:color="auto"/>
        <w:right w:val="none" w:sz="0" w:space="0" w:color="auto"/>
      </w:divBdr>
    </w:div>
    <w:div w:id="637953664">
      <w:bodyDiv w:val="1"/>
      <w:marLeft w:val="0"/>
      <w:marRight w:val="0"/>
      <w:marTop w:val="0"/>
      <w:marBottom w:val="0"/>
      <w:divBdr>
        <w:top w:val="none" w:sz="0" w:space="0" w:color="auto"/>
        <w:left w:val="none" w:sz="0" w:space="0" w:color="auto"/>
        <w:bottom w:val="none" w:sz="0" w:space="0" w:color="auto"/>
        <w:right w:val="none" w:sz="0" w:space="0" w:color="auto"/>
      </w:divBdr>
    </w:div>
    <w:div w:id="638876748">
      <w:bodyDiv w:val="1"/>
      <w:marLeft w:val="0"/>
      <w:marRight w:val="0"/>
      <w:marTop w:val="0"/>
      <w:marBottom w:val="0"/>
      <w:divBdr>
        <w:top w:val="none" w:sz="0" w:space="0" w:color="auto"/>
        <w:left w:val="none" w:sz="0" w:space="0" w:color="auto"/>
        <w:bottom w:val="none" w:sz="0" w:space="0" w:color="auto"/>
        <w:right w:val="none" w:sz="0" w:space="0" w:color="auto"/>
      </w:divBdr>
    </w:div>
    <w:div w:id="645281473">
      <w:bodyDiv w:val="1"/>
      <w:marLeft w:val="0"/>
      <w:marRight w:val="0"/>
      <w:marTop w:val="0"/>
      <w:marBottom w:val="0"/>
      <w:divBdr>
        <w:top w:val="none" w:sz="0" w:space="0" w:color="auto"/>
        <w:left w:val="none" w:sz="0" w:space="0" w:color="auto"/>
        <w:bottom w:val="none" w:sz="0" w:space="0" w:color="auto"/>
        <w:right w:val="none" w:sz="0" w:space="0" w:color="auto"/>
      </w:divBdr>
    </w:div>
    <w:div w:id="647978772">
      <w:bodyDiv w:val="1"/>
      <w:marLeft w:val="0"/>
      <w:marRight w:val="0"/>
      <w:marTop w:val="0"/>
      <w:marBottom w:val="0"/>
      <w:divBdr>
        <w:top w:val="none" w:sz="0" w:space="0" w:color="auto"/>
        <w:left w:val="none" w:sz="0" w:space="0" w:color="auto"/>
        <w:bottom w:val="none" w:sz="0" w:space="0" w:color="auto"/>
        <w:right w:val="none" w:sz="0" w:space="0" w:color="auto"/>
      </w:divBdr>
    </w:div>
    <w:div w:id="648677265">
      <w:bodyDiv w:val="1"/>
      <w:marLeft w:val="0"/>
      <w:marRight w:val="0"/>
      <w:marTop w:val="0"/>
      <w:marBottom w:val="0"/>
      <w:divBdr>
        <w:top w:val="none" w:sz="0" w:space="0" w:color="auto"/>
        <w:left w:val="none" w:sz="0" w:space="0" w:color="auto"/>
        <w:bottom w:val="none" w:sz="0" w:space="0" w:color="auto"/>
        <w:right w:val="none" w:sz="0" w:space="0" w:color="auto"/>
      </w:divBdr>
    </w:div>
    <w:div w:id="651452234">
      <w:bodyDiv w:val="1"/>
      <w:marLeft w:val="0"/>
      <w:marRight w:val="0"/>
      <w:marTop w:val="0"/>
      <w:marBottom w:val="0"/>
      <w:divBdr>
        <w:top w:val="none" w:sz="0" w:space="0" w:color="auto"/>
        <w:left w:val="none" w:sz="0" w:space="0" w:color="auto"/>
        <w:bottom w:val="none" w:sz="0" w:space="0" w:color="auto"/>
        <w:right w:val="none" w:sz="0" w:space="0" w:color="auto"/>
      </w:divBdr>
    </w:div>
    <w:div w:id="653991945">
      <w:bodyDiv w:val="1"/>
      <w:marLeft w:val="0"/>
      <w:marRight w:val="0"/>
      <w:marTop w:val="0"/>
      <w:marBottom w:val="0"/>
      <w:divBdr>
        <w:top w:val="none" w:sz="0" w:space="0" w:color="auto"/>
        <w:left w:val="none" w:sz="0" w:space="0" w:color="auto"/>
        <w:bottom w:val="none" w:sz="0" w:space="0" w:color="auto"/>
        <w:right w:val="none" w:sz="0" w:space="0" w:color="auto"/>
      </w:divBdr>
    </w:div>
    <w:div w:id="655770184">
      <w:bodyDiv w:val="1"/>
      <w:marLeft w:val="0"/>
      <w:marRight w:val="0"/>
      <w:marTop w:val="0"/>
      <w:marBottom w:val="0"/>
      <w:divBdr>
        <w:top w:val="none" w:sz="0" w:space="0" w:color="auto"/>
        <w:left w:val="none" w:sz="0" w:space="0" w:color="auto"/>
        <w:bottom w:val="none" w:sz="0" w:space="0" w:color="auto"/>
        <w:right w:val="none" w:sz="0" w:space="0" w:color="auto"/>
      </w:divBdr>
    </w:div>
    <w:div w:id="656879243">
      <w:bodyDiv w:val="1"/>
      <w:marLeft w:val="0"/>
      <w:marRight w:val="0"/>
      <w:marTop w:val="0"/>
      <w:marBottom w:val="0"/>
      <w:divBdr>
        <w:top w:val="none" w:sz="0" w:space="0" w:color="auto"/>
        <w:left w:val="none" w:sz="0" w:space="0" w:color="auto"/>
        <w:bottom w:val="none" w:sz="0" w:space="0" w:color="auto"/>
        <w:right w:val="none" w:sz="0" w:space="0" w:color="auto"/>
      </w:divBdr>
    </w:div>
    <w:div w:id="663624573">
      <w:bodyDiv w:val="1"/>
      <w:marLeft w:val="0"/>
      <w:marRight w:val="0"/>
      <w:marTop w:val="0"/>
      <w:marBottom w:val="0"/>
      <w:divBdr>
        <w:top w:val="none" w:sz="0" w:space="0" w:color="auto"/>
        <w:left w:val="none" w:sz="0" w:space="0" w:color="auto"/>
        <w:bottom w:val="none" w:sz="0" w:space="0" w:color="auto"/>
        <w:right w:val="none" w:sz="0" w:space="0" w:color="auto"/>
      </w:divBdr>
    </w:div>
    <w:div w:id="663699448">
      <w:bodyDiv w:val="1"/>
      <w:marLeft w:val="0"/>
      <w:marRight w:val="0"/>
      <w:marTop w:val="0"/>
      <w:marBottom w:val="0"/>
      <w:divBdr>
        <w:top w:val="none" w:sz="0" w:space="0" w:color="auto"/>
        <w:left w:val="none" w:sz="0" w:space="0" w:color="auto"/>
        <w:bottom w:val="none" w:sz="0" w:space="0" w:color="auto"/>
        <w:right w:val="none" w:sz="0" w:space="0" w:color="auto"/>
      </w:divBdr>
    </w:div>
    <w:div w:id="666592536">
      <w:bodyDiv w:val="1"/>
      <w:marLeft w:val="0"/>
      <w:marRight w:val="0"/>
      <w:marTop w:val="0"/>
      <w:marBottom w:val="0"/>
      <w:divBdr>
        <w:top w:val="none" w:sz="0" w:space="0" w:color="auto"/>
        <w:left w:val="none" w:sz="0" w:space="0" w:color="auto"/>
        <w:bottom w:val="none" w:sz="0" w:space="0" w:color="auto"/>
        <w:right w:val="none" w:sz="0" w:space="0" w:color="auto"/>
      </w:divBdr>
    </w:div>
    <w:div w:id="666976149">
      <w:bodyDiv w:val="1"/>
      <w:marLeft w:val="0"/>
      <w:marRight w:val="0"/>
      <w:marTop w:val="0"/>
      <w:marBottom w:val="0"/>
      <w:divBdr>
        <w:top w:val="none" w:sz="0" w:space="0" w:color="auto"/>
        <w:left w:val="none" w:sz="0" w:space="0" w:color="auto"/>
        <w:bottom w:val="none" w:sz="0" w:space="0" w:color="auto"/>
        <w:right w:val="none" w:sz="0" w:space="0" w:color="auto"/>
      </w:divBdr>
    </w:div>
    <w:div w:id="668094242">
      <w:bodyDiv w:val="1"/>
      <w:marLeft w:val="0"/>
      <w:marRight w:val="0"/>
      <w:marTop w:val="0"/>
      <w:marBottom w:val="0"/>
      <w:divBdr>
        <w:top w:val="none" w:sz="0" w:space="0" w:color="auto"/>
        <w:left w:val="none" w:sz="0" w:space="0" w:color="auto"/>
        <w:bottom w:val="none" w:sz="0" w:space="0" w:color="auto"/>
        <w:right w:val="none" w:sz="0" w:space="0" w:color="auto"/>
      </w:divBdr>
    </w:div>
    <w:div w:id="681706248">
      <w:bodyDiv w:val="1"/>
      <w:marLeft w:val="0"/>
      <w:marRight w:val="0"/>
      <w:marTop w:val="0"/>
      <w:marBottom w:val="0"/>
      <w:divBdr>
        <w:top w:val="none" w:sz="0" w:space="0" w:color="auto"/>
        <w:left w:val="none" w:sz="0" w:space="0" w:color="auto"/>
        <w:bottom w:val="none" w:sz="0" w:space="0" w:color="auto"/>
        <w:right w:val="none" w:sz="0" w:space="0" w:color="auto"/>
      </w:divBdr>
      <w:divsChild>
        <w:div w:id="21366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459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400399">
      <w:bodyDiv w:val="1"/>
      <w:marLeft w:val="0"/>
      <w:marRight w:val="0"/>
      <w:marTop w:val="0"/>
      <w:marBottom w:val="0"/>
      <w:divBdr>
        <w:top w:val="none" w:sz="0" w:space="0" w:color="auto"/>
        <w:left w:val="none" w:sz="0" w:space="0" w:color="auto"/>
        <w:bottom w:val="none" w:sz="0" w:space="0" w:color="auto"/>
        <w:right w:val="none" w:sz="0" w:space="0" w:color="auto"/>
      </w:divBdr>
    </w:div>
    <w:div w:id="692149932">
      <w:bodyDiv w:val="1"/>
      <w:marLeft w:val="0"/>
      <w:marRight w:val="0"/>
      <w:marTop w:val="0"/>
      <w:marBottom w:val="0"/>
      <w:divBdr>
        <w:top w:val="none" w:sz="0" w:space="0" w:color="auto"/>
        <w:left w:val="none" w:sz="0" w:space="0" w:color="auto"/>
        <w:bottom w:val="none" w:sz="0" w:space="0" w:color="auto"/>
        <w:right w:val="none" w:sz="0" w:space="0" w:color="auto"/>
      </w:divBdr>
    </w:div>
    <w:div w:id="697966986">
      <w:bodyDiv w:val="1"/>
      <w:marLeft w:val="0"/>
      <w:marRight w:val="0"/>
      <w:marTop w:val="0"/>
      <w:marBottom w:val="0"/>
      <w:divBdr>
        <w:top w:val="none" w:sz="0" w:space="0" w:color="auto"/>
        <w:left w:val="none" w:sz="0" w:space="0" w:color="auto"/>
        <w:bottom w:val="none" w:sz="0" w:space="0" w:color="auto"/>
        <w:right w:val="none" w:sz="0" w:space="0" w:color="auto"/>
      </w:divBdr>
    </w:div>
    <w:div w:id="705567865">
      <w:bodyDiv w:val="1"/>
      <w:marLeft w:val="0"/>
      <w:marRight w:val="0"/>
      <w:marTop w:val="0"/>
      <w:marBottom w:val="0"/>
      <w:divBdr>
        <w:top w:val="none" w:sz="0" w:space="0" w:color="auto"/>
        <w:left w:val="none" w:sz="0" w:space="0" w:color="auto"/>
        <w:bottom w:val="none" w:sz="0" w:space="0" w:color="auto"/>
        <w:right w:val="none" w:sz="0" w:space="0" w:color="auto"/>
      </w:divBdr>
    </w:div>
    <w:div w:id="712266400">
      <w:bodyDiv w:val="1"/>
      <w:marLeft w:val="0"/>
      <w:marRight w:val="0"/>
      <w:marTop w:val="0"/>
      <w:marBottom w:val="0"/>
      <w:divBdr>
        <w:top w:val="none" w:sz="0" w:space="0" w:color="auto"/>
        <w:left w:val="none" w:sz="0" w:space="0" w:color="auto"/>
        <w:bottom w:val="none" w:sz="0" w:space="0" w:color="auto"/>
        <w:right w:val="none" w:sz="0" w:space="0" w:color="auto"/>
      </w:divBdr>
    </w:div>
    <w:div w:id="720902436">
      <w:bodyDiv w:val="1"/>
      <w:marLeft w:val="0"/>
      <w:marRight w:val="0"/>
      <w:marTop w:val="0"/>
      <w:marBottom w:val="0"/>
      <w:divBdr>
        <w:top w:val="none" w:sz="0" w:space="0" w:color="auto"/>
        <w:left w:val="none" w:sz="0" w:space="0" w:color="auto"/>
        <w:bottom w:val="none" w:sz="0" w:space="0" w:color="auto"/>
        <w:right w:val="none" w:sz="0" w:space="0" w:color="auto"/>
      </w:divBdr>
    </w:div>
    <w:div w:id="724255922">
      <w:bodyDiv w:val="1"/>
      <w:marLeft w:val="0"/>
      <w:marRight w:val="0"/>
      <w:marTop w:val="0"/>
      <w:marBottom w:val="0"/>
      <w:divBdr>
        <w:top w:val="none" w:sz="0" w:space="0" w:color="auto"/>
        <w:left w:val="none" w:sz="0" w:space="0" w:color="auto"/>
        <w:bottom w:val="none" w:sz="0" w:space="0" w:color="auto"/>
        <w:right w:val="none" w:sz="0" w:space="0" w:color="auto"/>
      </w:divBdr>
    </w:div>
    <w:div w:id="732705490">
      <w:bodyDiv w:val="1"/>
      <w:marLeft w:val="0"/>
      <w:marRight w:val="0"/>
      <w:marTop w:val="0"/>
      <w:marBottom w:val="0"/>
      <w:divBdr>
        <w:top w:val="none" w:sz="0" w:space="0" w:color="auto"/>
        <w:left w:val="none" w:sz="0" w:space="0" w:color="auto"/>
        <w:bottom w:val="none" w:sz="0" w:space="0" w:color="auto"/>
        <w:right w:val="none" w:sz="0" w:space="0" w:color="auto"/>
      </w:divBdr>
    </w:div>
    <w:div w:id="732969849">
      <w:bodyDiv w:val="1"/>
      <w:marLeft w:val="0"/>
      <w:marRight w:val="0"/>
      <w:marTop w:val="0"/>
      <w:marBottom w:val="0"/>
      <w:divBdr>
        <w:top w:val="none" w:sz="0" w:space="0" w:color="auto"/>
        <w:left w:val="none" w:sz="0" w:space="0" w:color="auto"/>
        <w:bottom w:val="none" w:sz="0" w:space="0" w:color="auto"/>
        <w:right w:val="none" w:sz="0" w:space="0" w:color="auto"/>
      </w:divBdr>
    </w:div>
    <w:div w:id="738939723">
      <w:bodyDiv w:val="1"/>
      <w:marLeft w:val="0"/>
      <w:marRight w:val="0"/>
      <w:marTop w:val="0"/>
      <w:marBottom w:val="0"/>
      <w:divBdr>
        <w:top w:val="none" w:sz="0" w:space="0" w:color="auto"/>
        <w:left w:val="none" w:sz="0" w:space="0" w:color="auto"/>
        <w:bottom w:val="none" w:sz="0" w:space="0" w:color="auto"/>
        <w:right w:val="none" w:sz="0" w:space="0" w:color="auto"/>
      </w:divBdr>
    </w:div>
    <w:div w:id="748773451">
      <w:bodyDiv w:val="1"/>
      <w:marLeft w:val="0"/>
      <w:marRight w:val="0"/>
      <w:marTop w:val="0"/>
      <w:marBottom w:val="0"/>
      <w:divBdr>
        <w:top w:val="none" w:sz="0" w:space="0" w:color="auto"/>
        <w:left w:val="none" w:sz="0" w:space="0" w:color="auto"/>
        <w:bottom w:val="none" w:sz="0" w:space="0" w:color="auto"/>
        <w:right w:val="none" w:sz="0" w:space="0" w:color="auto"/>
      </w:divBdr>
    </w:div>
    <w:div w:id="749500579">
      <w:bodyDiv w:val="1"/>
      <w:marLeft w:val="0"/>
      <w:marRight w:val="0"/>
      <w:marTop w:val="0"/>
      <w:marBottom w:val="0"/>
      <w:divBdr>
        <w:top w:val="none" w:sz="0" w:space="0" w:color="auto"/>
        <w:left w:val="none" w:sz="0" w:space="0" w:color="auto"/>
        <w:bottom w:val="none" w:sz="0" w:space="0" w:color="auto"/>
        <w:right w:val="none" w:sz="0" w:space="0" w:color="auto"/>
      </w:divBdr>
    </w:div>
    <w:div w:id="752554822">
      <w:bodyDiv w:val="1"/>
      <w:marLeft w:val="0"/>
      <w:marRight w:val="0"/>
      <w:marTop w:val="0"/>
      <w:marBottom w:val="0"/>
      <w:divBdr>
        <w:top w:val="none" w:sz="0" w:space="0" w:color="auto"/>
        <w:left w:val="none" w:sz="0" w:space="0" w:color="auto"/>
        <w:bottom w:val="none" w:sz="0" w:space="0" w:color="auto"/>
        <w:right w:val="none" w:sz="0" w:space="0" w:color="auto"/>
      </w:divBdr>
    </w:div>
    <w:div w:id="759562693">
      <w:bodyDiv w:val="1"/>
      <w:marLeft w:val="0"/>
      <w:marRight w:val="0"/>
      <w:marTop w:val="0"/>
      <w:marBottom w:val="0"/>
      <w:divBdr>
        <w:top w:val="none" w:sz="0" w:space="0" w:color="auto"/>
        <w:left w:val="none" w:sz="0" w:space="0" w:color="auto"/>
        <w:bottom w:val="none" w:sz="0" w:space="0" w:color="auto"/>
        <w:right w:val="none" w:sz="0" w:space="0" w:color="auto"/>
      </w:divBdr>
    </w:div>
    <w:div w:id="761685322">
      <w:bodyDiv w:val="1"/>
      <w:marLeft w:val="0"/>
      <w:marRight w:val="0"/>
      <w:marTop w:val="0"/>
      <w:marBottom w:val="0"/>
      <w:divBdr>
        <w:top w:val="none" w:sz="0" w:space="0" w:color="auto"/>
        <w:left w:val="none" w:sz="0" w:space="0" w:color="auto"/>
        <w:bottom w:val="none" w:sz="0" w:space="0" w:color="auto"/>
        <w:right w:val="none" w:sz="0" w:space="0" w:color="auto"/>
      </w:divBdr>
    </w:div>
    <w:div w:id="768308049">
      <w:bodyDiv w:val="1"/>
      <w:marLeft w:val="0"/>
      <w:marRight w:val="0"/>
      <w:marTop w:val="0"/>
      <w:marBottom w:val="0"/>
      <w:divBdr>
        <w:top w:val="none" w:sz="0" w:space="0" w:color="auto"/>
        <w:left w:val="none" w:sz="0" w:space="0" w:color="auto"/>
        <w:bottom w:val="none" w:sz="0" w:space="0" w:color="auto"/>
        <w:right w:val="none" w:sz="0" w:space="0" w:color="auto"/>
      </w:divBdr>
    </w:div>
    <w:div w:id="770004242">
      <w:bodyDiv w:val="1"/>
      <w:marLeft w:val="0"/>
      <w:marRight w:val="0"/>
      <w:marTop w:val="0"/>
      <w:marBottom w:val="0"/>
      <w:divBdr>
        <w:top w:val="none" w:sz="0" w:space="0" w:color="auto"/>
        <w:left w:val="none" w:sz="0" w:space="0" w:color="auto"/>
        <w:bottom w:val="none" w:sz="0" w:space="0" w:color="auto"/>
        <w:right w:val="none" w:sz="0" w:space="0" w:color="auto"/>
      </w:divBdr>
    </w:div>
    <w:div w:id="783426585">
      <w:bodyDiv w:val="1"/>
      <w:marLeft w:val="0"/>
      <w:marRight w:val="0"/>
      <w:marTop w:val="0"/>
      <w:marBottom w:val="0"/>
      <w:divBdr>
        <w:top w:val="none" w:sz="0" w:space="0" w:color="auto"/>
        <w:left w:val="none" w:sz="0" w:space="0" w:color="auto"/>
        <w:bottom w:val="none" w:sz="0" w:space="0" w:color="auto"/>
        <w:right w:val="none" w:sz="0" w:space="0" w:color="auto"/>
      </w:divBdr>
    </w:div>
    <w:div w:id="790780606">
      <w:bodyDiv w:val="1"/>
      <w:marLeft w:val="0"/>
      <w:marRight w:val="0"/>
      <w:marTop w:val="0"/>
      <w:marBottom w:val="0"/>
      <w:divBdr>
        <w:top w:val="none" w:sz="0" w:space="0" w:color="auto"/>
        <w:left w:val="none" w:sz="0" w:space="0" w:color="auto"/>
        <w:bottom w:val="none" w:sz="0" w:space="0" w:color="auto"/>
        <w:right w:val="none" w:sz="0" w:space="0" w:color="auto"/>
      </w:divBdr>
    </w:div>
    <w:div w:id="797651801">
      <w:bodyDiv w:val="1"/>
      <w:marLeft w:val="0"/>
      <w:marRight w:val="0"/>
      <w:marTop w:val="0"/>
      <w:marBottom w:val="0"/>
      <w:divBdr>
        <w:top w:val="none" w:sz="0" w:space="0" w:color="auto"/>
        <w:left w:val="none" w:sz="0" w:space="0" w:color="auto"/>
        <w:bottom w:val="none" w:sz="0" w:space="0" w:color="auto"/>
        <w:right w:val="none" w:sz="0" w:space="0" w:color="auto"/>
      </w:divBdr>
    </w:div>
    <w:div w:id="799153005">
      <w:bodyDiv w:val="1"/>
      <w:marLeft w:val="0"/>
      <w:marRight w:val="0"/>
      <w:marTop w:val="0"/>
      <w:marBottom w:val="0"/>
      <w:divBdr>
        <w:top w:val="none" w:sz="0" w:space="0" w:color="auto"/>
        <w:left w:val="none" w:sz="0" w:space="0" w:color="auto"/>
        <w:bottom w:val="none" w:sz="0" w:space="0" w:color="auto"/>
        <w:right w:val="none" w:sz="0" w:space="0" w:color="auto"/>
      </w:divBdr>
    </w:div>
    <w:div w:id="802818498">
      <w:bodyDiv w:val="1"/>
      <w:marLeft w:val="0"/>
      <w:marRight w:val="0"/>
      <w:marTop w:val="0"/>
      <w:marBottom w:val="0"/>
      <w:divBdr>
        <w:top w:val="none" w:sz="0" w:space="0" w:color="auto"/>
        <w:left w:val="none" w:sz="0" w:space="0" w:color="auto"/>
        <w:bottom w:val="none" w:sz="0" w:space="0" w:color="auto"/>
        <w:right w:val="none" w:sz="0" w:space="0" w:color="auto"/>
      </w:divBdr>
    </w:div>
    <w:div w:id="815029494">
      <w:bodyDiv w:val="1"/>
      <w:marLeft w:val="0"/>
      <w:marRight w:val="0"/>
      <w:marTop w:val="0"/>
      <w:marBottom w:val="0"/>
      <w:divBdr>
        <w:top w:val="none" w:sz="0" w:space="0" w:color="auto"/>
        <w:left w:val="none" w:sz="0" w:space="0" w:color="auto"/>
        <w:bottom w:val="none" w:sz="0" w:space="0" w:color="auto"/>
        <w:right w:val="none" w:sz="0" w:space="0" w:color="auto"/>
      </w:divBdr>
    </w:div>
    <w:div w:id="816995394">
      <w:bodyDiv w:val="1"/>
      <w:marLeft w:val="0"/>
      <w:marRight w:val="0"/>
      <w:marTop w:val="0"/>
      <w:marBottom w:val="0"/>
      <w:divBdr>
        <w:top w:val="none" w:sz="0" w:space="0" w:color="auto"/>
        <w:left w:val="none" w:sz="0" w:space="0" w:color="auto"/>
        <w:bottom w:val="none" w:sz="0" w:space="0" w:color="auto"/>
        <w:right w:val="none" w:sz="0" w:space="0" w:color="auto"/>
      </w:divBdr>
    </w:div>
    <w:div w:id="825125602">
      <w:bodyDiv w:val="1"/>
      <w:marLeft w:val="0"/>
      <w:marRight w:val="0"/>
      <w:marTop w:val="0"/>
      <w:marBottom w:val="0"/>
      <w:divBdr>
        <w:top w:val="none" w:sz="0" w:space="0" w:color="auto"/>
        <w:left w:val="none" w:sz="0" w:space="0" w:color="auto"/>
        <w:bottom w:val="none" w:sz="0" w:space="0" w:color="auto"/>
        <w:right w:val="none" w:sz="0" w:space="0" w:color="auto"/>
      </w:divBdr>
    </w:div>
    <w:div w:id="840966458">
      <w:bodyDiv w:val="1"/>
      <w:marLeft w:val="0"/>
      <w:marRight w:val="0"/>
      <w:marTop w:val="0"/>
      <w:marBottom w:val="0"/>
      <w:divBdr>
        <w:top w:val="none" w:sz="0" w:space="0" w:color="auto"/>
        <w:left w:val="none" w:sz="0" w:space="0" w:color="auto"/>
        <w:bottom w:val="none" w:sz="0" w:space="0" w:color="auto"/>
        <w:right w:val="none" w:sz="0" w:space="0" w:color="auto"/>
      </w:divBdr>
    </w:div>
    <w:div w:id="847982758">
      <w:bodyDiv w:val="1"/>
      <w:marLeft w:val="0"/>
      <w:marRight w:val="0"/>
      <w:marTop w:val="0"/>
      <w:marBottom w:val="0"/>
      <w:divBdr>
        <w:top w:val="none" w:sz="0" w:space="0" w:color="auto"/>
        <w:left w:val="none" w:sz="0" w:space="0" w:color="auto"/>
        <w:bottom w:val="none" w:sz="0" w:space="0" w:color="auto"/>
        <w:right w:val="none" w:sz="0" w:space="0" w:color="auto"/>
      </w:divBdr>
    </w:div>
    <w:div w:id="863130353">
      <w:bodyDiv w:val="1"/>
      <w:marLeft w:val="0"/>
      <w:marRight w:val="0"/>
      <w:marTop w:val="0"/>
      <w:marBottom w:val="0"/>
      <w:divBdr>
        <w:top w:val="none" w:sz="0" w:space="0" w:color="auto"/>
        <w:left w:val="none" w:sz="0" w:space="0" w:color="auto"/>
        <w:bottom w:val="none" w:sz="0" w:space="0" w:color="auto"/>
        <w:right w:val="none" w:sz="0" w:space="0" w:color="auto"/>
      </w:divBdr>
    </w:div>
    <w:div w:id="868488114">
      <w:bodyDiv w:val="1"/>
      <w:marLeft w:val="0"/>
      <w:marRight w:val="0"/>
      <w:marTop w:val="0"/>
      <w:marBottom w:val="0"/>
      <w:divBdr>
        <w:top w:val="none" w:sz="0" w:space="0" w:color="auto"/>
        <w:left w:val="none" w:sz="0" w:space="0" w:color="auto"/>
        <w:bottom w:val="none" w:sz="0" w:space="0" w:color="auto"/>
        <w:right w:val="none" w:sz="0" w:space="0" w:color="auto"/>
      </w:divBdr>
    </w:div>
    <w:div w:id="881555751">
      <w:bodyDiv w:val="1"/>
      <w:marLeft w:val="0"/>
      <w:marRight w:val="0"/>
      <w:marTop w:val="0"/>
      <w:marBottom w:val="0"/>
      <w:divBdr>
        <w:top w:val="none" w:sz="0" w:space="0" w:color="auto"/>
        <w:left w:val="none" w:sz="0" w:space="0" w:color="auto"/>
        <w:bottom w:val="none" w:sz="0" w:space="0" w:color="auto"/>
        <w:right w:val="none" w:sz="0" w:space="0" w:color="auto"/>
      </w:divBdr>
    </w:div>
    <w:div w:id="881869303">
      <w:bodyDiv w:val="1"/>
      <w:marLeft w:val="0"/>
      <w:marRight w:val="0"/>
      <w:marTop w:val="0"/>
      <w:marBottom w:val="0"/>
      <w:divBdr>
        <w:top w:val="none" w:sz="0" w:space="0" w:color="auto"/>
        <w:left w:val="none" w:sz="0" w:space="0" w:color="auto"/>
        <w:bottom w:val="none" w:sz="0" w:space="0" w:color="auto"/>
        <w:right w:val="none" w:sz="0" w:space="0" w:color="auto"/>
      </w:divBdr>
      <w:divsChild>
        <w:div w:id="102232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942428">
      <w:bodyDiv w:val="1"/>
      <w:marLeft w:val="0"/>
      <w:marRight w:val="0"/>
      <w:marTop w:val="0"/>
      <w:marBottom w:val="0"/>
      <w:divBdr>
        <w:top w:val="none" w:sz="0" w:space="0" w:color="auto"/>
        <w:left w:val="none" w:sz="0" w:space="0" w:color="auto"/>
        <w:bottom w:val="none" w:sz="0" w:space="0" w:color="auto"/>
        <w:right w:val="none" w:sz="0" w:space="0" w:color="auto"/>
      </w:divBdr>
    </w:div>
    <w:div w:id="886261580">
      <w:bodyDiv w:val="1"/>
      <w:marLeft w:val="0"/>
      <w:marRight w:val="0"/>
      <w:marTop w:val="0"/>
      <w:marBottom w:val="0"/>
      <w:divBdr>
        <w:top w:val="none" w:sz="0" w:space="0" w:color="auto"/>
        <w:left w:val="none" w:sz="0" w:space="0" w:color="auto"/>
        <w:bottom w:val="none" w:sz="0" w:space="0" w:color="auto"/>
        <w:right w:val="none" w:sz="0" w:space="0" w:color="auto"/>
      </w:divBdr>
    </w:div>
    <w:div w:id="889149443">
      <w:bodyDiv w:val="1"/>
      <w:marLeft w:val="0"/>
      <w:marRight w:val="0"/>
      <w:marTop w:val="0"/>
      <w:marBottom w:val="0"/>
      <w:divBdr>
        <w:top w:val="none" w:sz="0" w:space="0" w:color="auto"/>
        <w:left w:val="none" w:sz="0" w:space="0" w:color="auto"/>
        <w:bottom w:val="none" w:sz="0" w:space="0" w:color="auto"/>
        <w:right w:val="none" w:sz="0" w:space="0" w:color="auto"/>
      </w:divBdr>
    </w:div>
    <w:div w:id="893731646">
      <w:bodyDiv w:val="1"/>
      <w:marLeft w:val="0"/>
      <w:marRight w:val="0"/>
      <w:marTop w:val="0"/>
      <w:marBottom w:val="0"/>
      <w:divBdr>
        <w:top w:val="none" w:sz="0" w:space="0" w:color="auto"/>
        <w:left w:val="none" w:sz="0" w:space="0" w:color="auto"/>
        <w:bottom w:val="none" w:sz="0" w:space="0" w:color="auto"/>
        <w:right w:val="none" w:sz="0" w:space="0" w:color="auto"/>
      </w:divBdr>
      <w:divsChild>
        <w:div w:id="241261389">
          <w:marLeft w:val="0"/>
          <w:marRight w:val="0"/>
          <w:marTop w:val="0"/>
          <w:marBottom w:val="0"/>
          <w:divBdr>
            <w:top w:val="none" w:sz="0" w:space="0" w:color="auto"/>
            <w:left w:val="none" w:sz="0" w:space="0" w:color="auto"/>
            <w:bottom w:val="none" w:sz="0" w:space="0" w:color="auto"/>
            <w:right w:val="none" w:sz="0" w:space="0" w:color="auto"/>
          </w:divBdr>
        </w:div>
      </w:divsChild>
    </w:div>
    <w:div w:id="896630214">
      <w:bodyDiv w:val="1"/>
      <w:marLeft w:val="0"/>
      <w:marRight w:val="0"/>
      <w:marTop w:val="0"/>
      <w:marBottom w:val="0"/>
      <w:divBdr>
        <w:top w:val="none" w:sz="0" w:space="0" w:color="auto"/>
        <w:left w:val="none" w:sz="0" w:space="0" w:color="auto"/>
        <w:bottom w:val="none" w:sz="0" w:space="0" w:color="auto"/>
        <w:right w:val="none" w:sz="0" w:space="0" w:color="auto"/>
      </w:divBdr>
    </w:div>
    <w:div w:id="900944063">
      <w:bodyDiv w:val="1"/>
      <w:marLeft w:val="0"/>
      <w:marRight w:val="0"/>
      <w:marTop w:val="0"/>
      <w:marBottom w:val="0"/>
      <w:divBdr>
        <w:top w:val="none" w:sz="0" w:space="0" w:color="auto"/>
        <w:left w:val="none" w:sz="0" w:space="0" w:color="auto"/>
        <w:bottom w:val="none" w:sz="0" w:space="0" w:color="auto"/>
        <w:right w:val="none" w:sz="0" w:space="0" w:color="auto"/>
      </w:divBdr>
    </w:div>
    <w:div w:id="906453965">
      <w:bodyDiv w:val="1"/>
      <w:marLeft w:val="0"/>
      <w:marRight w:val="0"/>
      <w:marTop w:val="0"/>
      <w:marBottom w:val="0"/>
      <w:divBdr>
        <w:top w:val="none" w:sz="0" w:space="0" w:color="auto"/>
        <w:left w:val="none" w:sz="0" w:space="0" w:color="auto"/>
        <w:bottom w:val="none" w:sz="0" w:space="0" w:color="auto"/>
        <w:right w:val="none" w:sz="0" w:space="0" w:color="auto"/>
      </w:divBdr>
    </w:div>
    <w:div w:id="912786014">
      <w:bodyDiv w:val="1"/>
      <w:marLeft w:val="0"/>
      <w:marRight w:val="0"/>
      <w:marTop w:val="0"/>
      <w:marBottom w:val="0"/>
      <w:divBdr>
        <w:top w:val="none" w:sz="0" w:space="0" w:color="auto"/>
        <w:left w:val="none" w:sz="0" w:space="0" w:color="auto"/>
        <w:bottom w:val="none" w:sz="0" w:space="0" w:color="auto"/>
        <w:right w:val="none" w:sz="0" w:space="0" w:color="auto"/>
      </w:divBdr>
    </w:div>
    <w:div w:id="913978202">
      <w:bodyDiv w:val="1"/>
      <w:marLeft w:val="0"/>
      <w:marRight w:val="0"/>
      <w:marTop w:val="0"/>
      <w:marBottom w:val="0"/>
      <w:divBdr>
        <w:top w:val="none" w:sz="0" w:space="0" w:color="auto"/>
        <w:left w:val="none" w:sz="0" w:space="0" w:color="auto"/>
        <w:bottom w:val="none" w:sz="0" w:space="0" w:color="auto"/>
        <w:right w:val="none" w:sz="0" w:space="0" w:color="auto"/>
      </w:divBdr>
    </w:div>
    <w:div w:id="931626801">
      <w:bodyDiv w:val="1"/>
      <w:marLeft w:val="0"/>
      <w:marRight w:val="0"/>
      <w:marTop w:val="0"/>
      <w:marBottom w:val="0"/>
      <w:divBdr>
        <w:top w:val="none" w:sz="0" w:space="0" w:color="auto"/>
        <w:left w:val="none" w:sz="0" w:space="0" w:color="auto"/>
        <w:bottom w:val="none" w:sz="0" w:space="0" w:color="auto"/>
        <w:right w:val="none" w:sz="0" w:space="0" w:color="auto"/>
      </w:divBdr>
    </w:div>
    <w:div w:id="937978818">
      <w:bodyDiv w:val="1"/>
      <w:marLeft w:val="0"/>
      <w:marRight w:val="0"/>
      <w:marTop w:val="0"/>
      <w:marBottom w:val="0"/>
      <w:divBdr>
        <w:top w:val="none" w:sz="0" w:space="0" w:color="auto"/>
        <w:left w:val="none" w:sz="0" w:space="0" w:color="auto"/>
        <w:bottom w:val="none" w:sz="0" w:space="0" w:color="auto"/>
        <w:right w:val="none" w:sz="0" w:space="0" w:color="auto"/>
      </w:divBdr>
    </w:div>
    <w:div w:id="937983811">
      <w:bodyDiv w:val="1"/>
      <w:marLeft w:val="0"/>
      <w:marRight w:val="0"/>
      <w:marTop w:val="0"/>
      <w:marBottom w:val="0"/>
      <w:divBdr>
        <w:top w:val="none" w:sz="0" w:space="0" w:color="auto"/>
        <w:left w:val="none" w:sz="0" w:space="0" w:color="auto"/>
        <w:bottom w:val="none" w:sz="0" w:space="0" w:color="auto"/>
        <w:right w:val="none" w:sz="0" w:space="0" w:color="auto"/>
      </w:divBdr>
    </w:div>
    <w:div w:id="938636765">
      <w:bodyDiv w:val="1"/>
      <w:marLeft w:val="0"/>
      <w:marRight w:val="0"/>
      <w:marTop w:val="0"/>
      <w:marBottom w:val="0"/>
      <w:divBdr>
        <w:top w:val="none" w:sz="0" w:space="0" w:color="auto"/>
        <w:left w:val="none" w:sz="0" w:space="0" w:color="auto"/>
        <w:bottom w:val="none" w:sz="0" w:space="0" w:color="auto"/>
        <w:right w:val="none" w:sz="0" w:space="0" w:color="auto"/>
      </w:divBdr>
    </w:div>
    <w:div w:id="943073062">
      <w:bodyDiv w:val="1"/>
      <w:marLeft w:val="0"/>
      <w:marRight w:val="0"/>
      <w:marTop w:val="0"/>
      <w:marBottom w:val="0"/>
      <w:divBdr>
        <w:top w:val="none" w:sz="0" w:space="0" w:color="auto"/>
        <w:left w:val="none" w:sz="0" w:space="0" w:color="auto"/>
        <w:bottom w:val="none" w:sz="0" w:space="0" w:color="auto"/>
        <w:right w:val="none" w:sz="0" w:space="0" w:color="auto"/>
      </w:divBdr>
    </w:div>
    <w:div w:id="943852900">
      <w:bodyDiv w:val="1"/>
      <w:marLeft w:val="0"/>
      <w:marRight w:val="0"/>
      <w:marTop w:val="0"/>
      <w:marBottom w:val="0"/>
      <w:divBdr>
        <w:top w:val="none" w:sz="0" w:space="0" w:color="auto"/>
        <w:left w:val="none" w:sz="0" w:space="0" w:color="auto"/>
        <w:bottom w:val="none" w:sz="0" w:space="0" w:color="auto"/>
        <w:right w:val="none" w:sz="0" w:space="0" w:color="auto"/>
      </w:divBdr>
    </w:div>
    <w:div w:id="952445370">
      <w:bodyDiv w:val="1"/>
      <w:marLeft w:val="0"/>
      <w:marRight w:val="0"/>
      <w:marTop w:val="0"/>
      <w:marBottom w:val="0"/>
      <w:divBdr>
        <w:top w:val="none" w:sz="0" w:space="0" w:color="auto"/>
        <w:left w:val="none" w:sz="0" w:space="0" w:color="auto"/>
        <w:bottom w:val="none" w:sz="0" w:space="0" w:color="auto"/>
        <w:right w:val="none" w:sz="0" w:space="0" w:color="auto"/>
      </w:divBdr>
    </w:div>
    <w:div w:id="957952920">
      <w:bodyDiv w:val="1"/>
      <w:marLeft w:val="0"/>
      <w:marRight w:val="0"/>
      <w:marTop w:val="0"/>
      <w:marBottom w:val="0"/>
      <w:divBdr>
        <w:top w:val="none" w:sz="0" w:space="0" w:color="auto"/>
        <w:left w:val="none" w:sz="0" w:space="0" w:color="auto"/>
        <w:bottom w:val="none" w:sz="0" w:space="0" w:color="auto"/>
        <w:right w:val="none" w:sz="0" w:space="0" w:color="auto"/>
      </w:divBdr>
    </w:div>
    <w:div w:id="959262365">
      <w:bodyDiv w:val="1"/>
      <w:marLeft w:val="0"/>
      <w:marRight w:val="0"/>
      <w:marTop w:val="0"/>
      <w:marBottom w:val="0"/>
      <w:divBdr>
        <w:top w:val="none" w:sz="0" w:space="0" w:color="auto"/>
        <w:left w:val="none" w:sz="0" w:space="0" w:color="auto"/>
        <w:bottom w:val="none" w:sz="0" w:space="0" w:color="auto"/>
        <w:right w:val="none" w:sz="0" w:space="0" w:color="auto"/>
      </w:divBdr>
    </w:div>
    <w:div w:id="991375201">
      <w:bodyDiv w:val="1"/>
      <w:marLeft w:val="0"/>
      <w:marRight w:val="0"/>
      <w:marTop w:val="0"/>
      <w:marBottom w:val="0"/>
      <w:divBdr>
        <w:top w:val="none" w:sz="0" w:space="0" w:color="auto"/>
        <w:left w:val="none" w:sz="0" w:space="0" w:color="auto"/>
        <w:bottom w:val="none" w:sz="0" w:space="0" w:color="auto"/>
        <w:right w:val="none" w:sz="0" w:space="0" w:color="auto"/>
      </w:divBdr>
    </w:div>
    <w:div w:id="995111408">
      <w:bodyDiv w:val="1"/>
      <w:marLeft w:val="0"/>
      <w:marRight w:val="0"/>
      <w:marTop w:val="0"/>
      <w:marBottom w:val="0"/>
      <w:divBdr>
        <w:top w:val="none" w:sz="0" w:space="0" w:color="auto"/>
        <w:left w:val="none" w:sz="0" w:space="0" w:color="auto"/>
        <w:bottom w:val="none" w:sz="0" w:space="0" w:color="auto"/>
        <w:right w:val="none" w:sz="0" w:space="0" w:color="auto"/>
      </w:divBdr>
    </w:div>
    <w:div w:id="1001353254">
      <w:bodyDiv w:val="1"/>
      <w:marLeft w:val="0"/>
      <w:marRight w:val="0"/>
      <w:marTop w:val="0"/>
      <w:marBottom w:val="0"/>
      <w:divBdr>
        <w:top w:val="none" w:sz="0" w:space="0" w:color="auto"/>
        <w:left w:val="none" w:sz="0" w:space="0" w:color="auto"/>
        <w:bottom w:val="none" w:sz="0" w:space="0" w:color="auto"/>
        <w:right w:val="none" w:sz="0" w:space="0" w:color="auto"/>
      </w:divBdr>
    </w:div>
    <w:div w:id="101399891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079052">
      <w:bodyDiv w:val="1"/>
      <w:marLeft w:val="0"/>
      <w:marRight w:val="0"/>
      <w:marTop w:val="0"/>
      <w:marBottom w:val="0"/>
      <w:divBdr>
        <w:top w:val="none" w:sz="0" w:space="0" w:color="auto"/>
        <w:left w:val="none" w:sz="0" w:space="0" w:color="auto"/>
        <w:bottom w:val="none" w:sz="0" w:space="0" w:color="auto"/>
        <w:right w:val="none" w:sz="0" w:space="0" w:color="auto"/>
      </w:divBdr>
    </w:div>
    <w:div w:id="1018510540">
      <w:bodyDiv w:val="1"/>
      <w:marLeft w:val="0"/>
      <w:marRight w:val="0"/>
      <w:marTop w:val="0"/>
      <w:marBottom w:val="0"/>
      <w:divBdr>
        <w:top w:val="none" w:sz="0" w:space="0" w:color="auto"/>
        <w:left w:val="none" w:sz="0" w:space="0" w:color="auto"/>
        <w:bottom w:val="none" w:sz="0" w:space="0" w:color="auto"/>
        <w:right w:val="none" w:sz="0" w:space="0" w:color="auto"/>
      </w:divBdr>
    </w:div>
    <w:div w:id="1027214506">
      <w:bodyDiv w:val="1"/>
      <w:marLeft w:val="0"/>
      <w:marRight w:val="0"/>
      <w:marTop w:val="0"/>
      <w:marBottom w:val="0"/>
      <w:divBdr>
        <w:top w:val="none" w:sz="0" w:space="0" w:color="auto"/>
        <w:left w:val="none" w:sz="0" w:space="0" w:color="auto"/>
        <w:bottom w:val="none" w:sz="0" w:space="0" w:color="auto"/>
        <w:right w:val="none" w:sz="0" w:space="0" w:color="auto"/>
      </w:divBdr>
    </w:div>
    <w:div w:id="1032531191">
      <w:bodyDiv w:val="1"/>
      <w:marLeft w:val="0"/>
      <w:marRight w:val="0"/>
      <w:marTop w:val="0"/>
      <w:marBottom w:val="0"/>
      <w:divBdr>
        <w:top w:val="none" w:sz="0" w:space="0" w:color="auto"/>
        <w:left w:val="none" w:sz="0" w:space="0" w:color="auto"/>
        <w:bottom w:val="none" w:sz="0" w:space="0" w:color="auto"/>
        <w:right w:val="none" w:sz="0" w:space="0" w:color="auto"/>
      </w:divBdr>
    </w:div>
    <w:div w:id="1034161223">
      <w:bodyDiv w:val="1"/>
      <w:marLeft w:val="0"/>
      <w:marRight w:val="0"/>
      <w:marTop w:val="0"/>
      <w:marBottom w:val="0"/>
      <w:divBdr>
        <w:top w:val="none" w:sz="0" w:space="0" w:color="auto"/>
        <w:left w:val="none" w:sz="0" w:space="0" w:color="auto"/>
        <w:bottom w:val="none" w:sz="0" w:space="0" w:color="auto"/>
        <w:right w:val="none" w:sz="0" w:space="0" w:color="auto"/>
      </w:divBdr>
    </w:div>
    <w:div w:id="1037201556">
      <w:bodyDiv w:val="1"/>
      <w:marLeft w:val="0"/>
      <w:marRight w:val="0"/>
      <w:marTop w:val="0"/>
      <w:marBottom w:val="0"/>
      <w:divBdr>
        <w:top w:val="none" w:sz="0" w:space="0" w:color="auto"/>
        <w:left w:val="none" w:sz="0" w:space="0" w:color="auto"/>
        <w:bottom w:val="none" w:sz="0" w:space="0" w:color="auto"/>
        <w:right w:val="none" w:sz="0" w:space="0" w:color="auto"/>
      </w:divBdr>
    </w:div>
    <w:div w:id="1050111671">
      <w:bodyDiv w:val="1"/>
      <w:marLeft w:val="0"/>
      <w:marRight w:val="0"/>
      <w:marTop w:val="0"/>
      <w:marBottom w:val="0"/>
      <w:divBdr>
        <w:top w:val="none" w:sz="0" w:space="0" w:color="auto"/>
        <w:left w:val="none" w:sz="0" w:space="0" w:color="auto"/>
        <w:bottom w:val="none" w:sz="0" w:space="0" w:color="auto"/>
        <w:right w:val="none" w:sz="0" w:space="0" w:color="auto"/>
      </w:divBdr>
    </w:div>
    <w:div w:id="1055473694">
      <w:bodyDiv w:val="1"/>
      <w:marLeft w:val="0"/>
      <w:marRight w:val="0"/>
      <w:marTop w:val="0"/>
      <w:marBottom w:val="0"/>
      <w:divBdr>
        <w:top w:val="none" w:sz="0" w:space="0" w:color="auto"/>
        <w:left w:val="none" w:sz="0" w:space="0" w:color="auto"/>
        <w:bottom w:val="none" w:sz="0" w:space="0" w:color="auto"/>
        <w:right w:val="none" w:sz="0" w:space="0" w:color="auto"/>
      </w:divBdr>
    </w:div>
    <w:div w:id="1056591386">
      <w:bodyDiv w:val="1"/>
      <w:marLeft w:val="0"/>
      <w:marRight w:val="0"/>
      <w:marTop w:val="0"/>
      <w:marBottom w:val="0"/>
      <w:divBdr>
        <w:top w:val="none" w:sz="0" w:space="0" w:color="auto"/>
        <w:left w:val="none" w:sz="0" w:space="0" w:color="auto"/>
        <w:bottom w:val="none" w:sz="0" w:space="0" w:color="auto"/>
        <w:right w:val="none" w:sz="0" w:space="0" w:color="auto"/>
      </w:divBdr>
    </w:div>
    <w:div w:id="1059785232">
      <w:bodyDiv w:val="1"/>
      <w:marLeft w:val="0"/>
      <w:marRight w:val="0"/>
      <w:marTop w:val="0"/>
      <w:marBottom w:val="0"/>
      <w:divBdr>
        <w:top w:val="none" w:sz="0" w:space="0" w:color="auto"/>
        <w:left w:val="none" w:sz="0" w:space="0" w:color="auto"/>
        <w:bottom w:val="none" w:sz="0" w:space="0" w:color="auto"/>
        <w:right w:val="none" w:sz="0" w:space="0" w:color="auto"/>
      </w:divBdr>
    </w:div>
    <w:div w:id="1063796779">
      <w:bodyDiv w:val="1"/>
      <w:marLeft w:val="0"/>
      <w:marRight w:val="0"/>
      <w:marTop w:val="0"/>
      <w:marBottom w:val="0"/>
      <w:divBdr>
        <w:top w:val="none" w:sz="0" w:space="0" w:color="auto"/>
        <w:left w:val="none" w:sz="0" w:space="0" w:color="auto"/>
        <w:bottom w:val="none" w:sz="0" w:space="0" w:color="auto"/>
        <w:right w:val="none" w:sz="0" w:space="0" w:color="auto"/>
      </w:divBdr>
    </w:div>
    <w:div w:id="1082607274">
      <w:bodyDiv w:val="1"/>
      <w:marLeft w:val="0"/>
      <w:marRight w:val="0"/>
      <w:marTop w:val="0"/>
      <w:marBottom w:val="0"/>
      <w:divBdr>
        <w:top w:val="none" w:sz="0" w:space="0" w:color="auto"/>
        <w:left w:val="none" w:sz="0" w:space="0" w:color="auto"/>
        <w:bottom w:val="none" w:sz="0" w:space="0" w:color="auto"/>
        <w:right w:val="none" w:sz="0" w:space="0" w:color="auto"/>
      </w:divBdr>
    </w:div>
    <w:div w:id="1082991701">
      <w:bodyDiv w:val="1"/>
      <w:marLeft w:val="0"/>
      <w:marRight w:val="0"/>
      <w:marTop w:val="0"/>
      <w:marBottom w:val="0"/>
      <w:divBdr>
        <w:top w:val="none" w:sz="0" w:space="0" w:color="auto"/>
        <w:left w:val="none" w:sz="0" w:space="0" w:color="auto"/>
        <w:bottom w:val="none" w:sz="0" w:space="0" w:color="auto"/>
        <w:right w:val="none" w:sz="0" w:space="0" w:color="auto"/>
      </w:divBdr>
    </w:div>
    <w:div w:id="1084766434">
      <w:bodyDiv w:val="1"/>
      <w:marLeft w:val="0"/>
      <w:marRight w:val="0"/>
      <w:marTop w:val="0"/>
      <w:marBottom w:val="0"/>
      <w:divBdr>
        <w:top w:val="none" w:sz="0" w:space="0" w:color="auto"/>
        <w:left w:val="none" w:sz="0" w:space="0" w:color="auto"/>
        <w:bottom w:val="none" w:sz="0" w:space="0" w:color="auto"/>
        <w:right w:val="none" w:sz="0" w:space="0" w:color="auto"/>
      </w:divBdr>
    </w:div>
    <w:div w:id="1086878771">
      <w:bodyDiv w:val="1"/>
      <w:marLeft w:val="0"/>
      <w:marRight w:val="0"/>
      <w:marTop w:val="0"/>
      <w:marBottom w:val="0"/>
      <w:divBdr>
        <w:top w:val="none" w:sz="0" w:space="0" w:color="auto"/>
        <w:left w:val="none" w:sz="0" w:space="0" w:color="auto"/>
        <w:bottom w:val="none" w:sz="0" w:space="0" w:color="auto"/>
        <w:right w:val="none" w:sz="0" w:space="0" w:color="auto"/>
      </w:divBdr>
    </w:div>
    <w:div w:id="1088842509">
      <w:bodyDiv w:val="1"/>
      <w:marLeft w:val="0"/>
      <w:marRight w:val="0"/>
      <w:marTop w:val="0"/>
      <w:marBottom w:val="0"/>
      <w:divBdr>
        <w:top w:val="none" w:sz="0" w:space="0" w:color="auto"/>
        <w:left w:val="none" w:sz="0" w:space="0" w:color="auto"/>
        <w:bottom w:val="none" w:sz="0" w:space="0" w:color="auto"/>
        <w:right w:val="none" w:sz="0" w:space="0" w:color="auto"/>
      </w:divBdr>
    </w:div>
    <w:div w:id="1089472025">
      <w:bodyDiv w:val="1"/>
      <w:marLeft w:val="0"/>
      <w:marRight w:val="0"/>
      <w:marTop w:val="0"/>
      <w:marBottom w:val="0"/>
      <w:divBdr>
        <w:top w:val="none" w:sz="0" w:space="0" w:color="auto"/>
        <w:left w:val="none" w:sz="0" w:space="0" w:color="auto"/>
        <w:bottom w:val="none" w:sz="0" w:space="0" w:color="auto"/>
        <w:right w:val="none" w:sz="0" w:space="0" w:color="auto"/>
      </w:divBdr>
    </w:div>
    <w:div w:id="1089619130">
      <w:bodyDiv w:val="1"/>
      <w:marLeft w:val="0"/>
      <w:marRight w:val="0"/>
      <w:marTop w:val="0"/>
      <w:marBottom w:val="0"/>
      <w:divBdr>
        <w:top w:val="none" w:sz="0" w:space="0" w:color="auto"/>
        <w:left w:val="none" w:sz="0" w:space="0" w:color="auto"/>
        <w:bottom w:val="none" w:sz="0" w:space="0" w:color="auto"/>
        <w:right w:val="none" w:sz="0" w:space="0" w:color="auto"/>
      </w:divBdr>
    </w:div>
    <w:div w:id="1108161996">
      <w:bodyDiv w:val="1"/>
      <w:marLeft w:val="0"/>
      <w:marRight w:val="0"/>
      <w:marTop w:val="0"/>
      <w:marBottom w:val="0"/>
      <w:divBdr>
        <w:top w:val="none" w:sz="0" w:space="0" w:color="auto"/>
        <w:left w:val="none" w:sz="0" w:space="0" w:color="auto"/>
        <w:bottom w:val="none" w:sz="0" w:space="0" w:color="auto"/>
        <w:right w:val="none" w:sz="0" w:space="0" w:color="auto"/>
      </w:divBdr>
    </w:div>
    <w:div w:id="1109356384">
      <w:bodyDiv w:val="1"/>
      <w:marLeft w:val="0"/>
      <w:marRight w:val="0"/>
      <w:marTop w:val="0"/>
      <w:marBottom w:val="0"/>
      <w:divBdr>
        <w:top w:val="none" w:sz="0" w:space="0" w:color="auto"/>
        <w:left w:val="none" w:sz="0" w:space="0" w:color="auto"/>
        <w:bottom w:val="none" w:sz="0" w:space="0" w:color="auto"/>
        <w:right w:val="none" w:sz="0" w:space="0" w:color="auto"/>
      </w:divBdr>
    </w:div>
    <w:div w:id="1119252982">
      <w:bodyDiv w:val="1"/>
      <w:marLeft w:val="0"/>
      <w:marRight w:val="0"/>
      <w:marTop w:val="0"/>
      <w:marBottom w:val="0"/>
      <w:divBdr>
        <w:top w:val="none" w:sz="0" w:space="0" w:color="auto"/>
        <w:left w:val="none" w:sz="0" w:space="0" w:color="auto"/>
        <w:bottom w:val="none" w:sz="0" w:space="0" w:color="auto"/>
        <w:right w:val="none" w:sz="0" w:space="0" w:color="auto"/>
      </w:divBdr>
    </w:div>
    <w:div w:id="1121533379">
      <w:bodyDiv w:val="1"/>
      <w:marLeft w:val="0"/>
      <w:marRight w:val="0"/>
      <w:marTop w:val="0"/>
      <w:marBottom w:val="0"/>
      <w:divBdr>
        <w:top w:val="none" w:sz="0" w:space="0" w:color="auto"/>
        <w:left w:val="none" w:sz="0" w:space="0" w:color="auto"/>
        <w:bottom w:val="none" w:sz="0" w:space="0" w:color="auto"/>
        <w:right w:val="none" w:sz="0" w:space="0" w:color="auto"/>
      </w:divBdr>
    </w:div>
    <w:div w:id="1125583196">
      <w:bodyDiv w:val="1"/>
      <w:marLeft w:val="0"/>
      <w:marRight w:val="0"/>
      <w:marTop w:val="0"/>
      <w:marBottom w:val="0"/>
      <w:divBdr>
        <w:top w:val="none" w:sz="0" w:space="0" w:color="auto"/>
        <w:left w:val="none" w:sz="0" w:space="0" w:color="auto"/>
        <w:bottom w:val="none" w:sz="0" w:space="0" w:color="auto"/>
        <w:right w:val="none" w:sz="0" w:space="0" w:color="auto"/>
      </w:divBdr>
    </w:div>
    <w:div w:id="1126240376">
      <w:bodyDiv w:val="1"/>
      <w:marLeft w:val="0"/>
      <w:marRight w:val="0"/>
      <w:marTop w:val="0"/>
      <w:marBottom w:val="0"/>
      <w:divBdr>
        <w:top w:val="none" w:sz="0" w:space="0" w:color="auto"/>
        <w:left w:val="none" w:sz="0" w:space="0" w:color="auto"/>
        <w:bottom w:val="none" w:sz="0" w:space="0" w:color="auto"/>
        <w:right w:val="none" w:sz="0" w:space="0" w:color="auto"/>
      </w:divBdr>
    </w:div>
    <w:div w:id="1136800972">
      <w:bodyDiv w:val="1"/>
      <w:marLeft w:val="0"/>
      <w:marRight w:val="0"/>
      <w:marTop w:val="0"/>
      <w:marBottom w:val="0"/>
      <w:divBdr>
        <w:top w:val="none" w:sz="0" w:space="0" w:color="auto"/>
        <w:left w:val="none" w:sz="0" w:space="0" w:color="auto"/>
        <w:bottom w:val="none" w:sz="0" w:space="0" w:color="auto"/>
        <w:right w:val="none" w:sz="0" w:space="0" w:color="auto"/>
      </w:divBdr>
    </w:div>
    <w:div w:id="1145122984">
      <w:bodyDiv w:val="1"/>
      <w:marLeft w:val="0"/>
      <w:marRight w:val="0"/>
      <w:marTop w:val="0"/>
      <w:marBottom w:val="0"/>
      <w:divBdr>
        <w:top w:val="none" w:sz="0" w:space="0" w:color="auto"/>
        <w:left w:val="none" w:sz="0" w:space="0" w:color="auto"/>
        <w:bottom w:val="none" w:sz="0" w:space="0" w:color="auto"/>
        <w:right w:val="none" w:sz="0" w:space="0" w:color="auto"/>
      </w:divBdr>
    </w:div>
    <w:div w:id="1147818466">
      <w:bodyDiv w:val="1"/>
      <w:marLeft w:val="0"/>
      <w:marRight w:val="0"/>
      <w:marTop w:val="0"/>
      <w:marBottom w:val="0"/>
      <w:divBdr>
        <w:top w:val="none" w:sz="0" w:space="0" w:color="auto"/>
        <w:left w:val="none" w:sz="0" w:space="0" w:color="auto"/>
        <w:bottom w:val="none" w:sz="0" w:space="0" w:color="auto"/>
        <w:right w:val="none" w:sz="0" w:space="0" w:color="auto"/>
      </w:divBdr>
      <w:divsChild>
        <w:div w:id="525757299">
          <w:marLeft w:val="0"/>
          <w:marRight w:val="0"/>
          <w:marTop w:val="0"/>
          <w:marBottom w:val="0"/>
          <w:divBdr>
            <w:top w:val="none" w:sz="0" w:space="0" w:color="auto"/>
            <w:left w:val="none" w:sz="0" w:space="0" w:color="auto"/>
            <w:bottom w:val="none" w:sz="0" w:space="0" w:color="auto"/>
            <w:right w:val="none" w:sz="0" w:space="0" w:color="auto"/>
          </w:divBdr>
          <w:divsChild>
            <w:div w:id="923415123">
              <w:marLeft w:val="0"/>
              <w:marRight w:val="0"/>
              <w:marTop w:val="0"/>
              <w:marBottom w:val="0"/>
              <w:divBdr>
                <w:top w:val="none" w:sz="0" w:space="0" w:color="auto"/>
                <w:left w:val="none" w:sz="0" w:space="0" w:color="auto"/>
                <w:bottom w:val="none" w:sz="0" w:space="0" w:color="auto"/>
                <w:right w:val="none" w:sz="0" w:space="0" w:color="auto"/>
              </w:divBdr>
              <w:divsChild>
                <w:div w:id="1184902258">
                  <w:marLeft w:val="0"/>
                  <w:marRight w:val="0"/>
                  <w:marTop w:val="0"/>
                  <w:marBottom w:val="0"/>
                  <w:divBdr>
                    <w:top w:val="none" w:sz="0" w:space="0" w:color="auto"/>
                    <w:left w:val="none" w:sz="0" w:space="0" w:color="auto"/>
                    <w:bottom w:val="none" w:sz="0" w:space="0" w:color="auto"/>
                    <w:right w:val="none" w:sz="0" w:space="0" w:color="auto"/>
                  </w:divBdr>
                  <w:divsChild>
                    <w:div w:id="529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4210">
          <w:marLeft w:val="0"/>
          <w:marRight w:val="0"/>
          <w:marTop w:val="0"/>
          <w:marBottom w:val="0"/>
          <w:divBdr>
            <w:top w:val="none" w:sz="0" w:space="0" w:color="auto"/>
            <w:left w:val="none" w:sz="0" w:space="0" w:color="auto"/>
            <w:bottom w:val="none" w:sz="0" w:space="0" w:color="auto"/>
            <w:right w:val="none" w:sz="0" w:space="0" w:color="auto"/>
          </w:divBdr>
          <w:divsChild>
            <w:div w:id="1656255037">
              <w:marLeft w:val="0"/>
              <w:marRight w:val="0"/>
              <w:marTop w:val="0"/>
              <w:marBottom w:val="0"/>
              <w:divBdr>
                <w:top w:val="none" w:sz="0" w:space="0" w:color="auto"/>
                <w:left w:val="none" w:sz="0" w:space="0" w:color="auto"/>
                <w:bottom w:val="none" w:sz="0" w:space="0" w:color="auto"/>
                <w:right w:val="none" w:sz="0" w:space="0" w:color="auto"/>
              </w:divBdr>
              <w:divsChild>
                <w:div w:id="1332829096">
                  <w:marLeft w:val="0"/>
                  <w:marRight w:val="0"/>
                  <w:marTop w:val="0"/>
                  <w:marBottom w:val="0"/>
                  <w:divBdr>
                    <w:top w:val="none" w:sz="0" w:space="0" w:color="auto"/>
                    <w:left w:val="none" w:sz="0" w:space="0" w:color="auto"/>
                    <w:bottom w:val="none" w:sz="0" w:space="0" w:color="auto"/>
                    <w:right w:val="none" w:sz="0" w:space="0" w:color="auto"/>
                  </w:divBdr>
                  <w:divsChild>
                    <w:div w:id="879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3080">
      <w:bodyDiv w:val="1"/>
      <w:marLeft w:val="0"/>
      <w:marRight w:val="0"/>
      <w:marTop w:val="0"/>
      <w:marBottom w:val="0"/>
      <w:divBdr>
        <w:top w:val="none" w:sz="0" w:space="0" w:color="auto"/>
        <w:left w:val="none" w:sz="0" w:space="0" w:color="auto"/>
        <w:bottom w:val="none" w:sz="0" w:space="0" w:color="auto"/>
        <w:right w:val="none" w:sz="0" w:space="0" w:color="auto"/>
      </w:divBdr>
    </w:div>
    <w:div w:id="1149708451">
      <w:bodyDiv w:val="1"/>
      <w:marLeft w:val="0"/>
      <w:marRight w:val="0"/>
      <w:marTop w:val="0"/>
      <w:marBottom w:val="0"/>
      <w:divBdr>
        <w:top w:val="none" w:sz="0" w:space="0" w:color="auto"/>
        <w:left w:val="none" w:sz="0" w:space="0" w:color="auto"/>
        <w:bottom w:val="none" w:sz="0" w:space="0" w:color="auto"/>
        <w:right w:val="none" w:sz="0" w:space="0" w:color="auto"/>
      </w:divBdr>
      <w:divsChild>
        <w:div w:id="38522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7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46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46107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09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368915">
      <w:bodyDiv w:val="1"/>
      <w:marLeft w:val="0"/>
      <w:marRight w:val="0"/>
      <w:marTop w:val="0"/>
      <w:marBottom w:val="0"/>
      <w:divBdr>
        <w:top w:val="none" w:sz="0" w:space="0" w:color="auto"/>
        <w:left w:val="none" w:sz="0" w:space="0" w:color="auto"/>
        <w:bottom w:val="none" w:sz="0" w:space="0" w:color="auto"/>
        <w:right w:val="none" w:sz="0" w:space="0" w:color="auto"/>
      </w:divBdr>
    </w:div>
    <w:div w:id="1175653676">
      <w:bodyDiv w:val="1"/>
      <w:marLeft w:val="0"/>
      <w:marRight w:val="0"/>
      <w:marTop w:val="0"/>
      <w:marBottom w:val="0"/>
      <w:divBdr>
        <w:top w:val="none" w:sz="0" w:space="0" w:color="auto"/>
        <w:left w:val="none" w:sz="0" w:space="0" w:color="auto"/>
        <w:bottom w:val="none" w:sz="0" w:space="0" w:color="auto"/>
        <w:right w:val="none" w:sz="0" w:space="0" w:color="auto"/>
      </w:divBdr>
    </w:div>
    <w:div w:id="1182235138">
      <w:bodyDiv w:val="1"/>
      <w:marLeft w:val="0"/>
      <w:marRight w:val="0"/>
      <w:marTop w:val="0"/>
      <w:marBottom w:val="0"/>
      <w:divBdr>
        <w:top w:val="none" w:sz="0" w:space="0" w:color="auto"/>
        <w:left w:val="none" w:sz="0" w:space="0" w:color="auto"/>
        <w:bottom w:val="none" w:sz="0" w:space="0" w:color="auto"/>
        <w:right w:val="none" w:sz="0" w:space="0" w:color="auto"/>
      </w:divBdr>
    </w:div>
    <w:div w:id="1184906080">
      <w:bodyDiv w:val="1"/>
      <w:marLeft w:val="0"/>
      <w:marRight w:val="0"/>
      <w:marTop w:val="0"/>
      <w:marBottom w:val="0"/>
      <w:divBdr>
        <w:top w:val="none" w:sz="0" w:space="0" w:color="auto"/>
        <w:left w:val="none" w:sz="0" w:space="0" w:color="auto"/>
        <w:bottom w:val="none" w:sz="0" w:space="0" w:color="auto"/>
        <w:right w:val="none" w:sz="0" w:space="0" w:color="auto"/>
      </w:divBdr>
    </w:div>
    <w:div w:id="1185362641">
      <w:bodyDiv w:val="1"/>
      <w:marLeft w:val="0"/>
      <w:marRight w:val="0"/>
      <w:marTop w:val="0"/>
      <w:marBottom w:val="0"/>
      <w:divBdr>
        <w:top w:val="none" w:sz="0" w:space="0" w:color="auto"/>
        <w:left w:val="none" w:sz="0" w:space="0" w:color="auto"/>
        <w:bottom w:val="none" w:sz="0" w:space="0" w:color="auto"/>
        <w:right w:val="none" w:sz="0" w:space="0" w:color="auto"/>
      </w:divBdr>
    </w:div>
    <w:div w:id="1191532886">
      <w:bodyDiv w:val="1"/>
      <w:marLeft w:val="0"/>
      <w:marRight w:val="0"/>
      <w:marTop w:val="0"/>
      <w:marBottom w:val="0"/>
      <w:divBdr>
        <w:top w:val="none" w:sz="0" w:space="0" w:color="auto"/>
        <w:left w:val="none" w:sz="0" w:space="0" w:color="auto"/>
        <w:bottom w:val="none" w:sz="0" w:space="0" w:color="auto"/>
        <w:right w:val="none" w:sz="0" w:space="0" w:color="auto"/>
      </w:divBdr>
    </w:div>
    <w:div w:id="1200584982">
      <w:bodyDiv w:val="1"/>
      <w:marLeft w:val="0"/>
      <w:marRight w:val="0"/>
      <w:marTop w:val="0"/>
      <w:marBottom w:val="0"/>
      <w:divBdr>
        <w:top w:val="none" w:sz="0" w:space="0" w:color="auto"/>
        <w:left w:val="none" w:sz="0" w:space="0" w:color="auto"/>
        <w:bottom w:val="none" w:sz="0" w:space="0" w:color="auto"/>
        <w:right w:val="none" w:sz="0" w:space="0" w:color="auto"/>
      </w:divBdr>
    </w:div>
    <w:div w:id="1202133752">
      <w:bodyDiv w:val="1"/>
      <w:marLeft w:val="0"/>
      <w:marRight w:val="0"/>
      <w:marTop w:val="0"/>
      <w:marBottom w:val="0"/>
      <w:divBdr>
        <w:top w:val="none" w:sz="0" w:space="0" w:color="auto"/>
        <w:left w:val="none" w:sz="0" w:space="0" w:color="auto"/>
        <w:bottom w:val="none" w:sz="0" w:space="0" w:color="auto"/>
        <w:right w:val="none" w:sz="0" w:space="0" w:color="auto"/>
      </w:divBdr>
      <w:divsChild>
        <w:div w:id="165648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957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5797">
      <w:bodyDiv w:val="1"/>
      <w:marLeft w:val="0"/>
      <w:marRight w:val="0"/>
      <w:marTop w:val="0"/>
      <w:marBottom w:val="0"/>
      <w:divBdr>
        <w:top w:val="none" w:sz="0" w:space="0" w:color="auto"/>
        <w:left w:val="none" w:sz="0" w:space="0" w:color="auto"/>
        <w:bottom w:val="none" w:sz="0" w:space="0" w:color="auto"/>
        <w:right w:val="none" w:sz="0" w:space="0" w:color="auto"/>
      </w:divBdr>
    </w:div>
    <w:div w:id="1202480074">
      <w:bodyDiv w:val="1"/>
      <w:marLeft w:val="0"/>
      <w:marRight w:val="0"/>
      <w:marTop w:val="0"/>
      <w:marBottom w:val="0"/>
      <w:divBdr>
        <w:top w:val="none" w:sz="0" w:space="0" w:color="auto"/>
        <w:left w:val="none" w:sz="0" w:space="0" w:color="auto"/>
        <w:bottom w:val="none" w:sz="0" w:space="0" w:color="auto"/>
        <w:right w:val="none" w:sz="0" w:space="0" w:color="auto"/>
      </w:divBdr>
    </w:div>
    <w:div w:id="1204294185">
      <w:bodyDiv w:val="1"/>
      <w:marLeft w:val="0"/>
      <w:marRight w:val="0"/>
      <w:marTop w:val="0"/>
      <w:marBottom w:val="0"/>
      <w:divBdr>
        <w:top w:val="none" w:sz="0" w:space="0" w:color="auto"/>
        <w:left w:val="none" w:sz="0" w:space="0" w:color="auto"/>
        <w:bottom w:val="none" w:sz="0" w:space="0" w:color="auto"/>
        <w:right w:val="none" w:sz="0" w:space="0" w:color="auto"/>
      </w:divBdr>
    </w:div>
    <w:div w:id="1206019115">
      <w:bodyDiv w:val="1"/>
      <w:marLeft w:val="0"/>
      <w:marRight w:val="0"/>
      <w:marTop w:val="0"/>
      <w:marBottom w:val="0"/>
      <w:divBdr>
        <w:top w:val="none" w:sz="0" w:space="0" w:color="auto"/>
        <w:left w:val="none" w:sz="0" w:space="0" w:color="auto"/>
        <w:bottom w:val="none" w:sz="0" w:space="0" w:color="auto"/>
        <w:right w:val="none" w:sz="0" w:space="0" w:color="auto"/>
      </w:divBdr>
    </w:div>
    <w:div w:id="1206480085">
      <w:bodyDiv w:val="1"/>
      <w:marLeft w:val="0"/>
      <w:marRight w:val="0"/>
      <w:marTop w:val="0"/>
      <w:marBottom w:val="0"/>
      <w:divBdr>
        <w:top w:val="none" w:sz="0" w:space="0" w:color="auto"/>
        <w:left w:val="none" w:sz="0" w:space="0" w:color="auto"/>
        <w:bottom w:val="none" w:sz="0" w:space="0" w:color="auto"/>
        <w:right w:val="none" w:sz="0" w:space="0" w:color="auto"/>
      </w:divBdr>
    </w:div>
    <w:div w:id="1206529333">
      <w:bodyDiv w:val="1"/>
      <w:marLeft w:val="0"/>
      <w:marRight w:val="0"/>
      <w:marTop w:val="0"/>
      <w:marBottom w:val="0"/>
      <w:divBdr>
        <w:top w:val="none" w:sz="0" w:space="0" w:color="auto"/>
        <w:left w:val="none" w:sz="0" w:space="0" w:color="auto"/>
        <w:bottom w:val="none" w:sz="0" w:space="0" w:color="auto"/>
        <w:right w:val="none" w:sz="0" w:space="0" w:color="auto"/>
      </w:divBdr>
    </w:div>
    <w:div w:id="1213691486">
      <w:bodyDiv w:val="1"/>
      <w:marLeft w:val="0"/>
      <w:marRight w:val="0"/>
      <w:marTop w:val="0"/>
      <w:marBottom w:val="0"/>
      <w:divBdr>
        <w:top w:val="none" w:sz="0" w:space="0" w:color="auto"/>
        <w:left w:val="none" w:sz="0" w:space="0" w:color="auto"/>
        <w:bottom w:val="none" w:sz="0" w:space="0" w:color="auto"/>
        <w:right w:val="none" w:sz="0" w:space="0" w:color="auto"/>
      </w:divBdr>
    </w:div>
    <w:div w:id="1223519228">
      <w:bodyDiv w:val="1"/>
      <w:marLeft w:val="0"/>
      <w:marRight w:val="0"/>
      <w:marTop w:val="0"/>
      <w:marBottom w:val="0"/>
      <w:divBdr>
        <w:top w:val="none" w:sz="0" w:space="0" w:color="auto"/>
        <w:left w:val="none" w:sz="0" w:space="0" w:color="auto"/>
        <w:bottom w:val="none" w:sz="0" w:space="0" w:color="auto"/>
        <w:right w:val="none" w:sz="0" w:space="0" w:color="auto"/>
      </w:divBdr>
    </w:div>
    <w:div w:id="1233538856">
      <w:bodyDiv w:val="1"/>
      <w:marLeft w:val="0"/>
      <w:marRight w:val="0"/>
      <w:marTop w:val="0"/>
      <w:marBottom w:val="0"/>
      <w:divBdr>
        <w:top w:val="none" w:sz="0" w:space="0" w:color="auto"/>
        <w:left w:val="none" w:sz="0" w:space="0" w:color="auto"/>
        <w:bottom w:val="none" w:sz="0" w:space="0" w:color="auto"/>
        <w:right w:val="none" w:sz="0" w:space="0" w:color="auto"/>
      </w:divBdr>
    </w:div>
    <w:div w:id="1239170122">
      <w:bodyDiv w:val="1"/>
      <w:marLeft w:val="0"/>
      <w:marRight w:val="0"/>
      <w:marTop w:val="0"/>
      <w:marBottom w:val="0"/>
      <w:divBdr>
        <w:top w:val="none" w:sz="0" w:space="0" w:color="auto"/>
        <w:left w:val="none" w:sz="0" w:space="0" w:color="auto"/>
        <w:bottom w:val="none" w:sz="0" w:space="0" w:color="auto"/>
        <w:right w:val="none" w:sz="0" w:space="0" w:color="auto"/>
      </w:divBdr>
    </w:div>
    <w:div w:id="1243875006">
      <w:bodyDiv w:val="1"/>
      <w:marLeft w:val="0"/>
      <w:marRight w:val="0"/>
      <w:marTop w:val="0"/>
      <w:marBottom w:val="0"/>
      <w:divBdr>
        <w:top w:val="none" w:sz="0" w:space="0" w:color="auto"/>
        <w:left w:val="none" w:sz="0" w:space="0" w:color="auto"/>
        <w:bottom w:val="none" w:sz="0" w:space="0" w:color="auto"/>
        <w:right w:val="none" w:sz="0" w:space="0" w:color="auto"/>
      </w:divBdr>
    </w:div>
    <w:div w:id="1246913954">
      <w:bodyDiv w:val="1"/>
      <w:marLeft w:val="0"/>
      <w:marRight w:val="0"/>
      <w:marTop w:val="0"/>
      <w:marBottom w:val="0"/>
      <w:divBdr>
        <w:top w:val="none" w:sz="0" w:space="0" w:color="auto"/>
        <w:left w:val="none" w:sz="0" w:space="0" w:color="auto"/>
        <w:bottom w:val="none" w:sz="0" w:space="0" w:color="auto"/>
        <w:right w:val="none" w:sz="0" w:space="0" w:color="auto"/>
      </w:divBdr>
    </w:div>
    <w:div w:id="1249146517">
      <w:bodyDiv w:val="1"/>
      <w:marLeft w:val="0"/>
      <w:marRight w:val="0"/>
      <w:marTop w:val="0"/>
      <w:marBottom w:val="0"/>
      <w:divBdr>
        <w:top w:val="none" w:sz="0" w:space="0" w:color="auto"/>
        <w:left w:val="none" w:sz="0" w:space="0" w:color="auto"/>
        <w:bottom w:val="none" w:sz="0" w:space="0" w:color="auto"/>
        <w:right w:val="none" w:sz="0" w:space="0" w:color="auto"/>
      </w:divBdr>
    </w:div>
    <w:div w:id="1260331781">
      <w:bodyDiv w:val="1"/>
      <w:marLeft w:val="0"/>
      <w:marRight w:val="0"/>
      <w:marTop w:val="0"/>
      <w:marBottom w:val="0"/>
      <w:divBdr>
        <w:top w:val="none" w:sz="0" w:space="0" w:color="auto"/>
        <w:left w:val="none" w:sz="0" w:space="0" w:color="auto"/>
        <w:bottom w:val="none" w:sz="0" w:space="0" w:color="auto"/>
        <w:right w:val="none" w:sz="0" w:space="0" w:color="auto"/>
      </w:divBdr>
    </w:div>
    <w:div w:id="1268197517">
      <w:bodyDiv w:val="1"/>
      <w:marLeft w:val="0"/>
      <w:marRight w:val="0"/>
      <w:marTop w:val="0"/>
      <w:marBottom w:val="0"/>
      <w:divBdr>
        <w:top w:val="none" w:sz="0" w:space="0" w:color="auto"/>
        <w:left w:val="none" w:sz="0" w:space="0" w:color="auto"/>
        <w:bottom w:val="none" w:sz="0" w:space="0" w:color="auto"/>
        <w:right w:val="none" w:sz="0" w:space="0" w:color="auto"/>
      </w:divBdr>
    </w:div>
    <w:div w:id="1268198178">
      <w:bodyDiv w:val="1"/>
      <w:marLeft w:val="0"/>
      <w:marRight w:val="0"/>
      <w:marTop w:val="0"/>
      <w:marBottom w:val="0"/>
      <w:divBdr>
        <w:top w:val="none" w:sz="0" w:space="0" w:color="auto"/>
        <w:left w:val="none" w:sz="0" w:space="0" w:color="auto"/>
        <w:bottom w:val="none" w:sz="0" w:space="0" w:color="auto"/>
        <w:right w:val="none" w:sz="0" w:space="0" w:color="auto"/>
      </w:divBdr>
    </w:div>
    <w:div w:id="1279213633">
      <w:bodyDiv w:val="1"/>
      <w:marLeft w:val="0"/>
      <w:marRight w:val="0"/>
      <w:marTop w:val="0"/>
      <w:marBottom w:val="0"/>
      <w:divBdr>
        <w:top w:val="none" w:sz="0" w:space="0" w:color="auto"/>
        <w:left w:val="none" w:sz="0" w:space="0" w:color="auto"/>
        <w:bottom w:val="none" w:sz="0" w:space="0" w:color="auto"/>
        <w:right w:val="none" w:sz="0" w:space="0" w:color="auto"/>
      </w:divBdr>
    </w:div>
    <w:div w:id="1279608670">
      <w:bodyDiv w:val="1"/>
      <w:marLeft w:val="0"/>
      <w:marRight w:val="0"/>
      <w:marTop w:val="0"/>
      <w:marBottom w:val="0"/>
      <w:divBdr>
        <w:top w:val="none" w:sz="0" w:space="0" w:color="auto"/>
        <w:left w:val="none" w:sz="0" w:space="0" w:color="auto"/>
        <w:bottom w:val="none" w:sz="0" w:space="0" w:color="auto"/>
        <w:right w:val="none" w:sz="0" w:space="0" w:color="auto"/>
      </w:divBdr>
    </w:div>
    <w:div w:id="1282107308">
      <w:bodyDiv w:val="1"/>
      <w:marLeft w:val="0"/>
      <w:marRight w:val="0"/>
      <w:marTop w:val="0"/>
      <w:marBottom w:val="0"/>
      <w:divBdr>
        <w:top w:val="none" w:sz="0" w:space="0" w:color="auto"/>
        <w:left w:val="none" w:sz="0" w:space="0" w:color="auto"/>
        <w:bottom w:val="none" w:sz="0" w:space="0" w:color="auto"/>
        <w:right w:val="none" w:sz="0" w:space="0" w:color="auto"/>
      </w:divBdr>
    </w:div>
    <w:div w:id="1288973493">
      <w:bodyDiv w:val="1"/>
      <w:marLeft w:val="0"/>
      <w:marRight w:val="0"/>
      <w:marTop w:val="0"/>
      <w:marBottom w:val="0"/>
      <w:divBdr>
        <w:top w:val="none" w:sz="0" w:space="0" w:color="auto"/>
        <w:left w:val="none" w:sz="0" w:space="0" w:color="auto"/>
        <w:bottom w:val="none" w:sz="0" w:space="0" w:color="auto"/>
        <w:right w:val="none" w:sz="0" w:space="0" w:color="auto"/>
      </w:divBdr>
    </w:div>
    <w:div w:id="1295915991">
      <w:bodyDiv w:val="1"/>
      <w:marLeft w:val="0"/>
      <w:marRight w:val="0"/>
      <w:marTop w:val="0"/>
      <w:marBottom w:val="0"/>
      <w:divBdr>
        <w:top w:val="none" w:sz="0" w:space="0" w:color="auto"/>
        <w:left w:val="none" w:sz="0" w:space="0" w:color="auto"/>
        <w:bottom w:val="none" w:sz="0" w:space="0" w:color="auto"/>
        <w:right w:val="none" w:sz="0" w:space="0" w:color="auto"/>
      </w:divBdr>
    </w:div>
    <w:div w:id="1297679279">
      <w:bodyDiv w:val="1"/>
      <w:marLeft w:val="0"/>
      <w:marRight w:val="0"/>
      <w:marTop w:val="0"/>
      <w:marBottom w:val="0"/>
      <w:divBdr>
        <w:top w:val="none" w:sz="0" w:space="0" w:color="auto"/>
        <w:left w:val="none" w:sz="0" w:space="0" w:color="auto"/>
        <w:bottom w:val="none" w:sz="0" w:space="0" w:color="auto"/>
        <w:right w:val="none" w:sz="0" w:space="0" w:color="auto"/>
      </w:divBdr>
    </w:div>
    <w:div w:id="1304236166">
      <w:bodyDiv w:val="1"/>
      <w:marLeft w:val="0"/>
      <w:marRight w:val="0"/>
      <w:marTop w:val="0"/>
      <w:marBottom w:val="0"/>
      <w:divBdr>
        <w:top w:val="none" w:sz="0" w:space="0" w:color="auto"/>
        <w:left w:val="none" w:sz="0" w:space="0" w:color="auto"/>
        <w:bottom w:val="none" w:sz="0" w:space="0" w:color="auto"/>
        <w:right w:val="none" w:sz="0" w:space="0" w:color="auto"/>
      </w:divBdr>
    </w:div>
    <w:div w:id="1319580776">
      <w:bodyDiv w:val="1"/>
      <w:marLeft w:val="0"/>
      <w:marRight w:val="0"/>
      <w:marTop w:val="0"/>
      <w:marBottom w:val="0"/>
      <w:divBdr>
        <w:top w:val="none" w:sz="0" w:space="0" w:color="auto"/>
        <w:left w:val="none" w:sz="0" w:space="0" w:color="auto"/>
        <w:bottom w:val="none" w:sz="0" w:space="0" w:color="auto"/>
        <w:right w:val="none" w:sz="0" w:space="0" w:color="auto"/>
      </w:divBdr>
    </w:div>
    <w:div w:id="1319923677">
      <w:bodyDiv w:val="1"/>
      <w:marLeft w:val="0"/>
      <w:marRight w:val="0"/>
      <w:marTop w:val="0"/>
      <w:marBottom w:val="0"/>
      <w:divBdr>
        <w:top w:val="none" w:sz="0" w:space="0" w:color="auto"/>
        <w:left w:val="none" w:sz="0" w:space="0" w:color="auto"/>
        <w:bottom w:val="none" w:sz="0" w:space="0" w:color="auto"/>
        <w:right w:val="none" w:sz="0" w:space="0" w:color="auto"/>
      </w:divBdr>
    </w:div>
    <w:div w:id="1328242769">
      <w:bodyDiv w:val="1"/>
      <w:marLeft w:val="0"/>
      <w:marRight w:val="0"/>
      <w:marTop w:val="0"/>
      <w:marBottom w:val="0"/>
      <w:divBdr>
        <w:top w:val="none" w:sz="0" w:space="0" w:color="auto"/>
        <w:left w:val="none" w:sz="0" w:space="0" w:color="auto"/>
        <w:bottom w:val="none" w:sz="0" w:space="0" w:color="auto"/>
        <w:right w:val="none" w:sz="0" w:space="0" w:color="auto"/>
      </w:divBdr>
    </w:div>
    <w:div w:id="1342002197">
      <w:bodyDiv w:val="1"/>
      <w:marLeft w:val="0"/>
      <w:marRight w:val="0"/>
      <w:marTop w:val="0"/>
      <w:marBottom w:val="0"/>
      <w:divBdr>
        <w:top w:val="none" w:sz="0" w:space="0" w:color="auto"/>
        <w:left w:val="none" w:sz="0" w:space="0" w:color="auto"/>
        <w:bottom w:val="none" w:sz="0" w:space="0" w:color="auto"/>
        <w:right w:val="none" w:sz="0" w:space="0" w:color="auto"/>
      </w:divBdr>
    </w:div>
    <w:div w:id="1343582411">
      <w:bodyDiv w:val="1"/>
      <w:marLeft w:val="0"/>
      <w:marRight w:val="0"/>
      <w:marTop w:val="0"/>
      <w:marBottom w:val="0"/>
      <w:divBdr>
        <w:top w:val="none" w:sz="0" w:space="0" w:color="auto"/>
        <w:left w:val="none" w:sz="0" w:space="0" w:color="auto"/>
        <w:bottom w:val="none" w:sz="0" w:space="0" w:color="auto"/>
        <w:right w:val="none" w:sz="0" w:space="0" w:color="auto"/>
      </w:divBdr>
    </w:div>
    <w:div w:id="1358964583">
      <w:bodyDiv w:val="1"/>
      <w:marLeft w:val="0"/>
      <w:marRight w:val="0"/>
      <w:marTop w:val="0"/>
      <w:marBottom w:val="0"/>
      <w:divBdr>
        <w:top w:val="none" w:sz="0" w:space="0" w:color="auto"/>
        <w:left w:val="none" w:sz="0" w:space="0" w:color="auto"/>
        <w:bottom w:val="none" w:sz="0" w:space="0" w:color="auto"/>
        <w:right w:val="none" w:sz="0" w:space="0" w:color="auto"/>
      </w:divBdr>
    </w:div>
    <w:div w:id="1368212967">
      <w:bodyDiv w:val="1"/>
      <w:marLeft w:val="0"/>
      <w:marRight w:val="0"/>
      <w:marTop w:val="0"/>
      <w:marBottom w:val="0"/>
      <w:divBdr>
        <w:top w:val="none" w:sz="0" w:space="0" w:color="auto"/>
        <w:left w:val="none" w:sz="0" w:space="0" w:color="auto"/>
        <w:bottom w:val="none" w:sz="0" w:space="0" w:color="auto"/>
        <w:right w:val="none" w:sz="0" w:space="0" w:color="auto"/>
      </w:divBdr>
    </w:div>
    <w:div w:id="1379549987">
      <w:bodyDiv w:val="1"/>
      <w:marLeft w:val="0"/>
      <w:marRight w:val="0"/>
      <w:marTop w:val="0"/>
      <w:marBottom w:val="0"/>
      <w:divBdr>
        <w:top w:val="none" w:sz="0" w:space="0" w:color="auto"/>
        <w:left w:val="none" w:sz="0" w:space="0" w:color="auto"/>
        <w:bottom w:val="none" w:sz="0" w:space="0" w:color="auto"/>
        <w:right w:val="none" w:sz="0" w:space="0" w:color="auto"/>
      </w:divBdr>
    </w:div>
    <w:div w:id="1389526844">
      <w:bodyDiv w:val="1"/>
      <w:marLeft w:val="0"/>
      <w:marRight w:val="0"/>
      <w:marTop w:val="0"/>
      <w:marBottom w:val="0"/>
      <w:divBdr>
        <w:top w:val="none" w:sz="0" w:space="0" w:color="auto"/>
        <w:left w:val="none" w:sz="0" w:space="0" w:color="auto"/>
        <w:bottom w:val="none" w:sz="0" w:space="0" w:color="auto"/>
        <w:right w:val="none" w:sz="0" w:space="0" w:color="auto"/>
      </w:divBdr>
    </w:div>
    <w:div w:id="1394965881">
      <w:bodyDiv w:val="1"/>
      <w:marLeft w:val="0"/>
      <w:marRight w:val="0"/>
      <w:marTop w:val="0"/>
      <w:marBottom w:val="0"/>
      <w:divBdr>
        <w:top w:val="none" w:sz="0" w:space="0" w:color="auto"/>
        <w:left w:val="none" w:sz="0" w:space="0" w:color="auto"/>
        <w:bottom w:val="none" w:sz="0" w:space="0" w:color="auto"/>
        <w:right w:val="none" w:sz="0" w:space="0" w:color="auto"/>
      </w:divBdr>
    </w:div>
    <w:div w:id="1395353505">
      <w:bodyDiv w:val="1"/>
      <w:marLeft w:val="0"/>
      <w:marRight w:val="0"/>
      <w:marTop w:val="0"/>
      <w:marBottom w:val="0"/>
      <w:divBdr>
        <w:top w:val="none" w:sz="0" w:space="0" w:color="auto"/>
        <w:left w:val="none" w:sz="0" w:space="0" w:color="auto"/>
        <w:bottom w:val="none" w:sz="0" w:space="0" w:color="auto"/>
        <w:right w:val="none" w:sz="0" w:space="0" w:color="auto"/>
      </w:divBdr>
    </w:div>
    <w:div w:id="1403455501">
      <w:bodyDiv w:val="1"/>
      <w:marLeft w:val="0"/>
      <w:marRight w:val="0"/>
      <w:marTop w:val="0"/>
      <w:marBottom w:val="0"/>
      <w:divBdr>
        <w:top w:val="none" w:sz="0" w:space="0" w:color="auto"/>
        <w:left w:val="none" w:sz="0" w:space="0" w:color="auto"/>
        <w:bottom w:val="none" w:sz="0" w:space="0" w:color="auto"/>
        <w:right w:val="none" w:sz="0" w:space="0" w:color="auto"/>
      </w:divBdr>
    </w:div>
    <w:div w:id="1408726107">
      <w:bodyDiv w:val="1"/>
      <w:marLeft w:val="0"/>
      <w:marRight w:val="0"/>
      <w:marTop w:val="0"/>
      <w:marBottom w:val="0"/>
      <w:divBdr>
        <w:top w:val="none" w:sz="0" w:space="0" w:color="auto"/>
        <w:left w:val="none" w:sz="0" w:space="0" w:color="auto"/>
        <w:bottom w:val="none" w:sz="0" w:space="0" w:color="auto"/>
        <w:right w:val="none" w:sz="0" w:space="0" w:color="auto"/>
      </w:divBdr>
    </w:div>
    <w:div w:id="1412003024">
      <w:bodyDiv w:val="1"/>
      <w:marLeft w:val="0"/>
      <w:marRight w:val="0"/>
      <w:marTop w:val="0"/>
      <w:marBottom w:val="0"/>
      <w:divBdr>
        <w:top w:val="none" w:sz="0" w:space="0" w:color="auto"/>
        <w:left w:val="none" w:sz="0" w:space="0" w:color="auto"/>
        <w:bottom w:val="none" w:sz="0" w:space="0" w:color="auto"/>
        <w:right w:val="none" w:sz="0" w:space="0" w:color="auto"/>
      </w:divBdr>
    </w:div>
    <w:div w:id="1414399951">
      <w:bodyDiv w:val="1"/>
      <w:marLeft w:val="0"/>
      <w:marRight w:val="0"/>
      <w:marTop w:val="0"/>
      <w:marBottom w:val="0"/>
      <w:divBdr>
        <w:top w:val="none" w:sz="0" w:space="0" w:color="auto"/>
        <w:left w:val="none" w:sz="0" w:space="0" w:color="auto"/>
        <w:bottom w:val="none" w:sz="0" w:space="0" w:color="auto"/>
        <w:right w:val="none" w:sz="0" w:space="0" w:color="auto"/>
      </w:divBdr>
    </w:div>
    <w:div w:id="1423604385">
      <w:bodyDiv w:val="1"/>
      <w:marLeft w:val="0"/>
      <w:marRight w:val="0"/>
      <w:marTop w:val="0"/>
      <w:marBottom w:val="0"/>
      <w:divBdr>
        <w:top w:val="none" w:sz="0" w:space="0" w:color="auto"/>
        <w:left w:val="none" w:sz="0" w:space="0" w:color="auto"/>
        <w:bottom w:val="none" w:sz="0" w:space="0" w:color="auto"/>
        <w:right w:val="none" w:sz="0" w:space="0" w:color="auto"/>
      </w:divBdr>
    </w:div>
    <w:div w:id="1427188748">
      <w:bodyDiv w:val="1"/>
      <w:marLeft w:val="0"/>
      <w:marRight w:val="0"/>
      <w:marTop w:val="0"/>
      <w:marBottom w:val="0"/>
      <w:divBdr>
        <w:top w:val="none" w:sz="0" w:space="0" w:color="auto"/>
        <w:left w:val="none" w:sz="0" w:space="0" w:color="auto"/>
        <w:bottom w:val="none" w:sz="0" w:space="0" w:color="auto"/>
        <w:right w:val="none" w:sz="0" w:space="0" w:color="auto"/>
      </w:divBdr>
    </w:div>
    <w:div w:id="1427506036">
      <w:bodyDiv w:val="1"/>
      <w:marLeft w:val="0"/>
      <w:marRight w:val="0"/>
      <w:marTop w:val="0"/>
      <w:marBottom w:val="0"/>
      <w:divBdr>
        <w:top w:val="none" w:sz="0" w:space="0" w:color="auto"/>
        <w:left w:val="none" w:sz="0" w:space="0" w:color="auto"/>
        <w:bottom w:val="none" w:sz="0" w:space="0" w:color="auto"/>
        <w:right w:val="none" w:sz="0" w:space="0" w:color="auto"/>
      </w:divBdr>
    </w:div>
    <w:div w:id="1429884758">
      <w:bodyDiv w:val="1"/>
      <w:marLeft w:val="0"/>
      <w:marRight w:val="0"/>
      <w:marTop w:val="0"/>
      <w:marBottom w:val="0"/>
      <w:divBdr>
        <w:top w:val="none" w:sz="0" w:space="0" w:color="auto"/>
        <w:left w:val="none" w:sz="0" w:space="0" w:color="auto"/>
        <w:bottom w:val="none" w:sz="0" w:space="0" w:color="auto"/>
        <w:right w:val="none" w:sz="0" w:space="0" w:color="auto"/>
      </w:divBdr>
    </w:div>
    <w:div w:id="1433357220">
      <w:bodyDiv w:val="1"/>
      <w:marLeft w:val="0"/>
      <w:marRight w:val="0"/>
      <w:marTop w:val="0"/>
      <w:marBottom w:val="0"/>
      <w:divBdr>
        <w:top w:val="none" w:sz="0" w:space="0" w:color="auto"/>
        <w:left w:val="none" w:sz="0" w:space="0" w:color="auto"/>
        <w:bottom w:val="none" w:sz="0" w:space="0" w:color="auto"/>
        <w:right w:val="none" w:sz="0" w:space="0" w:color="auto"/>
      </w:divBdr>
    </w:div>
    <w:div w:id="1436363219">
      <w:bodyDiv w:val="1"/>
      <w:marLeft w:val="0"/>
      <w:marRight w:val="0"/>
      <w:marTop w:val="0"/>
      <w:marBottom w:val="0"/>
      <w:divBdr>
        <w:top w:val="none" w:sz="0" w:space="0" w:color="auto"/>
        <w:left w:val="none" w:sz="0" w:space="0" w:color="auto"/>
        <w:bottom w:val="none" w:sz="0" w:space="0" w:color="auto"/>
        <w:right w:val="none" w:sz="0" w:space="0" w:color="auto"/>
      </w:divBdr>
    </w:div>
    <w:div w:id="1438407530">
      <w:bodyDiv w:val="1"/>
      <w:marLeft w:val="0"/>
      <w:marRight w:val="0"/>
      <w:marTop w:val="0"/>
      <w:marBottom w:val="0"/>
      <w:divBdr>
        <w:top w:val="none" w:sz="0" w:space="0" w:color="auto"/>
        <w:left w:val="none" w:sz="0" w:space="0" w:color="auto"/>
        <w:bottom w:val="none" w:sz="0" w:space="0" w:color="auto"/>
        <w:right w:val="none" w:sz="0" w:space="0" w:color="auto"/>
      </w:divBdr>
    </w:div>
    <w:div w:id="1457674027">
      <w:bodyDiv w:val="1"/>
      <w:marLeft w:val="0"/>
      <w:marRight w:val="0"/>
      <w:marTop w:val="0"/>
      <w:marBottom w:val="0"/>
      <w:divBdr>
        <w:top w:val="none" w:sz="0" w:space="0" w:color="auto"/>
        <w:left w:val="none" w:sz="0" w:space="0" w:color="auto"/>
        <w:bottom w:val="none" w:sz="0" w:space="0" w:color="auto"/>
        <w:right w:val="none" w:sz="0" w:space="0" w:color="auto"/>
      </w:divBdr>
    </w:div>
    <w:div w:id="1459034385">
      <w:bodyDiv w:val="1"/>
      <w:marLeft w:val="0"/>
      <w:marRight w:val="0"/>
      <w:marTop w:val="0"/>
      <w:marBottom w:val="0"/>
      <w:divBdr>
        <w:top w:val="none" w:sz="0" w:space="0" w:color="auto"/>
        <w:left w:val="none" w:sz="0" w:space="0" w:color="auto"/>
        <w:bottom w:val="none" w:sz="0" w:space="0" w:color="auto"/>
        <w:right w:val="none" w:sz="0" w:space="0" w:color="auto"/>
      </w:divBdr>
    </w:div>
    <w:div w:id="1460995374">
      <w:bodyDiv w:val="1"/>
      <w:marLeft w:val="0"/>
      <w:marRight w:val="0"/>
      <w:marTop w:val="0"/>
      <w:marBottom w:val="0"/>
      <w:divBdr>
        <w:top w:val="none" w:sz="0" w:space="0" w:color="auto"/>
        <w:left w:val="none" w:sz="0" w:space="0" w:color="auto"/>
        <w:bottom w:val="none" w:sz="0" w:space="0" w:color="auto"/>
        <w:right w:val="none" w:sz="0" w:space="0" w:color="auto"/>
      </w:divBdr>
    </w:div>
    <w:div w:id="1463570823">
      <w:bodyDiv w:val="1"/>
      <w:marLeft w:val="0"/>
      <w:marRight w:val="0"/>
      <w:marTop w:val="0"/>
      <w:marBottom w:val="0"/>
      <w:divBdr>
        <w:top w:val="none" w:sz="0" w:space="0" w:color="auto"/>
        <w:left w:val="none" w:sz="0" w:space="0" w:color="auto"/>
        <w:bottom w:val="none" w:sz="0" w:space="0" w:color="auto"/>
        <w:right w:val="none" w:sz="0" w:space="0" w:color="auto"/>
      </w:divBdr>
    </w:div>
    <w:div w:id="1466897757">
      <w:bodyDiv w:val="1"/>
      <w:marLeft w:val="0"/>
      <w:marRight w:val="0"/>
      <w:marTop w:val="0"/>
      <w:marBottom w:val="0"/>
      <w:divBdr>
        <w:top w:val="none" w:sz="0" w:space="0" w:color="auto"/>
        <w:left w:val="none" w:sz="0" w:space="0" w:color="auto"/>
        <w:bottom w:val="none" w:sz="0" w:space="0" w:color="auto"/>
        <w:right w:val="none" w:sz="0" w:space="0" w:color="auto"/>
      </w:divBdr>
    </w:div>
    <w:div w:id="1472404616">
      <w:bodyDiv w:val="1"/>
      <w:marLeft w:val="0"/>
      <w:marRight w:val="0"/>
      <w:marTop w:val="0"/>
      <w:marBottom w:val="0"/>
      <w:divBdr>
        <w:top w:val="none" w:sz="0" w:space="0" w:color="auto"/>
        <w:left w:val="none" w:sz="0" w:space="0" w:color="auto"/>
        <w:bottom w:val="none" w:sz="0" w:space="0" w:color="auto"/>
        <w:right w:val="none" w:sz="0" w:space="0" w:color="auto"/>
      </w:divBdr>
    </w:div>
    <w:div w:id="1476874836">
      <w:bodyDiv w:val="1"/>
      <w:marLeft w:val="0"/>
      <w:marRight w:val="0"/>
      <w:marTop w:val="0"/>
      <w:marBottom w:val="0"/>
      <w:divBdr>
        <w:top w:val="none" w:sz="0" w:space="0" w:color="auto"/>
        <w:left w:val="none" w:sz="0" w:space="0" w:color="auto"/>
        <w:bottom w:val="none" w:sz="0" w:space="0" w:color="auto"/>
        <w:right w:val="none" w:sz="0" w:space="0" w:color="auto"/>
      </w:divBdr>
    </w:div>
    <w:div w:id="1479029160">
      <w:bodyDiv w:val="1"/>
      <w:marLeft w:val="0"/>
      <w:marRight w:val="0"/>
      <w:marTop w:val="0"/>
      <w:marBottom w:val="0"/>
      <w:divBdr>
        <w:top w:val="none" w:sz="0" w:space="0" w:color="auto"/>
        <w:left w:val="none" w:sz="0" w:space="0" w:color="auto"/>
        <w:bottom w:val="none" w:sz="0" w:space="0" w:color="auto"/>
        <w:right w:val="none" w:sz="0" w:space="0" w:color="auto"/>
      </w:divBdr>
    </w:div>
    <w:div w:id="1479611412">
      <w:bodyDiv w:val="1"/>
      <w:marLeft w:val="0"/>
      <w:marRight w:val="0"/>
      <w:marTop w:val="0"/>
      <w:marBottom w:val="0"/>
      <w:divBdr>
        <w:top w:val="none" w:sz="0" w:space="0" w:color="auto"/>
        <w:left w:val="none" w:sz="0" w:space="0" w:color="auto"/>
        <w:bottom w:val="none" w:sz="0" w:space="0" w:color="auto"/>
        <w:right w:val="none" w:sz="0" w:space="0" w:color="auto"/>
      </w:divBdr>
      <w:divsChild>
        <w:div w:id="50490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09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8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08444">
      <w:bodyDiv w:val="1"/>
      <w:marLeft w:val="0"/>
      <w:marRight w:val="0"/>
      <w:marTop w:val="0"/>
      <w:marBottom w:val="0"/>
      <w:divBdr>
        <w:top w:val="none" w:sz="0" w:space="0" w:color="auto"/>
        <w:left w:val="none" w:sz="0" w:space="0" w:color="auto"/>
        <w:bottom w:val="none" w:sz="0" w:space="0" w:color="auto"/>
        <w:right w:val="none" w:sz="0" w:space="0" w:color="auto"/>
      </w:divBdr>
    </w:div>
    <w:div w:id="1490170636">
      <w:bodyDiv w:val="1"/>
      <w:marLeft w:val="0"/>
      <w:marRight w:val="0"/>
      <w:marTop w:val="0"/>
      <w:marBottom w:val="0"/>
      <w:divBdr>
        <w:top w:val="none" w:sz="0" w:space="0" w:color="auto"/>
        <w:left w:val="none" w:sz="0" w:space="0" w:color="auto"/>
        <w:bottom w:val="none" w:sz="0" w:space="0" w:color="auto"/>
        <w:right w:val="none" w:sz="0" w:space="0" w:color="auto"/>
      </w:divBdr>
    </w:div>
    <w:div w:id="1492721943">
      <w:bodyDiv w:val="1"/>
      <w:marLeft w:val="0"/>
      <w:marRight w:val="0"/>
      <w:marTop w:val="0"/>
      <w:marBottom w:val="0"/>
      <w:divBdr>
        <w:top w:val="none" w:sz="0" w:space="0" w:color="auto"/>
        <w:left w:val="none" w:sz="0" w:space="0" w:color="auto"/>
        <w:bottom w:val="none" w:sz="0" w:space="0" w:color="auto"/>
        <w:right w:val="none" w:sz="0" w:space="0" w:color="auto"/>
      </w:divBdr>
    </w:div>
    <w:div w:id="1496530404">
      <w:bodyDiv w:val="1"/>
      <w:marLeft w:val="0"/>
      <w:marRight w:val="0"/>
      <w:marTop w:val="0"/>
      <w:marBottom w:val="0"/>
      <w:divBdr>
        <w:top w:val="none" w:sz="0" w:space="0" w:color="auto"/>
        <w:left w:val="none" w:sz="0" w:space="0" w:color="auto"/>
        <w:bottom w:val="none" w:sz="0" w:space="0" w:color="auto"/>
        <w:right w:val="none" w:sz="0" w:space="0" w:color="auto"/>
      </w:divBdr>
    </w:div>
    <w:div w:id="1498153391">
      <w:bodyDiv w:val="1"/>
      <w:marLeft w:val="0"/>
      <w:marRight w:val="0"/>
      <w:marTop w:val="0"/>
      <w:marBottom w:val="0"/>
      <w:divBdr>
        <w:top w:val="none" w:sz="0" w:space="0" w:color="auto"/>
        <w:left w:val="none" w:sz="0" w:space="0" w:color="auto"/>
        <w:bottom w:val="none" w:sz="0" w:space="0" w:color="auto"/>
        <w:right w:val="none" w:sz="0" w:space="0" w:color="auto"/>
      </w:divBdr>
    </w:div>
    <w:div w:id="1505437989">
      <w:bodyDiv w:val="1"/>
      <w:marLeft w:val="0"/>
      <w:marRight w:val="0"/>
      <w:marTop w:val="0"/>
      <w:marBottom w:val="0"/>
      <w:divBdr>
        <w:top w:val="none" w:sz="0" w:space="0" w:color="auto"/>
        <w:left w:val="none" w:sz="0" w:space="0" w:color="auto"/>
        <w:bottom w:val="none" w:sz="0" w:space="0" w:color="auto"/>
        <w:right w:val="none" w:sz="0" w:space="0" w:color="auto"/>
      </w:divBdr>
    </w:div>
    <w:div w:id="1507404096">
      <w:bodyDiv w:val="1"/>
      <w:marLeft w:val="0"/>
      <w:marRight w:val="0"/>
      <w:marTop w:val="0"/>
      <w:marBottom w:val="0"/>
      <w:divBdr>
        <w:top w:val="none" w:sz="0" w:space="0" w:color="auto"/>
        <w:left w:val="none" w:sz="0" w:space="0" w:color="auto"/>
        <w:bottom w:val="none" w:sz="0" w:space="0" w:color="auto"/>
        <w:right w:val="none" w:sz="0" w:space="0" w:color="auto"/>
      </w:divBdr>
    </w:div>
    <w:div w:id="1517844562">
      <w:bodyDiv w:val="1"/>
      <w:marLeft w:val="0"/>
      <w:marRight w:val="0"/>
      <w:marTop w:val="0"/>
      <w:marBottom w:val="0"/>
      <w:divBdr>
        <w:top w:val="none" w:sz="0" w:space="0" w:color="auto"/>
        <w:left w:val="none" w:sz="0" w:space="0" w:color="auto"/>
        <w:bottom w:val="none" w:sz="0" w:space="0" w:color="auto"/>
        <w:right w:val="none" w:sz="0" w:space="0" w:color="auto"/>
      </w:divBdr>
    </w:div>
    <w:div w:id="1522281712">
      <w:bodyDiv w:val="1"/>
      <w:marLeft w:val="0"/>
      <w:marRight w:val="0"/>
      <w:marTop w:val="0"/>
      <w:marBottom w:val="0"/>
      <w:divBdr>
        <w:top w:val="none" w:sz="0" w:space="0" w:color="auto"/>
        <w:left w:val="none" w:sz="0" w:space="0" w:color="auto"/>
        <w:bottom w:val="none" w:sz="0" w:space="0" w:color="auto"/>
        <w:right w:val="none" w:sz="0" w:space="0" w:color="auto"/>
      </w:divBdr>
    </w:div>
    <w:div w:id="1551918265">
      <w:bodyDiv w:val="1"/>
      <w:marLeft w:val="0"/>
      <w:marRight w:val="0"/>
      <w:marTop w:val="0"/>
      <w:marBottom w:val="0"/>
      <w:divBdr>
        <w:top w:val="none" w:sz="0" w:space="0" w:color="auto"/>
        <w:left w:val="none" w:sz="0" w:space="0" w:color="auto"/>
        <w:bottom w:val="none" w:sz="0" w:space="0" w:color="auto"/>
        <w:right w:val="none" w:sz="0" w:space="0" w:color="auto"/>
      </w:divBdr>
    </w:div>
    <w:div w:id="1559825663">
      <w:bodyDiv w:val="1"/>
      <w:marLeft w:val="0"/>
      <w:marRight w:val="0"/>
      <w:marTop w:val="0"/>
      <w:marBottom w:val="0"/>
      <w:divBdr>
        <w:top w:val="none" w:sz="0" w:space="0" w:color="auto"/>
        <w:left w:val="none" w:sz="0" w:space="0" w:color="auto"/>
        <w:bottom w:val="none" w:sz="0" w:space="0" w:color="auto"/>
        <w:right w:val="none" w:sz="0" w:space="0" w:color="auto"/>
      </w:divBdr>
    </w:div>
    <w:div w:id="1564369584">
      <w:bodyDiv w:val="1"/>
      <w:marLeft w:val="0"/>
      <w:marRight w:val="0"/>
      <w:marTop w:val="0"/>
      <w:marBottom w:val="0"/>
      <w:divBdr>
        <w:top w:val="none" w:sz="0" w:space="0" w:color="auto"/>
        <w:left w:val="none" w:sz="0" w:space="0" w:color="auto"/>
        <w:bottom w:val="none" w:sz="0" w:space="0" w:color="auto"/>
        <w:right w:val="none" w:sz="0" w:space="0" w:color="auto"/>
      </w:divBdr>
    </w:div>
    <w:div w:id="1564373036">
      <w:bodyDiv w:val="1"/>
      <w:marLeft w:val="0"/>
      <w:marRight w:val="0"/>
      <w:marTop w:val="0"/>
      <w:marBottom w:val="0"/>
      <w:divBdr>
        <w:top w:val="none" w:sz="0" w:space="0" w:color="auto"/>
        <w:left w:val="none" w:sz="0" w:space="0" w:color="auto"/>
        <w:bottom w:val="none" w:sz="0" w:space="0" w:color="auto"/>
        <w:right w:val="none" w:sz="0" w:space="0" w:color="auto"/>
      </w:divBdr>
    </w:div>
    <w:div w:id="1571887932">
      <w:bodyDiv w:val="1"/>
      <w:marLeft w:val="0"/>
      <w:marRight w:val="0"/>
      <w:marTop w:val="0"/>
      <w:marBottom w:val="0"/>
      <w:divBdr>
        <w:top w:val="none" w:sz="0" w:space="0" w:color="auto"/>
        <w:left w:val="none" w:sz="0" w:space="0" w:color="auto"/>
        <w:bottom w:val="none" w:sz="0" w:space="0" w:color="auto"/>
        <w:right w:val="none" w:sz="0" w:space="0" w:color="auto"/>
      </w:divBdr>
    </w:div>
    <w:div w:id="1576671210">
      <w:bodyDiv w:val="1"/>
      <w:marLeft w:val="0"/>
      <w:marRight w:val="0"/>
      <w:marTop w:val="0"/>
      <w:marBottom w:val="0"/>
      <w:divBdr>
        <w:top w:val="none" w:sz="0" w:space="0" w:color="auto"/>
        <w:left w:val="none" w:sz="0" w:space="0" w:color="auto"/>
        <w:bottom w:val="none" w:sz="0" w:space="0" w:color="auto"/>
        <w:right w:val="none" w:sz="0" w:space="0" w:color="auto"/>
      </w:divBdr>
    </w:div>
    <w:div w:id="1591548263">
      <w:bodyDiv w:val="1"/>
      <w:marLeft w:val="0"/>
      <w:marRight w:val="0"/>
      <w:marTop w:val="0"/>
      <w:marBottom w:val="0"/>
      <w:divBdr>
        <w:top w:val="none" w:sz="0" w:space="0" w:color="auto"/>
        <w:left w:val="none" w:sz="0" w:space="0" w:color="auto"/>
        <w:bottom w:val="none" w:sz="0" w:space="0" w:color="auto"/>
        <w:right w:val="none" w:sz="0" w:space="0" w:color="auto"/>
      </w:divBdr>
    </w:div>
    <w:div w:id="1592010085">
      <w:bodyDiv w:val="1"/>
      <w:marLeft w:val="0"/>
      <w:marRight w:val="0"/>
      <w:marTop w:val="0"/>
      <w:marBottom w:val="0"/>
      <w:divBdr>
        <w:top w:val="none" w:sz="0" w:space="0" w:color="auto"/>
        <w:left w:val="none" w:sz="0" w:space="0" w:color="auto"/>
        <w:bottom w:val="none" w:sz="0" w:space="0" w:color="auto"/>
        <w:right w:val="none" w:sz="0" w:space="0" w:color="auto"/>
      </w:divBdr>
    </w:div>
    <w:div w:id="1601836673">
      <w:bodyDiv w:val="1"/>
      <w:marLeft w:val="0"/>
      <w:marRight w:val="0"/>
      <w:marTop w:val="0"/>
      <w:marBottom w:val="0"/>
      <w:divBdr>
        <w:top w:val="none" w:sz="0" w:space="0" w:color="auto"/>
        <w:left w:val="none" w:sz="0" w:space="0" w:color="auto"/>
        <w:bottom w:val="none" w:sz="0" w:space="0" w:color="auto"/>
        <w:right w:val="none" w:sz="0" w:space="0" w:color="auto"/>
      </w:divBdr>
    </w:div>
    <w:div w:id="1602296573">
      <w:bodyDiv w:val="1"/>
      <w:marLeft w:val="0"/>
      <w:marRight w:val="0"/>
      <w:marTop w:val="0"/>
      <w:marBottom w:val="0"/>
      <w:divBdr>
        <w:top w:val="none" w:sz="0" w:space="0" w:color="auto"/>
        <w:left w:val="none" w:sz="0" w:space="0" w:color="auto"/>
        <w:bottom w:val="none" w:sz="0" w:space="0" w:color="auto"/>
        <w:right w:val="none" w:sz="0" w:space="0" w:color="auto"/>
      </w:divBdr>
    </w:div>
    <w:div w:id="1613853378">
      <w:bodyDiv w:val="1"/>
      <w:marLeft w:val="0"/>
      <w:marRight w:val="0"/>
      <w:marTop w:val="0"/>
      <w:marBottom w:val="0"/>
      <w:divBdr>
        <w:top w:val="none" w:sz="0" w:space="0" w:color="auto"/>
        <w:left w:val="none" w:sz="0" w:space="0" w:color="auto"/>
        <w:bottom w:val="none" w:sz="0" w:space="0" w:color="auto"/>
        <w:right w:val="none" w:sz="0" w:space="0" w:color="auto"/>
      </w:divBdr>
    </w:div>
    <w:div w:id="1625959176">
      <w:bodyDiv w:val="1"/>
      <w:marLeft w:val="0"/>
      <w:marRight w:val="0"/>
      <w:marTop w:val="0"/>
      <w:marBottom w:val="0"/>
      <w:divBdr>
        <w:top w:val="none" w:sz="0" w:space="0" w:color="auto"/>
        <w:left w:val="none" w:sz="0" w:space="0" w:color="auto"/>
        <w:bottom w:val="none" w:sz="0" w:space="0" w:color="auto"/>
        <w:right w:val="none" w:sz="0" w:space="0" w:color="auto"/>
      </w:divBdr>
    </w:div>
    <w:div w:id="1627196678">
      <w:bodyDiv w:val="1"/>
      <w:marLeft w:val="0"/>
      <w:marRight w:val="0"/>
      <w:marTop w:val="0"/>
      <w:marBottom w:val="0"/>
      <w:divBdr>
        <w:top w:val="none" w:sz="0" w:space="0" w:color="auto"/>
        <w:left w:val="none" w:sz="0" w:space="0" w:color="auto"/>
        <w:bottom w:val="none" w:sz="0" w:space="0" w:color="auto"/>
        <w:right w:val="none" w:sz="0" w:space="0" w:color="auto"/>
      </w:divBdr>
    </w:div>
    <w:div w:id="1629890753">
      <w:bodyDiv w:val="1"/>
      <w:marLeft w:val="0"/>
      <w:marRight w:val="0"/>
      <w:marTop w:val="0"/>
      <w:marBottom w:val="0"/>
      <w:divBdr>
        <w:top w:val="none" w:sz="0" w:space="0" w:color="auto"/>
        <w:left w:val="none" w:sz="0" w:space="0" w:color="auto"/>
        <w:bottom w:val="none" w:sz="0" w:space="0" w:color="auto"/>
        <w:right w:val="none" w:sz="0" w:space="0" w:color="auto"/>
      </w:divBdr>
    </w:div>
    <w:div w:id="1643122962">
      <w:bodyDiv w:val="1"/>
      <w:marLeft w:val="0"/>
      <w:marRight w:val="0"/>
      <w:marTop w:val="0"/>
      <w:marBottom w:val="0"/>
      <w:divBdr>
        <w:top w:val="none" w:sz="0" w:space="0" w:color="auto"/>
        <w:left w:val="none" w:sz="0" w:space="0" w:color="auto"/>
        <w:bottom w:val="none" w:sz="0" w:space="0" w:color="auto"/>
        <w:right w:val="none" w:sz="0" w:space="0" w:color="auto"/>
      </w:divBdr>
    </w:div>
    <w:div w:id="1650479361">
      <w:bodyDiv w:val="1"/>
      <w:marLeft w:val="0"/>
      <w:marRight w:val="0"/>
      <w:marTop w:val="0"/>
      <w:marBottom w:val="0"/>
      <w:divBdr>
        <w:top w:val="none" w:sz="0" w:space="0" w:color="auto"/>
        <w:left w:val="none" w:sz="0" w:space="0" w:color="auto"/>
        <w:bottom w:val="none" w:sz="0" w:space="0" w:color="auto"/>
        <w:right w:val="none" w:sz="0" w:space="0" w:color="auto"/>
      </w:divBdr>
    </w:div>
    <w:div w:id="1654724560">
      <w:bodyDiv w:val="1"/>
      <w:marLeft w:val="0"/>
      <w:marRight w:val="0"/>
      <w:marTop w:val="0"/>
      <w:marBottom w:val="0"/>
      <w:divBdr>
        <w:top w:val="none" w:sz="0" w:space="0" w:color="auto"/>
        <w:left w:val="none" w:sz="0" w:space="0" w:color="auto"/>
        <w:bottom w:val="none" w:sz="0" w:space="0" w:color="auto"/>
        <w:right w:val="none" w:sz="0" w:space="0" w:color="auto"/>
      </w:divBdr>
    </w:div>
    <w:div w:id="1665014123">
      <w:bodyDiv w:val="1"/>
      <w:marLeft w:val="0"/>
      <w:marRight w:val="0"/>
      <w:marTop w:val="0"/>
      <w:marBottom w:val="0"/>
      <w:divBdr>
        <w:top w:val="none" w:sz="0" w:space="0" w:color="auto"/>
        <w:left w:val="none" w:sz="0" w:space="0" w:color="auto"/>
        <w:bottom w:val="none" w:sz="0" w:space="0" w:color="auto"/>
        <w:right w:val="none" w:sz="0" w:space="0" w:color="auto"/>
      </w:divBdr>
      <w:divsChild>
        <w:div w:id="2126345677">
          <w:marLeft w:val="0"/>
          <w:marRight w:val="0"/>
          <w:marTop w:val="0"/>
          <w:marBottom w:val="0"/>
          <w:divBdr>
            <w:top w:val="none" w:sz="0" w:space="0" w:color="auto"/>
            <w:left w:val="none" w:sz="0" w:space="0" w:color="auto"/>
            <w:bottom w:val="none" w:sz="0" w:space="0" w:color="auto"/>
            <w:right w:val="none" w:sz="0" w:space="0" w:color="auto"/>
          </w:divBdr>
        </w:div>
      </w:divsChild>
    </w:div>
    <w:div w:id="1675525067">
      <w:bodyDiv w:val="1"/>
      <w:marLeft w:val="0"/>
      <w:marRight w:val="0"/>
      <w:marTop w:val="0"/>
      <w:marBottom w:val="0"/>
      <w:divBdr>
        <w:top w:val="none" w:sz="0" w:space="0" w:color="auto"/>
        <w:left w:val="none" w:sz="0" w:space="0" w:color="auto"/>
        <w:bottom w:val="none" w:sz="0" w:space="0" w:color="auto"/>
        <w:right w:val="none" w:sz="0" w:space="0" w:color="auto"/>
      </w:divBdr>
    </w:div>
    <w:div w:id="1678190956">
      <w:bodyDiv w:val="1"/>
      <w:marLeft w:val="0"/>
      <w:marRight w:val="0"/>
      <w:marTop w:val="0"/>
      <w:marBottom w:val="0"/>
      <w:divBdr>
        <w:top w:val="none" w:sz="0" w:space="0" w:color="auto"/>
        <w:left w:val="none" w:sz="0" w:space="0" w:color="auto"/>
        <w:bottom w:val="none" w:sz="0" w:space="0" w:color="auto"/>
        <w:right w:val="none" w:sz="0" w:space="0" w:color="auto"/>
      </w:divBdr>
      <w:divsChild>
        <w:div w:id="1954553496">
          <w:marLeft w:val="0"/>
          <w:marRight w:val="0"/>
          <w:marTop w:val="0"/>
          <w:marBottom w:val="0"/>
          <w:divBdr>
            <w:top w:val="none" w:sz="0" w:space="0" w:color="auto"/>
            <w:left w:val="none" w:sz="0" w:space="0" w:color="auto"/>
            <w:bottom w:val="none" w:sz="0" w:space="0" w:color="auto"/>
            <w:right w:val="none" w:sz="0" w:space="0" w:color="auto"/>
          </w:divBdr>
          <w:divsChild>
            <w:div w:id="240138297">
              <w:marLeft w:val="0"/>
              <w:marRight w:val="0"/>
              <w:marTop w:val="0"/>
              <w:marBottom w:val="0"/>
              <w:divBdr>
                <w:top w:val="none" w:sz="0" w:space="0" w:color="auto"/>
                <w:left w:val="none" w:sz="0" w:space="0" w:color="auto"/>
                <w:bottom w:val="none" w:sz="0" w:space="0" w:color="auto"/>
                <w:right w:val="none" w:sz="0" w:space="0" w:color="auto"/>
              </w:divBdr>
              <w:divsChild>
                <w:div w:id="1898275050">
                  <w:marLeft w:val="0"/>
                  <w:marRight w:val="0"/>
                  <w:marTop w:val="0"/>
                  <w:marBottom w:val="0"/>
                  <w:divBdr>
                    <w:top w:val="none" w:sz="0" w:space="0" w:color="auto"/>
                    <w:left w:val="none" w:sz="0" w:space="0" w:color="auto"/>
                    <w:bottom w:val="none" w:sz="0" w:space="0" w:color="auto"/>
                    <w:right w:val="none" w:sz="0" w:space="0" w:color="auto"/>
                  </w:divBdr>
                  <w:divsChild>
                    <w:div w:id="2086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5316">
          <w:marLeft w:val="0"/>
          <w:marRight w:val="0"/>
          <w:marTop w:val="0"/>
          <w:marBottom w:val="0"/>
          <w:divBdr>
            <w:top w:val="none" w:sz="0" w:space="0" w:color="auto"/>
            <w:left w:val="none" w:sz="0" w:space="0" w:color="auto"/>
            <w:bottom w:val="none" w:sz="0" w:space="0" w:color="auto"/>
            <w:right w:val="none" w:sz="0" w:space="0" w:color="auto"/>
          </w:divBdr>
          <w:divsChild>
            <w:div w:id="538054881">
              <w:marLeft w:val="0"/>
              <w:marRight w:val="0"/>
              <w:marTop w:val="0"/>
              <w:marBottom w:val="0"/>
              <w:divBdr>
                <w:top w:val="none" w:sz="0" w:space="0" w:color="auto"/>
                <w:left w:val="none" w:sz="0" w:space="0" w:color="auto"/>
                <w:bottom w:val="none" w:sz="0" w:space="0" w:color="auto"/>
                <w:right w:val="none" w:sz="0" w:space="0" w:color="auto"/>
              </w:divBdr>
              <w:divsChild>
                <w:div w:id="190144850">
                  <w:marLeft w:val="0"/>
                  <w:marRight w:val="0"/>
                  <w:marTop w:val="0"/>
                  <w:marBottom w:val="0"/>
                  <w:divBdr>
                    <w:top w:val="none" w:sz="0" w:space="0" w:color="auto"/>
                    <w:left w:val="none" w:sz="0" w:space="0" w:color="auto"/>
                    <w:bottom w:val="none" w:sz="0" w:space="0" w:color="auto"/>
                    <w:right w:val="none" w:sz="0" w:space="0" w:color="auto"/>
                  </w:divBdr>
                  <w:divsChild>
                    <w:div w:id="7396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91285">
      <w:bodyDiv w:val="1"/>
      <w:marLeft w:val="0"/>
      <w:marRight w:val="0"/>
      <w:marTop w:val="0"/>
      <w:marBottom w:val="0"/>
      <w:divBdr>
        <w:top w:val="none" w:sz="0" w:space="0" w:color="auto"/>
        <w:left w:val="none" w:sz="0" w:space="0" w:color="auto"/>
        <w:bottom w:val="none" w:sz="0" w:space="0" w:color="auto"/>
        <w:right w:val="none" w:sz="0" w:space="0" w:color="auto"/>
      </w:divBdr>
    </w:div>
    <w:div w:id="1684358662">
      <w:bodyDiv w:val="1"/>
      <w:marLeft w:val="0"/>
      <w:marRight w:val="0"/>
      <w:marTop w:val="0"/>
      <w:marBottom w:val="0"/>
      <w:divBdr>
        <w:top w:val="none" w:sz="0" w:space="0" w:color="auto"/>
        <w:left w:val="none" w:sz="0" w:space="0" w:color="auto"/>
        <w:bottom w:val="none" w:sz="0" w:space="0" w:color="auto"/>
        <w:right w:val="none" w:sz="0" w:space="0" w:color="auto"/>
      </w:divBdr>
    </w:div>
    <w:div w:id="1685670475">
      <w:bodyDiv w:val="1"/>
      <w:marLeft w:val="0"/>
      <w:marRight w:val="0"/>
      <w:marTop w:val="0"/>
      <w:marBottom w:val="0"/>
      <w:divBdr>
        <w:top w:val="none" w:sz="0" w:space="0" w:color="auto"/>
        <w:left w:val="none" w:sz="0" w:space="0" w:color="auto"/>
        <w:bottom w:val="none" w:sz="0" w:space="0" w:color="auto"/>
        <w:right w:val="none" w:sz="0" w:space="0" w:color="auto"/>
      </w:divBdr>
    </w:div>
    <w:div w:id="1687055863">
      <w:bodyDiv w:val="1"/>
      <w:marLeft w:val="0"/>
      <w:marRight w:val="0"/>
      <w:marTop w:val="0"/>
      <w:marBottom w:val="0"/>
      <w:divBdr>
        <w:top w:val="none" w:sz="0" w:space="0" w:color="auto"/>
        <w:left w:val="none" w:sz="0" w:space="0" w:color="auto"/>
        <w:bottom w:val="none" w:sz="0" w:space="0" w:color="auto"/>
        <w:right w:val="none" w:sz="0" w:space="0" w:color="auto"/>
      </w:divBdr>
    </w:div>
    <w:div w:id="1689525629">
      <w:bodyDiv w:val="1"/>
      <w:marLeft w:val="0"/>
      <w:marRight w:val="0"/>
      <w:marTop w:val="0"/>
      <w:marBottom w:val="0"/>
      <w:divBdr>
        <w:top w:val="none" w:sz="0" w:space="0" w:color="auto"/>
        <w:left w:val="none" w:sz="0" w:space="0" w:color="auto"/>
        <w:bottom w:val="none" w:sz="0" w:space="0" w:color="auto"/>
        <w:right w:val="none" w:sz="0" w:space="0" w:color="auto"/>
      </w:divBdr>
    </w:div>
    <w:div w:id="1690374073">
      <w:bodyDiv w:val="1"/>
      <w:marLeft w:val="0"/>
      <w:marRight w:val="0"/>
      <w:marTop w:val="0"/>
      <w:marBottom w:val="0"/>
      <w:divBdr>
        <w:top w:val="none" w:sz="0" w:space="0" w:color="auto"/>
        <w:left w:val="none" w:sz="0" w:space="0" w:color="auto"/>
        <w:bottom w:val="none" w:sz="0" w:space="0" w:color="auto"/>
        <w:right w:val="none" w:sz="0" w:space="0" w:color="auto"/>
      </w:divBdr>
    </w:div>
    <w:div w:id="1697854452">
      <w:bodyDiv w:val="1"/>
      <w:marLeft w:val="0"/>
      <w:marRight w:val="0"/>
      <w:marTop w:val="0"/>
      <w:marBottom w:val="0"/>
      <w:divBdr>
        <w:top w:val="none" w:sz="0" w:space="0" w:color="auto"/>
        <w:left w:val="none" w:sz="0" w:space="0" w:color="auto"/>
        <w:bottom w:val="none" w:sz="0" w:space="0" w:color="auto"/>
        <w:right w:val="none" w:sz="0" w:space="0" w:color="auto"/>
      </w:divBdr>
    </w:div>
    <w:div w:id="1706717083">
      <w:bodyDiv w:val="1"/>
      <w:marLeft w:val="0"/>
      <w:marRight w:val="0"/>
      <w:marTop w:val="0"/>
      <w:marBottom w:val="0"/>
      <w:divBdr>
        <w:top w:val="none" w:sz="0" w:space="0" w:color="auto"/>
        <w:left w:val="none" w:sz="0" w:space="0" w:color="auto"/>
        <w:bottom w:val="none" w:sz="0" w:space="0" w:color="auto"/>
        <w:right w:val="none" w:sz="0" w:space="0" w:color="auto"/>
      </w:divBdr>
    </w:div>
    <w:div w:id="1708796946">
      <w:bodyDiv w:val="1"/>
      <w:marLeft w:val="0"/>
      <w:marRight w:val="0"/>
      <w:marTop w:val="0"/>
      <w:marBottom w:val="0"/>
      <w:divBdr>
        <w:top w:val="none" w:sz="0" w:space="0" w:color="auto"/>
        <w:left w:val="none" w:sz="0" w:space="0" w:color="auto"/>
        <w:bottom w:val="none" w:sz="0" w:space="0" w:color="auto"/>
        <w:right w:val="none" w:sz="0" w:space="0" w:color="auto"/>
      </w:divBdr>
    </w:div>
    <w:div w:id="1720014050">
      <w:bodyDiv w:val="1"/>
      <w:marLeft w:val="0"/>
      <w:marRight w:val="0"/>
      <w:marTop w:val="0"/>
      <w:marBottom w:val="0"/>
      <w:divBdr>
        <w:top w:val="none" w:sz="0" w:space="0" w:color="auto"/>
        <w:left w:val="none" w:sz="0" w:space="0" w:color="auto"/>
        <w:bottom w:val="none" w:sz="0" w:space="0" w:color="auto"/>
        <w:right w:val="none" w:sz="0" w:space="0" w:color="auto"/>
      </w:divBdr>
    </w:div>
    <w:div w:id="1722243406">
      <w:bodyDiv w:val="1"/>
      <w:marLeft w:val="0"/>
      <w:marRight w:val="0"/>
      <w:marTop w:val="0"/>
      <w:marBottom w:val="0"/>
      <w:divBdr>
        <w:top w:val="none" w:sz="0" w:space="0" w:color="auto"/>
        <w:left w:val="none" w:sz="0" w:space="0" w:color="auto"/>
        <w:bottom w:val="none" w:sz="0" w:space="0" w:color="auto"/>
        <w:right w:val="none" w:sz="0" w:space="0" w:color="auto"/>
      </w:divBdr>
    </w:div>
    <w:div w:id="1725367262">
      <w:bodyDiv w:val="1"/>
      <w:marLeft w:val="0"/>
      <w:marRight w:val="0"/>
      <w:marTop w:val="0"/>
      <w:marBottom w:val="0"/>
      <w:divBdr>
        <w:top w:val="none" w:sz="0" w:space="0" w:color="auto"/>
        <w:left w:val="none" w:sz="0" w:space="0" w:color="auto"/>
        <w:bottom w:val="none" w:sz="0" w:space="0" w:color="auto"/>
        <w:right w:val="none" w:sz="0" w:space="0" w:color="auto"/>
      </w:divBdr>
    </w:div>
    <w:div w:id="1726369130">
      <w:bodyDiv w:val="1"/>
      <w:marLeft w:val="0"/>
      <w:marRight w:val="0"/>
      <w:marTop w:val="0"/>
      <w:marBottom w:val="0"/>
      <w:divBdr>
        <w:top w:val="none" w:sz="0" w:space="0" w:color="auto"/>
        <w:left w:val="none" w:sz="0" w:space="0" w:color="auto"/>
        <w:bottom w:val="none" w:sz="0" w:space="0" w:color="auto"/>
        <w:right w:val="none" w:sz="0" w:space="0" w:color="auto"/>
      </w:divBdr>
    </w:div>
    <w:div w:id="1742823658">
      <w:bodyDiv w:val="1"/>
      <w:marLeft w:val="0"/>
      <w:marRight w:val="0"/>
      <w:marTop w:val="0"/>
      <w:marBottom w:val="0"/>
      <w:divBdr>
        <w:top w:val="none" w:sz="0" w:space="0" w:color="auto"/>
        <w:left w:val="none" w:sz="0" w:space="0" w:color="auto"/>
        <w:bottom w:val="none" w:sz="0" w:space="0" w:color="auto"/>
        <w:right w:val="none" w:sz="0" w:space="0" w:color="auto"/>
      </w:divBdr>
    </w:div>
    <w:div w:id="1747024863">
      <w:bodyDiv w:val="1"/>
      <w:marLeft w:val="0"/>
      <w:marRight w:val="0"/>
      <w:marTop w:val="0"/>
      <w:marBottom w:val="0"/>
      <w:divBdr>
        <w:top w:val="none" w:sz="0" w:space="0" w:color="auto"/>
        <w:left w:val="none" w:sz="0" w:space="0" w:color="auto"/>
        <w:bottom w:val="none" w:sz="0" w:space="0" w:color="auto"/>
        <w:right w:val="none" w:sz="0" w:space="0" w:color="auto"/>
      </w:divBdr>
    </w:div>
    <w:div w:id="1747801525">
      <w:bodyDiv w:val="1"/>
      <w:marLeft w:val="0"/>
      <w:marRight w:val="0"/>
      <w:marTop w:val="0"/>
      <w:marBottom w:val="0"/>
      <w:divBdr>
        <w:top w:val="none" w:sz="0" w:space="0" w:color="auto"/>
        <w:left w:val="none" w:sz="0" w:space="0" w:color="auto"/>
        <w:bottom w:val="none" w:sz="0" w:space="0" w:color="auto"/>
        <w:right w:val="none" w:sz="0" w:space="0" w:color="auto"/>
      </w:divBdr>
    </w:div>
    <w:div w:id="1748771009">
      <w:bodyDiv w:val="1"/>
      <w:marLeft w:val="0"/>
      <w:marRight w:val="0"/>
      <w:marTop w:val="0"/>
      <w:marBottom w:val="0"/>
      <w:divBdr>
        <w:top w:val="none" w:sz="0" w:space="0" w:color="auto"/>
        <w:left w:val="none" w:sz="0" w:space="0" w:color="auto"/>
        <w:bottom w:val="none" w:sz="0" w:space="0" w:color="auto"/>
        <w:right w:val="none" w:sz="0" w:space="0" w:color="auto"/>
      </w:divBdr>
    </w:div>
    <w:div w:id="1751536694">
      <w:bodyDiv w:val="1"/>
      <w:marLeft w:val="0"/>
      <w:marRight w:val="0"/>
      <w:marTop w:val="0"/>
      <w:marBottom w:val="0"/>
      <w:divBdr>
        <w:top w:val="none" w:sz="0" w:space="0" w:color="auto"/>
        <w:left w:val="none" w:sz="0" w:space="0" w:color="auto"/>
        <w:bottom w:val="none" w:sz="0" w:space="0" w:color="auto"/>
        <w:right w:val="none" w:sz="0" w:space="0" w:color="auto"/>
      </w:divBdr>
    </w:div>
    <w:div w:id="1751847434">
      <w:bodyDiv w:val="1"/>
      <w:marLeft w:val="0"/>
      <w:marRight w:val="0"/>
      <w:marTop w:val="0"/>
      <w:marBottom w:val="0"/>
      <w:divBdr>
        <w:top w:val="none" w:sz="0" w:space="0" w:color="auto"/>
        <w:left w:val="none" w:sz="0" w:space="0" w:color="auto"/>
        <w:bottom w:val="none" w:sz="0" w:space="0" w:color="auto"/>
        <w:right w:val="none" w:sz="0" w:space="0" w:color="auto"/>
      </w:divBdr>
    </w:div>
    <w:div w:id="1770737368">
      <w:bodyDiv w:val="1"/>
      <w:marLeft w:val="0"/>
      <w:marRight w:val="0"/>
      <w:marTop w:val="0"/>
      <w:marBottom w:val="0"/>
      <w:divBdr>
        <w:top w:val="none" w:sz="0" w:space="0" w:color="auto"/>
        <w:left w:val="none" w:sz="0" w:space="0" w:color="auto"/>
        <w:bottom w:val="none" w:sz="0" w:space="0" w:color="auto"/>
        <w:right w:val="none" w:sz="0" w:space="0" w:color="auto"/>
      </w:divBdr>
    </w:div>
    <w:div w:id="1783527422">
      <w:bodyDiv w:val="1"/>
      <w:marLeft w:val="0"/>
      <w:marRight w:val="0"/>
      <w:marTop w:val="0"/>
      <w:marBottom w:val="0"/>
      <w:divBdr>
        <w:top w:val="none" w:sz="0" w:space="0" w:color="auto"/>
        <w:left w:val="none" w:sz="0" w:space="0" w:color="auto"/>
        <w:bottom w:val="none" w:sz="0" w:space="0" w:color="auto"/>
        <w:right w:val="none" w:sz="0" w:space="0" w:color="auto"/>
      </w:divBdr>
    </w:div>
    <w:div w:id="1788506488">
      <w:bodyDiv w:val="1"/>
      <w:marLeft w:val="0"/>
      <w:marRight w:val="0"/>
      <w:marTop w:val="0"/>
      <w:marBottom w:val="0"/>
      <w:divBdr>
        <w:top w:val="none" w:sz="0" w:space="0" w:color="auto"/>
        <w:left w:val="none" w:sz="0" w:space="0" w:color="auto"/>
        <w:bottom w:val="none" w:sz="0" w:space="0" w:color="auto"/>
        <w:right w:val="none" w:sz="0" w:space="0" w:color="auto"/>
      </w:divBdr>
    </w:div>
    <w:div w:id="1793480347">
      <w:bodyDiv w:val="1"/>
      <w:marLeft w:val="0"/>
      <w:marRight w:val="0"/>
      <w:marTop w:val="0"/>
      <w:marBottom w:val="0"/>
      <w:divBdr>
        <w:top w:val="none" w:sz="0" w:space="0" w:color="auto"/>
        <w:left w:val="none" w:sz="0" w:space="0" w:color="auto"/>
        <w:bottom w:val="none" w:sz="0" w:space="0" w:color="auto"/>
        <w:right w:val="none" w:sz="0" w:space="0" w:color="auto"/>
      </w:divBdr>
    </w:div>
    <w:div w:id="1794323887">
      <w:bodyDiv w:val="1"/>
      <w:marLeft w:val="0"/>
      <w:marRight w:val="0"/>
      <w:marTop w:val="0"/>
      <w:marBottom w:val="0"/>
      <w:divBdr>
        <w:top w:val="none" w:sz="0" w:space="0" w:color="auto"/>
        <w:left w:val="none" w:sz="0" w:space="0" w:color="auto"/>
        <w:bottom w:val="none" w:sz="0" w:space="0" w:color="auto"/>
        <w:right w:val="none" w:sz="0" w:space="0" w:color="auto"/>
      </w:divBdr>
    </w:div>
    <w:div w:id="1802992505">
      <w:bodyDiv w:val="1"/>
      <w:marLeft w:val="0"/>
      <w:marRight w:val="0"/>
      <w:marTop w:val="0"/>
      <w:marBottom w:val="0"/>
      <w:divBdr>
        <w:top w:val="none" w:sz="0" w:space="0" w:color="auto"/>
        <w:left w:val="none" w:sz="0" w:space="0" w:color="auto"/>
        <w:bottom w:val="none" w:sz="0" w:space="0" w:color="auto"/>
        <w:right w:val="none" w:sz="0" w:space="0" w:color="auto"/>
      </w:divBdr>
    </w:div>
    <w:div w:id="1805268918">
      <w:bodyDiv w:val="1"/>
      <w:marLeft w:val="0"/>
      <w:marRight w:val="0"/>
      <w:marTop w:val="0"/>
      <w:marBottom w:val="0"/>
      <w:divBdr>
        <w:top w:val="none" w:sz="0" w:space="0" w:color="auto"/>
        <w:left w:val="none" w:sz="0" w:space="0" w:color="auto"/>
        <w:bottom w:val="none" w:sz="0" w:space="0" w:color="auto"/>
        <w:right w:val="none" w:sz="0" w:space="0" w:color="auto"/>
      </w:divBdr>
    </w:div>
    <w:div w:id="1805923742">
      <w:bodyDiv w:val="1"/>
      <w:marLeft w:val="0"/>
      <w:marRight w:val="0"/>
      <w:marTop w:val="0"/>
      <w:marBottom w:val="0"/>
      <w:divBdr>
        <w:top w:val="none" w:sz="0" w:space="0" w:color="auto"/>
        <w:left w:val="none" w:sz="0" w:space="0" w:color="auto"/>
        <w:bottom w:val="none" w:sz="0" w:space="0" w:color="auto"/>
        <w:right w:val="none" w:sz="0" w:space="0" w:color="auto"/>
      </w:divBdr>
    </w:div>
    <w:div w:id="1811166864">
      <w:bodyDiv w:val="1"/>
      <w:marLeft w:val="0"/>
      <w:marRight w:val="0"/>
      <w:marTop w:val="0"/>
      <w:marBottom w:val="0"/>
      <w:divBdr>
        <w:top w:val="none" w:sz="0" w:space="0" w:color="auto"/>
        <w:left w:val="none" w:sz="0" w:space="0" w:color="auto"/>
        <w:bottom w:val="none" w:sz="0" w:space="0" w:color="auto"/>
        <w:right w:val="none" w:sz="0" w:space="0" w:color="auto"/>
      </w:divBdr>
    </w:div>
    <w:div w:id="1813978502">
      <w:bodyDiv w:val="1"/>
      <w:marLeft w:val="0"/>
      <w:marRight w:val="0"/>
      <w:marTop w:val="0"/>
      <w:marBottom w:val="0"/>
      <w:divBdr>
        <w:top w:val="none" w:sz="0" w:space="0" w:color="auto"/>
        <w:left w:val="none" w:sz="0" w:space="0" w:color="auto"/>
        <w:bottom w:val="none" w:sz="0" w:space="0" w:color="auto"/>
        <w:right w:val="none" w:sz="0" w:space="0" w:color="auto"/>
      </w:divBdr>
    </w:div>
    <w:div w:id="1817843041">
      <w:bodyDiv w:val="1"/>
      <w:marLeft w:val="0"/>
      <w:marRight w:val="0"/>
      <w:marTop w:val="0"/>
      <w:marBottom w:val="0"/>
      <w:divBdr>
        <w:top w:val="none" w:sz="0" w:space="0" w:color="auto"/>
        <w:left w:val="none" w:sz="0" w:space="0" w:color="auto"/>
        <w:bottom w:val="none" w:sz="0" w:space="0" w:color="auto"/>
        <w:right w:val="none" w:sz="0" w:space="0" w:color="auto"/>
      </w:divBdr>
    </w:div>
    <w:div w:id="1821918340">
      <w:bodyDiv w:val="1"/>
      <w:marLeft w:val="0"/>
      <w:marRight w:val="0"/>
      <w:marTop w:val="0"/>
      <w:marBottom w:val="0"/>
      <w:divBdr>
        <w:top w:val="none" w:sz="0" w:space="0" w:color="auto"/>
        <w:left w:val="none" w:sz="0" w:space="0" w:color="auto"/>
        <w:bottom w:val="none" w:sz="0" w:space="0" w:color="auto"/>
        <w:right w:val="none" w:sz="0" w:space="0" w:color="auto"/>
      </w:divBdr>
    </w:div>
    <w:div w:id="1826891138">
      <w:bodyDiv w:val="1"/>
      <w:marLeft w:val="0"/>
      <w:marRight w:val="0"/>
      <w:marTop w:val="0"/>
      <w:marBottom w:val="0"/>
      <w:divBdr>
        <w:top w:val="none" w:sz="0" w:space="0" w:color="auto"/>
        <w:left w:val="none" w:sz="0" w:space="0" w:color="auto"/>
        <w:bottom w:val="none" w:sz="0" w:space="0" w:color="auto"/>
        <w:right w:val="none" w:sz="0" w:space="0" w:color="auto"/>
      </w:divBdr>
    </w:div>
    <w:div w:id="1828207510">
      <w:bodyDiv w:val="1"/>
      <w:marLeft w:val="0"/>
      <w:marRight w:val="0"/>
      <w:marTop w:val="0"/>
      <w:marBottom w:val="0"/>
      <w:divBdr>
        <w:top w:val="none" w:sz="0" w:space="0" w:color="auto"/>
        <w:left w:val="none" w:sz="0" w:space="0" w:color="auto"/>
        <w:bottom w:val="none" w:sz="0" w:space="0" w:color="auto"/>
        <w:right w:val="none" w:sz="0" w:space="0" w:color="auto"/>
      </w:divBdr>
    </w:div>
    <w:div w:id="1835099145">
      <w:bodyDiv w:val="1"/>
      <w:marLeft w:val="0"/>
      <w:marRight w:val="0"/>
      <w:marTop w:val="0"/>
      <w:marBottom w:val="0"/>
      <w:divBdr>
        <w:top w:val="none" w:sz="0" w:space="0" w:color="auto"/>
        <w:left w:val="none" w:sz="0" w:space="0" w:color="auto"/>
        <w:bottom w:val="none" w:sz="0" w:space="0" w:color="auto"/>
        <w:right w:val="none" w:sz="0" w:space="0" w:color="auto"/>
      </w:divBdr>
    </w:div>
    <w:div w:id="1853757152">
      <w:bodyDiv w:val="1"/>
      <w:marLeft w:val="0"/>
      <w:marRight w:val="0"/>
      <w:marTop w:val="0"/>
      <w:marBottom w:val="0"/>
      <w:divBdr>
        <w:top w:val="none" w:sz="0" w:space="0" w:color="auto"/>
        <w:left w:val="none" w:sz="0" w:space="0" w:color="auto"/>
        <w:bottom w:val="none" w:sz="0" w:space="0" w:color="auto"/>
        <w:right w:val="none" w:sz="0" w:space="0" w:color="auto"/>
      </w:divBdr>
    </w:div>
    <w:div w:id="1865555770">
      <w:bodyDiv w:val="1"/>
      <w:marLeft w:val="0"/>
      <w:marRight w:val="0"/>
      <w:marTop w:val="0"/>
      <w:marBottom w:val="0"/>
      <w:divBdr>
        <w:top w:val="none" w:sz="0" w:space="0" w:color="auto"/>
        <w:left w:val="none" w:sz="0" w:space="0" w:color="auto"/>
        <w:bottom w:val="none" w:sz="0" w:space="0" w:color="auto"/>
        <w:right w:val="none" w:sz="0" w:space="0" w:color="auto"/>
      </w:divBdr>
    </w:div>
    <w:div w:id="1866669786">
      <w:bodyDiv w:val="1"/>
      <w:marLeft w:val="0"/>
      <w:marRight w:val="0"/>
      <w:marTop w:val="0"/>
      <w:marBottom w:val="0"/>
      <w:divBdr>
        <w:top w:val="none" w:sz="0" w:space="0" w:color="auto"/>
        <w:left w:val="none" w:sz="0" w:space="0" w:color="auto"/>
        <w:bottom w:val="none" w:sz="0" w:space="0" w:color="auto"/>
        <w:right w:val="none" w:sz="0" w:space="0" w:color="auto"/>
      </w:divBdr>
    </w:div>
    <w:div w:id="1877237380">
      <w:bodyDiv w:val="1"/>
      <w:marLeft w:val="0"/>
      <w:marRight w:val="0"/>
      <w:marTop w:val="0"/>
      <w:marBottom w:val="0"/>
      <w:divBdr>
        <w:top w:val="none" w:sz="0" w:space="0" w:color="auto"/>
        <w:left w:val="none" w:sz="0" w:space="0" w:color="auto"/>
        <w:bottom w:val="none" w:sz="0" w:space="0" w:color="auto"/>
        <w:right w:val="none" w:sz="0" w:space="0" w:color="auto"/>
      </w:divBdr>
    </w:div>
    <w:div w:id="1879121263">
      <w:bodyDiv w:val="1"/>
      <w:marLeft w:val="0"/>
      <w:marRight w:val="0"/>
      <w:marTop w:val="0"/>
      <w:marBottom w:val="0"/>
      <w:divBdr>
        <w:top w:val="none" w:sz="0" w:space="0" w:color="auto"/>
        <w:left w:val="none" w:sz="0" w:space="0" w:color="auto"/>
        <w:bottom w:val="none" w:sz="0" w:space="0" w:color="auto"/>
        <w:right w:val="none" w:sz="0" w:space="0" w:color="auto"/>
      </w:divBdr>
    </w:div>
    <w:div w:id="1879198334">
      <w:bodyDiv w:val="1"/>
      <w:marLeft w:val="0"/>
      <w:marRight w:val="0"/>
      <w:marTop w:val="0"/>
      <w:marBottom w:val="0"/>
      <w:divBdr>
        <w:top w:val="none" w:sz="0" w:space="0" w:color="auto"/>
        <w:left w:val="none" w:sz="0" w:space="0" w:color="auto"/>
        <w:bottom w:val="none" w:sz="0" w:space="0" w:color="auto"/>
        <w:right w:val="none" w:sz="0" w:space="0" w:color="auto"/>
      </w:divBdr>
    </w:div>
    <w:div w:id="1879663755">
      <w:bodyDiv w:val="1"/>
      <w:marLeft w:val="0"/>
      <w:marRight w:val="0"/>
      <w:marTop w:val="0"/>
      <w:marBottom w:val="0"/>
      <w:divBdr>
        <w:top w:val="none" w:sz="0" w:space="0" w:color="auto"/>
        <w:left w:val="none" w:sz="0" w:space="0" w:color="auto"/>
        <w:bottom w:val="none" w:sz="0" w:space="0" w:color="auto"/>
        <w:right w:val="none" w:sz="0" w:space="0" w:color="auto"/>
      </w:divBdr>
    </w:div>
    <w:div w:id="1880043042">
      <w:bodyDiv w:val="1"/>
      <w:marLeft w:val="0"/>
      <w:marRight w:val="0"/>
      <w:marTop w:val="0"/>
      <w:marBottom w:val="0"/>
      <w:divBdr>
        <w:top w:val="none" w:sz="0" w:space="0" w:color="auto"/>
        <w:left w:val="none" w:sz="0" w:space="0" w:color="auto"/>
        <w:bottom w:val="none" w:sz="0" w:space="0" w:color="auto"/>
        <w:right w:val="none" w:sz="0" w:space="0" w:color="auto"/>
      </w:divBdr>
    </w:div>
    <w:div w:id="1886916139">
      <w:bodyDiv w:val="1"/>
      <w:marLeft w:val="0"/>
      <w:marRight w:val="0"/>
      <w:marTop w:val="0"/>
      <w:marBottom w:val="0"/>
      <w:divBdr>
        <w:top w:val="none" w:sz="0" w:space="0" w:color="auto"/>
        <w:left w:val="none" w:sz="0" w:space="0" w:color="auto"/>
        <w:bottom w:val="none" w:sz="0" w:space="0" w:color="auto"/>
        <w:right w:val="none" w:sz="0" w:space="0" w:color="auto"/>
      </w:divBdr>
    </w:div>
    <w:div w:id="1890653192">
      <w:bodyDiv w:val="1"/>
      <w:marLeft w:val="0"/>
      <w:marRight w:val="0"/>
      <w:marTop w:val="0"/>
      <w:marBottom w:val="0"/>
      <w:divBdr>
        <w:top w:val="none" w:sz="0" w:space="0" w:color="auto"/>
        <w:left w:val="none" w:sz="0" w:space="0" w:color="auto"/>
        <w:bottom w:val="none" w:sz="0" w:space="0" w:color="auto"/>
        <w:right w:val="none" w:sz="0" w:space="0" w:color="auto"/>
      </w:divBdr>
    </w:div>
    <w:div w:id="1907497087">
      <w:bodyDiv w:val="1"/>
      <w:marLeft w:val="0"/>
      <w:marRight w:val="0"/>
      <w:marTop w:val="0"/>
      <w:marBottom w:val="0"/>
      <w:divBdr>
        <w:top w:val="none" w:sz="0" w:space="0" w:color="auto"/>
        <w:left w:val="none" w:sz="0" w:space="0" w:color="auto"/>
        <w:bottom w:val="none" w:sz="0" w:space="0" w:color="auto"/>
        <w:right w:val="none" w:sz="0" w:space="0" w:color="auto"/>
      </w:divBdr>
    </w:div>
    <w:div w:id="1923024317">
      <w:bodyDiv w:val="1"/>
      <w:marLeft w:val="0"/>
      <w:marRight w:val="0"/>
      <w:marTop w:val="0"/>
      <w:marBottom w:val="0"/>
      <w:divBdr>
        <w:top w:val="none" w:sz="0" w:space="0" w:color="auto"/>
        <w:left w:val="none" w:sz="0" w:space="0" w:color="auto"/>
        <w:bottom w:val="none" w:sz="0" w:space="0" w:color="auto"/>
        <w:right w:val="none" w:sz="0" w:space="0" w:color="auto"/>
      </w:divBdr>
    </w:div>
    <w:div w:id="1924218665">
      <w:bodyDiv w:val="1"/>
      <w:marLeft w:val="0"/>
      <w:marRight w:val="0"/>
      <w:marTop w:val="0"/>
      <w:marBottom w:val="0"/>
      <w:divBdr>
        <w:top w:val="none" w:sz="0" w:space="0" w:color="auto"/>
        <w:left w:val="none" w:sz="0" w:space="0" w:color="auto"/>
        <w:bottom w:val="none" w:sz="0" w:space="0" w:color="auto"/>
        <w:right w:val="none" w:sz="0" w:space="0" w:color="auto"/>
      </w:divBdr>
    </w:div>
    <w:div w:id="1931696016">
      <w:bodyDiv w:val="1"/>
      <w:marLeft w:val="0"/>
      <w:marRight w:val="0"/>
      <w:marTop w:val="0"/>
      <w:marBottom w:val="0"/>
      <w:divBdr>
        <w:top w:val="none" w:sz="0" w:space="0" w:color="auto"/>
        <w:left w:val="none" w:sz="0" w:space="0" w:color="auto"/>
        <w:bottom w:val="none" w:sz="0" w:space="0" w:color="auto"/>
        <w:right w:val="none" w:sz="0" w:space="0" w:color="auto"/>
      </w:divBdr>
    </w:div>
    <w:div w:id="1942832504">
      <w:bodyDiv w:val="1"/>
      <w:marLeft w:val="0"/>
      <w:marRight w:val="0"/>
      <w:marTop w:val="0"/>
      <w:marBottom w:val="0"/>
      <w:divBdr>
        <w:top w:val="none" w:sz="0" w:space="0" w:color="auto"/>
        <w:left w:val="none" w:sz="0" w:space="0" w:color="auto"/>
        <w:bottom w:val="none" w:sz="0" w:space="0" w:color="auto"/>
        <w:right w:val="none" w:sz="0" w:space="0" w:color="auto"/>
      </w:divBdr>
    </w:div>
    <w:div w:id="1948730311">
      <w:bodyDiv w:val="1"/>
      <w:marLeft w:val="0"/>
      <w:marRight w:val="0"/>
      <w:marTop w:val="0"/>
      <w:marBottom w:val="0"/>
      <w:divBdr>
        <w:top w:val="none" w:sz="0" w:space="0" w:color="auto"/>
        <w:left w:val="none" w:sz="0" w:space="0" w:color="auto"/>
        <w:bottom w:val="none" w:sz="0" w:space="0" w:color="auto"/>
        <w:right w:val="none" w:sz="0" w:space="0" w:color="auto"/>
      </w:divBdr>
    </w:div>
    <w:div w:id="1950241005">
      <w:bodyDiv w:val="1"/>
      <w:marLeft w:val="0"/>
      <w:marRight w:val="0"/>
      <w:marTop w:val="0"/>
      <w:marBottom w:val="0"/>
      <w:divBdr>
        <w:top w:val="none" w:sz="0" w:space="0" w:color="auto"/>
        <w:left w:val="none" w:sz="0" w:space="0" w:color="auto"/>
        <w:bottom w:val="none" w:sz="0" w:space="0" w:color="auto"/>
        <w:right w:val="none" w:sz="0" w:space="0" w:color="auto"/>
      </w:divBdr>
    </w:div>
    <w:div w:id="1950311827">
      <w:bodyDiv w:val="1"/>
      <w:marLeft w:val="0"/>
      <w:marRight w:val="0"/>
      <w:marTop w:val="0"/>
      <w:marBottom w:val="0"/>
      <w:divBdr>
        <w:top w:val="none" w:sz="0" w:space="0" w:color="auto"/>
        <w:left w:val="none" w:sz="0" w:space="0" w:color="auto"/>
        <w:bottom w:val="none" w:sz="0" w:space="0" w:color="auto"/>
        <w:right w:val="none" w:sz="0" w:space="0" w:color="auto"/>
      </w:divBdr>
    </w:div>
    <w:div w:id="1952853903">
      <w:bodyDiv w:val="1"/>
      <w:marLeft w:val="0"/>
      <w:marRight w:val="0"/>
      <w:marTop w:val="0"/>
      <w:marBottom w:val="0"/>
      <w:divBdr>
        <w:top w:val="none" w:sz="0" w:space="0" w:color="auto"/>
        <w:left w:val="none" w:sz="0" w:space="0" w:color="auto"/>
        <w:bottom w:val="none" w:sz="0" w:space="0" w:color="auto"/>
        <w:right w:val="none" w:sz="0" w:space="0" w:color="auto"/>
      </w:divBdr>
    </w:div>
    <w:div w:id="1953587910">
      <w:bodyDiv w:val="1"/>
      <w:marLeft w:val="0"/>
      <w:marRight w:val="0"/>
      <w:marTop w:val="0"/>
      <w:marBottom w:val="0"/>
      <w:divBdr>
        <w:top w:val="none" w:sz="0" w:space="0" w:color="auto"/>
        <w:left w:val="none" w:sz="0" w:space="0" w:color="auto"/>
        <w:bottom w:val="none" w:sz="0" w:space="0" w:color="auto"/>
        <w:right w:val="none" w:sz="0" w:space="0" w:color="auto"/>
      </w:divBdr>
    </w:div>
    <w:div w:id="1953976524">
      <w:bodyDiv w:val="1"/>
      <w:marLeft w:val="0"/>
      <w:marRight w:val="0"/>
      <w:marTop w:val="0"/>
      <w:marBottom w:val="0"/>
      <w:divBdr>
        <w:top w:val="none" w:sz="0" w:space="0" w:color="auto"/>
        <w:left w:val="none" w:sz="0" w:space="0" w:color="auto"/>
        <w:bottom w:val="none" w:sz="0" w:space="0" w:color="auto"/>
        <w:right w:val="none" w:sz="0" w:space="0" w:color="auto"/>
      </w:divBdr>
    </w:div>
    <w:div w:id="1956791732">
      <w:bodyDiv w:val="1"/>
      <w:marLeft w:val="0"/>
      <w:marRight w:val="0"/>
      <w:marTop w:val="0"/>
      <w:marBottom w:val="0"/>
      <w:divBdr>
        <w:top w:val="none" w:sz="0" w:space="0" w:color="auto"/>
        <w:left w:val="none" w:sz="0" w:space="0" w:color="auto"/>
        <w:bottom w:val="none" w:sz="0" w:space="0" w:color="auto"/>
        <w:right w:val="none" w:sz="0" w:space="0" w:color="auto"/>
      </w:divBdr>
    </w:div>
    <w:div w:id="1961912870">
      <w:bodyDiv w:val="1"/>
      <w:marLeft w:val="0"/>
      <w:marRight w:val="0"/>
      <w:marTop w:val="0"/>
      <w:marBottom w:val="0"/>
      <w:divBdr>
        <w:top w:val="none" w:sz="0" w:space="0" w:color="auto"/>
        <w:left w:val="none" w:sz="0" w:space="0" w:color="auto"/>
        <w:bottom w:val="none" w:sz="0" w:space="0" w:color="auto"/>
        <w:right w:val="none" w:sz="0" w:space="0" w:color="auto"/>
      </w:divBdr>
    </w:div>
    <w:div w:id="1965622160">
      <w:bodyDiv w:val="1"/>
      <w:marLeft w:val="0"/>
      <w:marRight w:val="0"/>
      <w:marTop w:val="0"/>
      <w:marBottom w:val="0"/>
      <w:divBdr>
        <w:top w:val="none" w:sz="0" w:space="0" w:color="auto"/>
        <w:left w:val="none" w:sz="0" w:space="0" w:color="auto"/>
        <w:bottom w:val="none" w:sz="0" w:space="0" w:color="auto"/>
        <w:right w:val="none" w:sz="0" w:space="0" w:color="auto"/>
      </w:divBdr>
    </w:div>
    <w:div w:id="1967930711">
      <w:bodyDiv w:val="1"/>
      <w:marLeft w:val="0"/>
      <w:marRight w:val="0"/>
      <w:marTop w:val="0"/>
      <w:marBottom w:val="0"/>
      <w:divBdr>
        <w:top w:val="none" w:sz="0" w:space="0" w:color="auto"/>
        <w:left w:val="none" w:sz="0" w:space="0" w:color="auto"/>
        <w:bottom w:val="none" w:sz="0" w:space="0" w:color="auto"/>
        <w:right w:val="none" w:sz="0" w:space="0" w:color="auto"/>
      </w:divBdr>
    </w:div>
    <w:div w:id="1969621993">
      <w:bodyDiv w:val="1"/>
      <w:marLeft w:val="0"/>
      <w:marRight w:val="0"/>
      <w:marTop w:val="0"/>
      <w:marBottom w:val="0"/>
      <w:divBdr>
        <w:top w:val="none" w:sz="0" w:space="0" w:color="auto"/>
        <w:left w:val="none" w:sz="0" w:space="0" w:color="auto"/>
        <w:bottom w:val="none" w:sz="0" w:space="0" w:color="auto"/>
        <w:right w:val="none" w:sz="0" w:space="0" w:color="auto"/>
      </w:divBdr>
    </w:div>
    <w:div w:id="1974291867">
      <w:bodyDiv w:val="1"/>
      <w:marLeft w:val="0"/>
      <w:marRight w:val="0"/>
      <w:marTop w:val="0"/>
      <w:marBottom w:val="0"/>
      <w:divBdr>
        <w:top w:val="none" w:sz="0" w:space="0" w:color="auto"/>
        <w:left w:val="none" w:sz="0" w:space="0" w:color="auto"/>
        <w:bottom w:val="none" w:sz="0" w:space="0" w:color="auto"/>
        <w:right w:val="none" w:sz="0" w:space="0" w:color="auto"/>
      </w:divBdr>
    </w:div>
    <w:div w:id="1978996234">
      <w:bodyDiv w:val="1"/>
      <w:marLeft w:val="0"/>
      <w:marRight w:val="0"/>
      <w:marTop w:val="0"/>
      <w:marBottom w:val="0"/>
      <w:divBdr>
        <w:top w:val="none" w:sz="0" w:space="0" w:color="auto"/>
        <w:left w:val="none" w:sz="0" w:space="0" w:color="auto"/>
        <w:bottom w:val="none" w:sz="0" w:space="0" w:color="auto"/>
        <w:right w:val="none" w:sz="0" w:space="0" w:color="auto"/>
      </w:divBdr>
    </w:div>
    <w:div w:id="1981887028">
      <w:bodyDiv w:val="1"/>
      <w:marLeft w:val="0"/>
      <w:marRight w:val="0"/>
      <w:marTop w:val="0"/>
      <w:marBottom w:val="0"/>
      <w:divBdr>
        <w:top w:val="none" w:sz="0" w:space="0" w:color="auto"/>
        <w:left w:val="none" w:sz="0" w:space="0" w:color="auto"/>
        <w:bottom w:val="none" w:sz="0" w:space="0" w:color="auto"/>
        <w:right w:val="none" w:sz="0" w:space="0" w:color="auto"/>
      </w:divBdr>
    </w:div>
    <w:div w:id="1982151543">
      <w:bodyDiv w:val="1"/>
      <w:marLeft w:val="0"/>
      <w:marRight w:val="0"/>
      <w:marTop w:val="0"/>
      <w:marBottom w:val="0"/>
      <w:divBdr>
        <w:top w:val="none" w:sz="0" w:space="0" w:color="auto"/>
        <w:left w:val="none" w:sz="0" w:space="0" w:color="auto"/>
        <w:bottom w:val="none" w:sz="0" w:space="0" w:color="auto"/>
        <w:right w:val="none" w:sz="0" w:space="0" w:color="auto"/>
      </w:divBdr>
      <w:divsChild>
        <w:div w:id="154062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9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777805">
      <w:bodyDiv w:val="1"/>
      <w:marLeft w:val="0"/>
      <w:marRight w:val="0"/>
      <w:marTop w:val="0"/>
      <w:marBottom w:val="0"/>
      <w:divBdr>
        <w:top w:val="none" w:sz="0" w:space="0" w:color="auto"/>
        <w:left w:val="none" w:sz="0" w:space="0" w:color="auto"/>
        <w:bottom w:val="none" w:sz="0" w:space="0" w:color="auto"/>
        <w:right w:val="none" w:sz="0" w:space="0" w:color="auto"/>
      </w:divBdr>
      <w:divsChild>
        <w:div w:id="1590114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572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513361">
      <w:bodyDiv w:val="1"/>
      <w:marLeft w:val="0"/>
      <w:marRight w:val="0"/>
      <w:marTop w:val="0"/>
      <w:marBottom w:val="0"/>
      <w:divBdr>
        <w:top w:val="none" w:sz="0" w:space="0" w:color="auto"/>
        <w:left w:val="none" w:sz="0" w:space="0" w:color="auto"/>
        <w:bottom w:val="none" w:sz="0" w:space="0" w:color="auto"/>
        <w:right w:val="none" w:sz="0" w:space="0" w:color="auto"/>
      </w:divBdr>
    </w:div>
    <w:div w:id="1998267112">
      <w:bodyDiv w:val="1"/>
      <w:marLeft w:val="0"/>
      <w:marRight w:val="0"/>
      <w:marTop w:val="0"/>
      <w:marBottom w:val="0"/>
      <w:divBdr>
        <w:top w:val="none" w:sz="0" w:space="0" w:color="auto"/>
        <w:left w:val="none" w:sz="0" w:space="0" w:color="auto"/>
        <w:bottom w:val="none" w:sz="0" w:space="0" w:color="auto"/>
        <w:right w:val="none" w:sz="0" w:space="0" w:color="auto"/>
      </w:divBdr>
    </w:div>
    <w:div w:id="2003660560">
      <w:bodyDiv w:val="1"/>
      <w:marLeft w:val="0"/>
      <w:marRight w:val="0"/>
      <w:marTop w:val="0"/>
      <w:marBottom w:val="0"/>
      <w:divBdr>
        <w:top w:val="none" w:sz="0" w:space="0" w:color="auto"/>
        <w:left w:val="none" w:sz="0" w:space="0" w:color="auto"/>
        <w:bottom w:val="none" w:sz="0" w:space="0" w:color="auto"/>
        <w:right w:val="none" w:sz="0" w:space="0" w:color="auto"/>
      </w:divBdr>
    </w:div>
    <w:div w:id="2017225833">
      <w:bodyDiv w:val="1"/>
      <w:marLeft w:val="0"/>
      <w:marRight w:val="0"/>
      <w:marTop w:val="0"/>
      <w:marBottom w:val="0"/>
      <w:divBdr>
        <w:top w:val="none" w:sz="0" w:space="0" w:color="auto"/>
        <w:left w:val="none" w:sz="0" w:space="0" w:color="auto"/>
        <w:bottom w:val="none" w:sz="0" w:space="0" w:color="auto"/>
        <w:right w:val="none" w:sz="0" w:space="0" w:color="auto"/>
      </w:divBdr>
    </w:div>
    <w:div w:id="2018535805">
      <w:bodyDiv w:val="1"/>
      <w:marLeft w:val="0"/>
      <w:marRight w:val="0"/>
      <w:marTop w:val="0"/>
      <w:marBottom w:val="0"/>
      <w:divBdr>
        <w:top w:val="none" w:sz="0" w:space="0" w:color="auto"/>
        <w:left w:val="none" w:sz="0" w:space="0" w:color="auto"/>
        <w:bottom w:val="none" w:sz="0" w:space="0" w:color="auto"/>
        <w:right w:val="none" w:sz="0" w:space="0" w:color="auto"/>
      </w:divBdr>
    </w:div>
    <w:div w:id="2020935136">
      <w:bodyDiv w:val="1"/>
      <w:marLeft w:val="0"/>
      <w:marRight w:val="0"/>
      <w:marTop w:val="0"/>
      <w:marBottom w:val="0"/>
      <w:divBdr>
        <w:top w:val="none" w:sz="0" w:space="0" w:color="auto"/>
        <w:left w:val="none" w:sz="0" w:space="0" w:color="auto"/>
        <w:bottom w:val="none" w:sz="0" w:space="0" w:color="auto"/>
        <w:right w:val="none" w:sz="0" w:space="0" w:color="auto"/>
      </w:divBdr>
    </w:div>
    <w:div w:id="2023513617">
      <w:bodyDiv w:val="1"/>
      <w:marLeft w:val="0"/>
      <w:marRight w:val="0"/>
      <w:marTop w:val="0"/>
      <w:marBottom w:val="0"/>
      <w:divBdr>
        <w:top w:val="none" w:sz="0" w:space="0" w:color="auto"/>
        <w:left w:val="none" w:sz="0" w:space="0" w:color="auto"/>
        <w:bottom w:val="none" w:sz="0" w:space="0" w:color="auto"/>
        <w:right w:val="none" w:sz="0" w:space="0" w:color="auto"/>
      </w:divBdr>
    </w:div>
    <w:div w:id="2033991098">
      <w:bodyDiv w:val="1"/>
      <w:marLeft w:val="0"/>
      <w:marRight w:val="0"/>
      <w:marTop w:val="0"/>
      <w:marBottom w:val="0"/>
      <w:divBdr>
        <w:top w:val="none" w:sz="0" w:space="0" w:color="auto"/>
        <w:left w:val="none" w:sz="0" w:space="0" w:color="auto"/>
        <w:bottom w:val="none" w:sz="0" w:space="0" w:color="auto"/>
        <w:right w:val="none" w:sz="0" w:space="0" w:color="auto"/>
      </w:divBdr>
    </w:div>
    <w:div w:id="2035424653">
      <w:bodyDiv w:val="1"/>
      <w:marLeft w:val="0"/>
      <w:marRight w:val="0"/>
      <w:marTop w:val="0"/>
      <w:marBottom w:val="0"/>
      <w:divBdr>
        <w:top w:val="none" w:sz="0" w:space="0" w:color="auto"/>
        <w:left w:val="none" w:sz="0" w:space="0" w:color="auto"/>
        <w:bottom w:val="none" w:sz="0" w:space="0" w:color="auto"/>
        <w:right w:val="none" w:sz="0" w:space="0" w:color="auto"/>
      </w:divBdr>
    </w:div>
    <w:div w:id="2037997314">
      <w:bodyDiv w:val="1"/>
      <w:marLeft w:val="0"/>
      <w:marRight w:val="0"/>
      <w:marTop w:val="0"/>
      <w:marBottom w:val="0"/>
      <w:divBdr>
        <w:top w:val="none" w:sz="0" w:space="0" w:color="auto"/>
        <w:left w:val="none" w:sz="0" w:space="0" w:color="auto"/>
        <w:bottom w:val="none" w:sz="0" w:space="0" w:color="auto"/>
        <w:right w:val="none" w:sz="0" w:space="0" w:color="auto"/>
      </w:divBdr>
    </w:div>
    <w:div w:id="2038311379">
      <w:bodyDiv w:val="1"/>
      <w:marLeft w:val="0"/>
      <w:marRight w:val="0"/>
      <w:marTop w:val="0"/>
      <w:marBottom w:val="0"/>
      <w:divBdr>
        <w:top w:val="none" w:sz="0" w:space="0" w:color="auto"/>
        <w:left w:val="none" w:sz="0" w:space="0" w:color="auto"/>
        <w:bottom w:val="none" w:sz="0" w:space="0" w:color="auto"/>
        <w:right w:val="none" w:sz="0" w:space="0" w:color="auto"/>
      </w:divBdr>
    </w:div>
    <w:div w:id="2038658667">
      <w:bodyDiv w:val="1"/>
      <w:marLeft w:val="0"/>
      <w:marRight w:val="0"/>
      <w:marTop w:val="0"/>
      <w:marBottom w:val="0"/>
      <w:divBdr>
        <w:top w:val="none" w:sz="0" w:space="0" w:color="auto"/>
        <w:left w:val="none" w:sz="0" w:space="0" w:color="auto"/>
        <w:bottom w:val="none" w:sz="0" w:space="0" w:color="auto"/>
        <w:right w:val="none" w:sz="0" w:space="0" w:color="auto"/>
      </w:divBdr>
    </w:div>
    <w:div w:id="2038968784">
      <w:bodyDiv w:val="1"/>
      <w:marLeft w:val="0"/>
      <w:marRight w:val="0"/>
      <w:marTop w:val="0"/>
      <w:marBottom w:val="0"/>
      <w:divBdr>
        <w:top w:val="none" w:sz="0" w:space="0" w:color="auto"/>
        <w:left w:val="none" w:sz="0" w:space="0" w:color="auto"/>
        <w:bottom w:val="none" w:sz="0" w:space="0" w:color="auto"/>
        <w:right w:val="none" w:sz="0" w:space="0" w:color="auto"/>
      </w:divBdr>
    </w:div>
    <w:div w:id="2040006935">
      <w:bodyDiv w:val="1"/>
      <w:marLeft w:val="0"/>
      <w:marRight w:val="0"/>
      <w:marTop w:val="0"/>
      <w:marBottom w:val="0"/>
      <w:divBdr>
        <w:top w:val="none" w:sz="0" w:space="0" w:color="auto"/>
        <w:left w:val="none" w:sz="0" w:space="0" w:color="auto"/>
        <w:bottom w:val="none" w:sz="0" w:space="0" w:color="auto"/>
        <w:right w:val="none" w:sz="0" w:space="0" w:color="auto"/>
      </w:divBdr>
    </w:div>
    <w:div w:id="2040425025">
      <w:bodyDiv w:val="1"/>
      <w:marLeft w:val="0"/>
      <w:marRight w:val="0"/>
      <w:marTop w:val="0"/>
      <w:marBottom w:val="0"/>
      <w:divBdr>
        <w:top w:val="none" w:sz="0" w:space="0" w:color="auto"/>
        <w:left w:val="none" w:sz="0" w:space="0" w:color="auto"/>
        <w:bottom w:val="none" w:sz="0" w:space="0" w:color="auto"/>
        <w:right w:val="none" w:sz="0" w:space="0" w:color="auto"/>
      </w:divBdr>
    </w:div>
    <w:div w:id="2043552983">
      <w:bodyDiv w:val="1"/>
      <w:marLeft w:val="0"/>
      <w:marRight w:val="0"/>
      <w:marTop w:val="0"/>
      <w:marBottom w:val="0"/>
      <w:divBdr>
        <w:top w:val="none" w:sz="0" w:space="0" w:color="auto"/>
        <w:left w:val="none" w:sz="0" w:space="0" w:color="auto"/>
        <w:bottom w:val="none" w:sz="0" w:space="0" w:color="auto"/>
        <w:right w:val="none" w:sz="0" w:space="0" w:color="auto"/>
      </w:divBdr>
    </w:div>
    <w:div w:id="2043942517">
      <w:bodyDiv w:val="1"/>
      <w:marLeft w:val="0"/>
      <w:marRight w:val="0"/>
      <w:marTop w:val="0"/>
      <w:marBottom w:val="0"/>
      <w:divBdr>
        <w:top w:val="none" w:sz="0" w:space="0" w:color="auto"/>
        <w:left w:val="none" w:sz="0" w:space="0" w:color="auto"/>
        <w:bottom w:val="none" w:sz="0" w:space="0" w:color="auto"/>
        <w:right w:val="none" w:sz="0" w:space="0" w:color="auto"/>
      </w:divBdr>
    </w:div>
    <w:div w:id="2054692652">
      <w:bodyDiv w:val="1"/>
      <w:marLeft w:val="0"/>
      <w:marRight w:val="0"/>
      <w:marTop w:val="0"/>
      <w:marBottom w:val="0"/>
      <w:divBdr>
        <w:top w:val="none" w:sz="0" w:space="0" w:color="auto"/>
        <w:left w:val="none" w:sz="0" w:space="0" w:color="auto"/>
        <w:bottom w:val="none" w:sz="0" w:space="0" w:color="auto"/>
        <w:right w:val="none" w:sz="0" w:space="0" w:color="auto"/>
      </w:divBdr>
      <w:divsChild>
        <w:div w:id="16621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242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664232">
      <w:bodyDiv w:val="1"/>
      <w:marLeft w:val="0"/>
      <w:marRight w:val="0"/>
      <w:marTop w:val="0"/>
      <w:marBottom w:val="0"/>
      <w:divBdr>
        <w:top w:val="none" w:sz="0" w:space="0" w:color="auto"/>
        <w:left w:val="none" w:sz="0" w:space="0" w:color="auto"/>
        <w:bottom w:val="none" w:sz="0" w:space="0" w:color="auto"/>
        <w:right w:val="none" w:sz="0" w:space="0" w:color="auto"/>
      </w:divBdr>
    </w:div>
    <w:div w:id="2062291243">
      <w:bodyDiv w:val="1"/>
      <w:marLeft w:val="0"/>
      <w:marRight w:val="0"/>
      <w:marTop w:val="0"/>
      <w:marBottom w:val="0"/>
      <w:divBdr>
        <w:top w:val="none" w:sz="0" w:space="0" w:color="auto"/>
        <w:left w:val="none" w:sz="0" w:space="0" w:color="auto"/>
        <w:bottom w:val="none" w:sz="0" w:space="0" w:color="auto"/>
        <w:right w:val="none" w:sz="0" w:space="0" w:color="auto"/>
      </w:divBdr>
    </w:div>
    <w:div w:id="2064212031">
      <w:bodyDiv w:val="1"/>
      <w:marLeft w:val="0"/>
      <w:marRight w:val="0"/>
      <w:marTop w:val="0"/>
      <w:marBottom w:val="0"/>
      <w:divBdr>
        <w:top w:val="none" w:sz="0" w:space="0" w:color="auto"/>
        <w:left w:val="none" w:sz="0" w:space="0" w:color="auto"/>
        <w:bottom w:val="none" w:sz="0" w:space="0" w:color="auto"/>
        <w:right w:val="none" w:sz="0" w:space="0" w:color="auto"/>
      </w:divBdr>
    </w:div>
    <w:div w:id="2070348586">
      <w:bodyDiv w:val="1"/>
      <w:marLeft w:val="0"/>
      <w:marRight w:val="0"/>
      <w:marTop w:val="0"/>
      <w:marBottom w:val="0"/>
      <w:divBdr>
        <w:top w:val="none" w:sz="0" w:space="0" w:color="auto"/>
        <w:left w:val="none" w:sz="0" w:space="0" w:color="auto"/>
        <w:bottom w:val="none" w:sz="0" w:space="0" w:color="auto"/>
        <w:right w:val="none" w:sz="0" w:space="0" w:color="auto"/>
      </w:divBdr>
    </w:div>
    <w:div w:id="2079862861">
      <w:bodyDiv w:val="1"/>
      <w:marLeft w:val="0"/>
      <w:marRight w:val="0"/>
      <w:marTop w:val="0"/>
      <w:marBottom w:val="0"/>
      <w:divBdr>
        <w:top w:val="none" w:sz="0" w:space="0" w:color="auto"/>
        <w:left w:val="none" w:sz="0" w:space="0" w:color="auto"/>
        <w:bottom w:val="none" w:sz="0" w:space="0" w:color="auto"/>
        <w:right w:val="none" w:sz="0" w:space="0" w:color="auto"/>
      </w:divBdr>
    </w:div>
    <w:div w:id="2084987096">
      <w:bodyDiv w:val="1"/>
      <w:marLeft w:val="0"/>
      <w:marRight w:val="0"/>
      <w:marTop w:val="0"/>
      <w:marBottom w:val="0"/>
      <w:divBdr>
        <w:top w:val="none" w:sz="0" w:space="0" w:color="auto"/>
        <w:left w:val="none" w:sz="0" w:space="0" w:color="auto"/>
        <w:bottom w:val="none" w:sz="0" w:space="0" w:color="auto"/>
        <w:right w:val="none" w:sz="0" w:space="0" w:color="auto"/>
      </w:divBdr>
    </w:div>
    <w:div w:id="2085452446">
      <w:bodyDiv w:val="1"/>
      <w:marLeft w:val="0"/>
      <w:marRight w:val="0"/>
      <w:marTop w:val="0"/>
      <w:marBottom w:val="0"/>
      <w:divBdr>
        <w:top w:val="none" w:sz="0" w:space="0" w:color="auto"/>
        <w:left w:val="none" w:sz="0" w:space="0" w:color="auto"/>
        <w:bottom w:val="none" w:sz="0" w:space="0" w:color="auto"/>
        <w:right w:val="none" w:sz="0" w:space="0" w:color="auto"/>
      </w:divBdr>
    </w:div>
    <w:div w:id="2086485427">
      <w:bodyDiv w:val="1"/>
      <w:marLeft w:val="0"/>
      <w:marRight w:val="0"/>
      <w:marTop w:val="0"/>
      <w:marBottom w:val="0"/>
      <w:divBdr>
        <w:top w:val="none" w:sz="0" w:space="0" w:color="auto"/>
        <w:left w:val="none" w:sz="0" w:space="0" w:color="auto"/>
        <w:bottom w:val="none" w:sz="0" w:space="0" w:color="auto"/>
        <w:right w:val="none" w:sz="0" w:space="0" w:color="auto"/>
      </w:divBdr>
    </w:div>
    <w:div w:id="2087994478">
      <w:bodyDiv w:val="1"/>
      <w:marLeft w:val="0"/>
      <w:marRight w:val="0"/>
      <w:marTop w:val="0"/>
      <w:marBottom w:val="0"/>
      <w:divBdr>
        <w:top w:val="none" w:sz="0" w:space="0" w:color="auto"/>
        <w:left w:val="none" w:sz="0" w:space="0" w:color="auto"/>
        <w:bottom w:val="none" w:sz="0" w:space="0" w:color="auto"/>
        <w:right w:val="none" w:sz="0" w:space="0" w:color="auto"/>
      </w:divBdr>
    </w:div>
    <w:div w:id="2090954783">
      <w:bodyDiv w:val="1"/>
      <w:marLeft w:val="0"/>
      <w:marRight w:val="0"/>
      <w:marTop w:val="0"/>
      <w:marBottom w:val="0"/>
      <w:divBdr>
        <w:top w:val="none" w:sz="0" w:space="0" w:color="auto"/>
        <w:left w:val="none" w:sz="0" w:space="0" w:color="auto"/>
        <w:bottom w:val="none" w:sz="0" w:space="0" w:color="auto"/>
        <w:right w:val="none" w:sz="0" w:space="0" w:color="auto"/>
      </w:divBdr>
    </w:div>
    <w:div w:id="2093311178">
      <w:bodyDiv w:val="1"/>
      <w:marLeft w:val="0"/>
      <w:marRight w:val="0"/>
      <w:marTop w:val="0"/>
      <w:marBottom w:val="0"/>
      <w:divBdr>
        <w:top w:val="none" w:sz="0" w:space="0" w:color="auto"/>
        <w:left w:val="none" w:sz="0" w:space="0" w:color="auto"/>
        <w:bottom w:val="none" w:sz="0" w:space="0" w:color="auto"/>
        <w:right w:val="none" w:sz="0" w:space="0" w:color="auto"/>
      </w:divBdr>
    </w:div>
    <w:div w:id="2098555559">
      <w:bodyDiv w:val="1"/>
      <w:marLeft w:val="0"/>
      <w:marRight w:val="0"/>
      <w:marTop w:val="0"/>
      <w:marBottom w:val="0"/>
      <w:divBdr>
        <w:top w:val="none" w:sz="0" w:space="0" w:color="auto"/>
        <w:left w:val="none" w:sz="0" w:space="0" w:color="auto"/>
        <w:bottom w:val="none" w:sz="0" w:space="0" w:color="auto"/>
        <w:right w:val="none" w:sz="0" w:space="0" w:color="auto"/>
      </w:divBdr>
    </w:div>
    <w:div w:id="2103066344">
      <w:bodyDiv w:val="1"/>
      <w:marLeft w:val="0"/>
      <w:marRight w:val="0"/>
      <w:marTop w:val="0"/>
      <w:marBottom w:val="0"/>
      <w:divBdr>
        <w:top w:val="none" w:sz="0" w:space="0" w:color="auto"/>
        <w:left w:val="none" w:sz="0" w:space="0" w:color="auto"/>
        <w:bottom w:val="none" w:sz="0" w:space="0" w:color="auto"/>
        <w:right w:val="none" w:sz="0" w:space="0" w:color="auto"/>
      </w:divBdr>
    </w:div>
    <w:div w:id="2104035725">
      <w:bodyDiv w:val="1"/>
      <w:marLeft w:val="0"/>
      <w:marRight w:val="0"/>
      <w:marTop w:val="0"/>
      <w:marBottom w:val="0"/>
      <w:divBdr>
        <w:top w:val="none" w:sz="0" w:space="0" w:color="auto"/>
        <w:left w:val="none" w:sz="0" w:space="0" w:color="auto"/>
        <w:bottom w:val="none" w:sz="0" w:space="0" w:color="auto"/>
        <w:right w:val="none" w:sz="0" w:space="0" w:color="auto"/>
      </w:divBdr>
    </w:div>
    <w:div w:id="2111974510">
      <w:bodyDiv w:val="1"/>
      <w:marLeft w:val="0"/>
      <w:marRight w:val="0"/>
      <w:marTop w:val="0"/>
      <w:marBottom w:val="0"/>
      <w:divBdr>
        <w:top w:val="none" w:sz="0" w:space="0" w:color="auto"/>
        <w:left w:val="none" w:sz="0" w:space="0" w:color="auto"/>
        <w:bottom w:val="none" w:sz="0" w:space="0" w:color="auto"/>
        <w:right w:val="none" w:sz="0" w:space="0" w:color="auto"/>
      </w:divBdr>
    </w:div>
    <w:div w:id="2113281224">
      <w:bodyDiv w:val="1"/>
      <w:marLeft w:val="0"/>
      <w:marRight w:val="0"/>
      <w:marTop w:val="0"/>
      <w:marBottom w:val="0"/>
      <w:divBdr>
        <w:top w:val="none" w:sz="0" w:space="0" w:color="auto"/>
        <w:left w:val="none" w:sz="0" w:space="0" w:color="auto"/>
        <w:bottom w:val="none" w:sz="0" w:space="0" w:color="auto"/>
        <w:right w:val="none" w:sz="0" w:space="0" w:color="auto"/>
      </w:divBdr>
    </w:div>
    <w:div w:id="2119064556">
      <w:bodyDiv w:val="1"/>
      <w:marLeft w:val="0"/>
      <w:marRight w:val="0"/>
      <w:marTop w:val="0"/>
      <w:marBottom w:val="0"/>
      <w:divBdr>
        <w:top w:val="none" w:sz="0" w:space="0" w:color="auto"/>
        <w:left w:val="none" w:sz="0" w:space="0" w:color="auto"/>
        <w:bottom w:val="none" w:sz="0" w:space="0" w:color="auto"/>
        <w:right w:val="none" w:sz="0" w:space="0" w:color="auto"/>
      </w:divBdr>
    </w:div>
    <w:div w:id="2131245228">
      <w:bodyDiv w:val="1"/>
      <w:marLeft w:val="0"/>
      <w:marRight w:val="0"/>
      <w:marTop w:val="0"/>
      <w:marBottom w:val="0"/>
      <w:divBdr>
        <w:top w:val="none" w:sz="0" w:space="0" w:color="auto"/>
        <w:left w:val="none" w:sz="0" w:space="0" w:color="auto"/>
        <w:bottom w:val="none" w:sz="0" w:space="0" w:color="auto"/>
        <w:right w:val="none" w:sz="0" w:space="0" w:color="auto"/>
      </w:divBdr>
    </w:div>
    <w:div w:id="21349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openxmlformats.org/officeDocument/2006/relationships/footer" Target="footer3.xml"/><Relationship Id="rId21" Type="http://schemas.openxmlformats.org/officeDocument/2006/relationships/diagramColors" Target="diagrams/colors3.xm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28" Type="http://schemas.microsoft.com/office/2007/relationships/diagramDrawing" Target="diagrams/drawing4.xm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header" Target="header2.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2022-2025- yillar oralig'ida O</a:t>
            </a:r>
            <a:r>
              <a:rPr lang="en-US" sz="1400" baseline="0">
                <a:latin typeface="Times New Roman" panose="02020603050405020304" pitchFamily="18" charset="0"/>
                <a:cs typeface="Times New Roman" panose="02020603050405020304" pitchFamily="18" charset="0"/>
              </a:rPr>
              <a:t>'</a:t>
            </a:r>
            <a:r>
              <a:rPr lang="en-US" sz="1400">
                <a:latin typeface="Times New Roman" panose="02020603050405020304" pitchFamily="18" charset="0"/>
                <a:cs typeface="Times New Roman" panose="02020603050405020304" pitchFamily="18" charset="0"/>
              </a:rPr>
              <a:t>zbekistondagi startaplarga kiritilgan investitsiyalar (foizda)</a:t>
            </a:r>
            <a:endParaRPr lang="uz-Latn-UZ"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uz-Latn-UZ"/>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F77-4EF3-9E2F-1D73D22397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F77-4EF3-9E2F-1D73D22397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F77-4EF3-9E2F-1D73D223976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F77-4EF3-9E2F-1D73D223976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F77-4EF3-9E2F-1D73D223976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F77-4EF3-9E2F-1D73D223976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F77-4EF3-9E2F-1D73D223976F}"/>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FF77-4EF3-9E2F-1D73D223976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Sheet1!$A$1:$H$1</c:f>
              <c:strCache>
                <c:ptCount val="8"/>
                <c:pt idx="0">
                  <c:v>EduActio</c:v>
                </c:pt>
                <c:pt idx="1">
                  <c:v>Uzum Market</c:v>
                </c:pt>
                <c:pt idx="2">
                  <c:v>Shifo.uz</c:v>
                </c:pt>
                <c:pt idx="3">
                  <c:v>Click Apps</c:v>
                </c:pt>
                <c:pt idx="4">
                  <c:v>IMAN</c:v>
                </c:pt>
                <c:pt idx="5">
                  <c:v>My Taxi</c:v>
                </c:pt>
                <c:pt idx="6">
                  <c:v>Express24</c:v>
                </c:pt>
                <c:pt idx="7">
                  <c:v>Billz</c:v>
                </c:pt>
              </c:strCache>
            </c:strRef>
          </c:cat>
          <c:val>
            <c:numRef>
              <c:f>Sheet1!$A$2:$H$2</c:f>
              <c:numCache>
                <c:formatCode>0.00%</c:formatCode>
                <c:ptCount val="8"/>
                <c:pt idx="0">
                  <c:v>4.3999999999999997E-2</c:v>
                </c:pt>
                <c:pt idx="1">
                  <c:v>0.26500000000000001</c:v>
                </c:pt>
                <c:pt idx="2">
                  <c:v>5.2999999999999999E-2</c:v>
                </c:pt>
                <c:pt idx="3" formatCode="0%">
                  <c:v>0.08</c:v>
                </c:pt>
                <c:pt idx="4">
                  <c:v>8.7999999999999995E-2</c:v>
                </c:pt>
                <c:pt idx="5">
                  <c:v>0.115</c:v>
                </c:pt>
                <c:pt idx="6">
                  <c:v>0.14199999999999999</c:v>
                </c:pt>
                <c:pt idx="7">
                  <c:v>0.21199999999999999</c:v>
                </c:pt>
              </c:numCache>
            </c:numRef>
          </c:val>
          <c:extLst>
            <c:ext xmlns:c16="http://schemas.microsoft.com/office/drawing/2014/chart" uri="{C3380CC4-5D6E-409C-BE32-E72D297353CC}">
              <c16:uniqueId val="{00000010-FF77-4EF3-9E2F-1D73D223976F}"/>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D9E3EB-C662-4DC4-877F-B15B2061B4A6}" type="doc">
      <dgm:prSet loTypeId="urn:microsoft.com/office/officeart/2005/8/layout/bProcess3" loCatId="process" qsTypeId="urn:microsoft.com/office/officeart/2005/8/quickstyle/3d3" qsCatId="3D" csTypeId="urn:microsoft.com/office/officeart/2005/8/colors/colorful5" csCatId="colorful" phldr="1"/>
      <dgm:spPr/>
      <dgm:t>
        <a:bodyPr/>
        <a:lstStyle/>
        <a:p>
          <a:endParaRPr lang="ru-RU"/>
        </a:p>
      </dgm:t>
    </dgm:pt>
    <dgm:pt modelId="{89167B1D-CF7E-45E0-A8F4-3460D1EC4BC4}">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Innovatsion yondashuv</a:t>
          </a:r>
          <a:endParaRPr lang="ru-RU" sz="1600">
            <a:solidFill>
              <a:schemeClr val="tx1"/>
            </a:solidFill>
            <a:latin typeface="Times New Roman" panose="02020603050405020304" pitchFamily="18" charset="0"/>
            <a:cs typeface="Times New Roman" panose="02020603050405020304" pitchFamily="18" charset="0"/>
          </a:endParaRPr>
        </a:p>
      </dgm:t>
    </dgm:pt>
    <dgm:pt modelId="{03920391-C0DC-4043-9DD9-4D2BF9DC688A}" type="parTrans" cxnId="{F885AEC1-5D5C-4941-BE28-D43FE0F84365}">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376ACC18-B1C5-4591-8498-AF6F19E7DAF7}" type="sibTrans" cxnId="{F885AEC1-5D5C-4941-BE28-D43FE0F84365}">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84A174C6-B9FB-4071-8E6E-4DF0349FDB88}">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Moslashuvchanlik va tezkorlik</a:t>
          </a:r>
          <a:endParaRPr lang="ru-RU" sz="1600">
            <a:solidFill>
              <a:schemeClr val="tx1"/>
            </a:solidFill>
            <a:latin typeface="Times New Roman" panose="02020603050405020304" pitchFamily="18" charset="0"/>
            <a:cs typeface="Times New Roman" panose="02020603050405020304" pitchFamily="18" charset="0"/>
          </a:endParaRPr>
        </a:p>
      </dgm:t>
    </dgm:pt>
    <dgm:pt modelId="{41E12A00-0AC7-4FA5-B465-AA925F8BC497}" type="parTrans" cxnId="{099375D4-5C89-4059-9C06-AA4B8F7D8D4C}">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F96B0443-5CF8-4789-85D3-C948394CCCE0}" type="sibTrans" cxnId="{099375D4-5C89-4059-9C06-AA4B8F7D8D4C}">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CC0E34BC-71A4-4207-8F5A-1594BB3BE235}">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Mijoz markazlilik</a:t>
          </a:r>
          <a:endParaRPr lang="ru-RU" sz="1600">
            <a:solidFill>
              <a:schemeClr val="tx1"/>
            </a:solidFill>
            <a:latin typeface="Times New Roman" panose="02020603050405020304" pitchFamily="18" charset="0"/>
            <a:cs typeface="Times New Roman" panose="02020603050405020304" pitchFamily="18" charset="0"/>
          </a:endParaRPr>
        </a:p>
      </dgm:t>
    </dgm:pt>
    <dgm:pt modelId="{86CD9642-938C-4C59-BC3B-C9F7C1324783}" type="parTrans" cxnId="{64070060-97E6-4E59-A0FF-B039D0BE8F37}">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D85C357F-7B6E-4A46-BD2B-B37B3996DFFF}" type="sibTrans" cxnId="{64070060-97E6-4E59-A0FF-B039D0BE8F37}">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29775E69-2622-43A2-B705-84609953B8EB}">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Resurslardan samarali foydalanish</a:t>
          </a:r>
          <a:endParaRPr lang="ru-RU" sz="1600">
            <a:solidFill>
              <a:schemeClr val="tx1"/>
            </a:solidFill>
            <a:latin typeface="Times New Roman" panose="02020603050405020304" pitchFamily="18" charset="0"/>
            <a:cs typeface="Times New Roman" panose="02020603050405020304" pitchFamily="18" charset="0"/>
          </a:endParaRPr>
        </a:p>
      </dgm:t>
    </dgm:pt>
    <dgm:pt modelId="{8BB5EF2E-69EC-48F0-B8AF-9552C807F5FA}" type="parTrans" cxnId="{F972B0F5-C9F7-40F2-BC36-F3E7E00DFB3D}">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65F60851-29AD-413A-B481-D4023A92889A}" type="sibTrans" cxnId="{F972B0F5-C9F7-40F2-BC36-F3E7E00DFB3D}">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86DA4729-4872-4289-B915-6B15AEEA4870}">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Doimiy test va takomillashtirish</a:t>
          </a:r>
          <a:endParaRPr lang="ru-RU" sz="1600">
            <a:solidFill>
              <a:schemeClr val="tx1"/>
            </a:solidFill>
            <a:latin typeface="Times New Roman" panose="02020603050405020304" pitchFamily="18" charset="0"/>
            <a:cs typeface="Times New Roman" panose="02020603050405020304" pitchFamily="18" charset="0"/>
          </a:endParaRPr>
        </a:p>
      </dgm:t>
    </dgm:pt>
    <dgm:pt modelId="{ED8BAECB-63EB-4B47-8518-429E99EF4847}" type="parTrans" cxnId="{8CB8B723-5062-4897-8DE4-653731CF438B}">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FB2CBFB0-0339-4210-B004-A2AEADDC4E77}" type="sibTrans" cxnId="{8CB8B723-5062-4897-8DE4-653731CF438B}">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188E84D3-0035-416C-BD9A-EB7B44587994}">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Risklarni boshqarish</a:t>
          </a:r>
          <a:endParaRPr lang="ru-RU" sz="1600">
            <a:solidFill>
              <a:schemeClr val="tx1"/>
            </a:solidFill>
            <a:latin typeface="Times New Roman" panose="02020603050405020304" pitchFamily="18" charset="0"/>
            <a:cs typeface="Times New Roman" panose="02020603050405020304" pitchFamily="18" charset="0"/>
          </a:endParaRPr>
        </a:p>
      </dgm:t>
    </dgm:pt>
    <dgm:pt modelId="{149E739A-701D-4CED-87BE-8A85DE25F9FA}" type="parTrans" cxnId="{0BD73234-21B4-46F6-87A9-9FB1A4A4E4CD}">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FB32CABC-45EB-4B0B-8638-0E9C11331E70}" type="sibTrans" cxnId="{0BD73234-21B4-46F6-87A9-9FB1A4A4E4CD}">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0D72E5A8-F3B9-4D9C-B3F3-158515280AFF}">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Jamoaviy ish</a:t>
          </a:r>
          <a:endParaRPr lang="ru-RU" sz="1600">
            <a:solidFill>
              <a:schemeClr val="tx1"/>
            </a:solidFill>
            <a:latin typeface="Times New Roman" panose="02020603050405020304" pitchFamily="18" charset="0"/>
            <a:cs typeface="Times New Roman" panose="02020603050405020304" pitchFamily="18" charset="0"/>
          </a:endParaRPr>
        </a:p>
      </dgm:t>
    </dgm:pt>
    <dgm:pt modelId="{A2F20137-E7B9-4268-B967-12245802F4BB}" type="parTrans" cxnId="{8AD2F884-6BA0-441F-89DA-4B632FF4C727}">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772901F4-8318-4A6A-A15A-3EB7A43B0B7C}" type="sibTrans" cxnId="{8AD2F884-6BA0-441F-89DA-4B632FF4C727}">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16D1249D-9057-4341-B1A9-9685BE3F5880}">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Ma'lumotlarga asoslangan qarorlar</a:t>
          </a:r>
          <a:endParaRPr lang="ru-RU" sz="1600">
            <a:solidFill>
              <a:schemeClr val="tx1"/>
            </a:solidFill>
            <a:latin typeface="Times New Roman" panose="02020603050405020304" pitchFamily="18" charset="0"/>
            <a:cs typeface="Times New Roman" panose="02020603050405020304" pitchFamily="18" charset="0"/>
          </a:endParaRPr>
        </a:p>
      </dgm:t>
    </dgm:pt>
    <dgm:pt modelId="{2BD71526-793E-49C3-A3BA-1B925FCD9BCC}" type="parTrans" cxnId="{A124E2AD-D8CE-4C98-9C5B-9B832EBCCC4E}">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13256A0A-AFA1-4468-ACB7-E51F441870AD}" type="sibTrans" cxnId="{A124E2AD-D8CE-4C98-9C5B-9B832EBCCC4E}">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CA5711E0-DFBB-42B9-9153-871D2EA7C697}">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Ochiq innovatsiyalar</a:t>
          </a:r>
          <a:endParaRPr lang="ru-RU" sz="1600">
            <a:solidFill>
              <a:schemeClr val="tx1"/>
            </a:solidFill>
            <a:latin typeface="Times New Roman" panose="02020603050405020304" pitchFamily="18" charset="0"/>
            <a:cs typeface="Times New Roman" panose="02020603050405020304" pitchFamily="18" charset="0"/>
          </a:endParaRPr>
        </a:p>
      </dgm:t>
    </dgm:pt>
    <dgm:pt modelId="{595D6AE0-5F47-49DC-B4B2-EDF11F0C9045}" type="parTrans" cxnId="{492C2291-19A7-4087-B2A3-AF612D70B748}">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EB99F5DF-7A25-45B9-B4CD-71667865540C}" type="sibTrans" cxnId="{492C2291-19A7-4087-B2A3-AF612D70B748}">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769B7F29-C9CB-41B0-BD2E-B20620D1B010}" type="pres">
      <dgm:prSet presAssocID="{D5D9E3EB-C662-4DC4-877F-B15B2061B4A6}" presName="Name0" presStyleCnt="0">
        <dgm:presLayoutVars>
          <dgm:dir/>
          <dgm:resizeHandles val="exact"/>
        </dgm:presLayoutVars>
      </dgm:prSet>
      <dgm:spPr/>
    </dgm:pt>
    <dgm:pt modelId="{503F30E5-1457-44C6-84D7-CD6DBC2EBD10}" type="pres">
      <dgm:prSet presAssocID="{89167B1D-CF7E-45E0-A8F4-3460D1EC4BC4}" presName="node" presStyleLbl="node1" presStyleIdx="0" presStyleCnt="9">
        <dgm:presLayoutVars>
          <dgm:bulletEnabled val="1"/>
        </dgm:presLayoutVars>
      </dgm:prSet>
      <dgm:spPr/>
    </dgm:pt>
    <dgm:pt modelId="{4C735E02-0EA0-43DB-93AC-E98B0FE5C9F9}" type="pres">
      <dgm:prSet presAssocID="{376ACC18-B1C5-4591-8498-AF6F19E7DAF7}" presName="sibTrans" presStyleLbl="sibTrans1D1" presStyleIdx="0" presStyleCnt="8"/>
      <dgm:spPr/>
    </dgm:pt>
    <dgm:pt modelId="{FCE26C1C-78F4-438A-8621-25E80B3C2143}" type="pres">
      <dgm:prSet presAssocID="{376ACC18-B1C5-4591-8498-AF6F19E7DAF7}" presName="connectorText" presStyleLbl="sibTrans1D1" presStyleIdx="0" presStyleCnt="8"/>
      <dgm:spPr/>
    </dgm:pt>
    <dgm:pt modelId="{F1112539-72DE-4175-B39F-F761F47DD9D2}" type="pres">
      <dgm:prSet presAssocID="{84A174C6-B9FB-4071-8E6E-4DF0349FDB88}" presName="node" presStyleLbl="node1" presStyleIdx="1" presStyleCnt="9">
        <dgm:presLayoutVars>
          <dgm:bulletEnabled val="1"/>
        </dgm:presLayoutVars>
      </dgm:prSet>
      <dgm:spPr/>
    </dgm:pt>
    <dgm:pt modelId="{F718AA0B-F033-47E7-989C-3FB10104937A}" type="pres">
      <dgm:prSet presAssocID="{F96B0443-5CF8-4789-85D3-C948394CCCE0}" presName="sibTrans" presStyleLbl="sibTrans1D1" presStyleIdx="1" presStyleCnt="8"/>
      <dgm:spPr/>
    </dgm:pt>
    <dgm:pt modelId="{F285AE3F-A8DF-4C05-9582-250BF30D228A}" type="pres">
      <dgm:prSet presAssocID="{F96B0443-5CF8-4789-85D3-C948394CCCE0}" presName="connectorText" presStyleLbl="sibTrans1D1" presStyleIdx="1" presStyleCnt="8"/>
      <dgm:spPr/>
    </dgm:pt>
    <dgm:pt modelId="{BA1FF465-6843-4FE0-9D46-1FDD429438FD}" type="pres">
      <dgm:prSet presAssocID="{CC0E34BC-71A4-4207-8F5A-1594BB3BE235}" presName="node" presStyleLbl="node1" presStyleIdx="2" presStyleCnt="9">
        <dgm:presLayoutVars>
          <dgm:bulletEnabled val="1"/>
        </dgm:presLayoutVars>
      </dgm:prSet>
      <dgm:spPr/>
    </dgm:pt>
    <dgm:pt modelId="{51FE9873-0B66-48C1-BCC7-F2FE7B7FF32B}" type="pres">
      <dgm:prSet presAssocID="{D85C357F-7B6E-4A46-BD2B-B37B3996DFFF}" presName="sibTrans" presStyleLbl="sibTrans1D1" presStyleIdx="2" presStyleCnt="8"/>
      <dgm:spPr/>
    </dgm:pt>
    <dgm:pt modelId="{DFE64971-23D9-45E3-96CB-CD0BB725BE8E}" type="pres">
      <dgm:prSet presAssocID="{D85C357F-7B6E-4A46-BD2B-B37B3996DFFF}" presName="connectorText" presStyleLbl="sibTrans1D1" presStyleIdx="2" presStyleCnt="8"/>
      <dgm:spPr/>
    </dgm:pt>
    <dgm:pt modelId="{BB9453E5-2ADF-4F25-94FB-89B1A5F4F00F}" type="pres">
      <dgm:prSet presAssocID="{29775E69-2622-43A2-B705-84609953B8EB}" presName="node" presStyleLbl="node1" presStyleIdx="3" presStyleCnt="9">
        <dgm:presLayoutVars>
          <dgm:bulletEnabled val="1"/>
        </dgm:presLayoutVars>
      </dgm:prSet>
      <dgm:spPr/>
    </dgm:pt>
    <dgm:pt modelId="{07BD0DFF-A82B-4312-9F0E-095DA5CA23F8}" type="pres">
      <dgm:prSet presAssocID="{65F60851-29AD-413A-B481-D4023A92889A}" presName="sibTrans" presStyleLbl="sibTrans1D1" presStyleIdx="3" presStyleCnt="8"/>
      <dgm:spPr/>
    </dgm:pt>
    <dgm:pt modelId="{7B759911-CE5F-4A4A-95B8-C98DDAE70785}" type="pres">
      <dgm:prSet presAssocID="{65F60851-29AD-413A-B481-D4023A92889A}" presName="connectorText" presStyleLbl="sibTrans1D1" presStyleIdx="3" presStyleCnt="8"/>
      <dgm:spPr/>
    </dgm:pt>
    <dgm:pt modelId="{D98301F9-76A9-49E3-A833-E93C660BAB24}" type="pres">
      <dgm:prSet presAssocID="{86DA4729-4872-4289-B915-6B15AEEA4870}" presName="node" presStyleLbl="node1" presStyleIdx="4" presStyleCnt="9">
        <dgm:presLayoutVars>
          <dgm:bulletEnabled val="1"/>
        </dgm:presLayoutVars>
      </dgm:prSet>
      <dgm:spPr/>
    </dgm:pt>
    <dgm:pt modelId="{1EFD9D4E-A5A7-4532-B8FE-D26E55EB3940}" type="pres">
      <dgm:prSet presAssocID="{FB2CBFB0-0339-4210-B004-A2AEADDC4E77}" presName="sibTrans" presStyleLbl="sibTrans1D1" presStyleIdx="4" presStyleCnt="8"/>
      <dgm:spPr/>
    </dgm:pt>
    <dgm:pt modelId="{CACBE362-2D4A-4237-8ED8-E7380FAC477B}" type="pres">
      <dgm:prSet presAssocID="{FB2CBFB0-0339-4210-B004-A2AEADDC4E77}" presName="connectorText" presStyleLbl="sibTrans1D1" presStyleIdx="4" presStyleCnt="8"/>
      <dgm:spPr/>
    </dgm:pt>
    <dgm:pt modelId="{22201A74-6135-4A4F-A5BD-F53A3B78823B}" type="pres">
      <dgm:prSet presAssocID="{188E84D3-0035-416C-BD9A-EB7B44587994}" presName="node" presStyleLbl="node1" presStyleIdx="5" presStyleCnt="9">
        <dgm:presLayoutVars>
          <dgm:bulletEnabled val="1"/>
        </dgm:presLayoutVars>
      </dgm:prSet>
      <dgm:spPr/>
    </dgm:pt>
    <dgm:pt modelId="{7576E7EF-FFD3-431A-BEB5-162EF3659AAA}" type="pres">
      <dgm:prSet presAssocID="{FB32CABC-45EB-4B0B-8638-0E9C11331E70}" presName="sibTrans" presStyleLbl="sibTrans1D1" presStyleIdx="5" presStyleCnt="8"/>
      <dgm:spPr/>
    </dgm:pt>
    <dgm:pt modelId="{1B2EE7BD-1B00-4DCC-AE17-036A15368060}" type="pres">
      <dgm:prSet presAssocID="{FB32CABC-45EB-4B0B-8638-0E9C11331E70}" presName="connectorText" presStyleLbl="sibTrans1D1" presStyleIdx="5" presStyleCnt="8"/>
      <dgm:spPr/>
    </dgm:pt>
    <dgm:pt modelId="{F491B589-1F4C-4692-8D73-9127A6862DE1}" type="pres">
      <dgm:prSet presAssocID="{0D72E5A8-F3B9-4D9C-B3F3-158515280AFF}" presName="node" presStyleLbl="node1" presStyleIdx="6" presStyleCnt="9">
        <dgm:presLayoutVars>
          <dgm:bulletEnabled val="1"/>
        </dgm:presLayoutVars>
      </dgm:prSet>
      <dgm:spPr/>
    </dgm:pt>
    <dgm:pt modelId="{6D3EC460-D22C-4D4D-BA1C-DFCB63F14CB4}" type="pres">
      <dgm:prSet presAssocID="{772901F4-8318-4A6A-A15A-3EB7A43B0B7C}" presName="sibTrans" presStyleLbl="sibTrans1D1" presStyleIdx="6" presStyleCnt="8"/>
      <dgm:spPr/>
    </dgm:pt>
    <dgm:pt modelId="{B8187AE9-4081-47CD-9C42-25527F0C6D24}" type="pres">
      <dgm:prSet presAssocID="{772901F4-8318-4A6A-A15A-3EB7A43B0B7C}" presName="connectorText" presStyleLbl="sibTrans1D1" presStyleIdx="6" presStyleCnt="8"/>
      <dgm:spPr/>
    </dgm:pt>
    <dgm:pt modelId="{E89F4311-9155-4EF4-9085-EF640F668BA5}" type="pres">
      <dgm:prSet presAssocID="{16D1249D-9057-4341-B1A9-9685BE3F5880}" presName="node" presStyleLbl="node1" presStyleIdx="7" presStyleCnt="9">
        <dgm:presLayoutVars>
          <dgm:bulletEnabled val="1"/>
        </dgm:presLayoutVars>
      </dgm:prSet>
      <dgm:spPr/>
    </dgm:pt>
    <dgm:pt modelId="{CB2A9EE9-3482-4722-A37B-A4890E70EE78}" type="pres">
      <dgm:prSet presAssocID="{13256A0A-AFA1-4468-ACB7-E51F441870AD}" presName="sibTrans" presStyleLbl="sibTrans1D1" presStyleIdx="7" presStyleCnt="8"/>
      <dgm:spPr/>
    </dgm:pt>
    <dgm:pt modelId="{0A263B0B-1685-4272-999D-28AF3012B0F6}" type="pres">
      <dgm:prSet presAssocID="{13256A0A-AFA1-4468-ACB7-E51F441870AD}" presName="connectorText" presStyleLbl="sibTrans1D1" presStyleIdx="7" presStyleCnt="8"/>
      <dgm:spPr/>
    </dgm:pt>
    <dgm:pt modelId="{81B4DF43-4F5F-4344-8387-D864C2E05EFD}" type="pres">
      <dgm:prSet presAssocID="{CA5711E0-DFBB-42B9-9153-871D2EA7C697}" presName="node" presStyleLbl="node1" presStyleIdx="8" presStyleCnt="9">
        <dgm:presLayoutVars>
          <dgm:bulletEnabled val="1"/>
        </dgm:presLayoutVars>
      </dgm:prSet>
      <dgm:spPr/>
    </dgm:pt>
  </dgm:ptLst>
  <dgm:cxnLst>
    <dgm:cxn modelId="{0E8DFB02-4918-4B50-8742-2B41B848E38D}" type="presOf" srcId="{FB32CABC-45EB-4B0B-8638-0E9C11331E70}" destId="{1B2EE7BD-1B00-4DCC-AE17-036A15368060}" srcOrd="1" destOrd="0" presId="urn:microsoft.com/office/officeart/2005/8/layout/bProcess3"/>
    <dgm:cxn modelId="{A2E38B19-9666-48F2-858A-1FFB7EB6BB1C}" type="presOf" srcId="{89167B1D-CF7E-45E0-A8F4-3460D1EC4BC4}" destId="{503F30E5-1457-44C6-84D7-CD6DBC2EBD10}" srcOrd="0" destOrd="0" presId="urn:microsoft.com/office/officeart/2005/8/layout/bProcess3"/>
    <dgm:cxn modelId="{8CB8B723-5062-4897-8DE4-653731CF438B}" srcId="{D5D9E3EB-C662-4DC4-877F-B15B2061B4A6}" destId="{86DA4729-4872-4289-B915-6B15AEEA4870}" srcOrd="4" destOrd="0" parTransId="{ED8BAECB-63EB-4B47-8518-429E99EF4847}" sibTransId="{FB2CBFB0-0339-4210-B004-A2AEADDC4E77}"/>
    <dgm:cxn modelId="{AFC4CE28-D4EB-4DD3-97E0-5FD1A78E4005}" type="presOf" srcId="{772901F4-8318-4A6A-A15A-3EB7A43B0B7C}" destId="{6D3EC460-D22C-4D4D-BA1C-DFCB63F14CB4}" srcOrd="0" destOrd="0" presId="urn:microsoft.com/office/officeart/2005/8/layout/bProcess3"/>
    <dgm:cxn modelId="{0BD73234-21B4-46F6-87A9-9FB1A4A4E4CD}" srcId="{D5D9E3EB-C662-4DC4-877F-B15B2061B4A6}" destId="{188E84D3-0035-416C-BD9A-EB7B44587994}" srcOrd="5" destOrd="0" parTransId="{149E739A-701D-4CED-87BE-8A85DE25F9FA}" sibTransId="{FB32CABC-45EB-4B0B-8638-0E9C11331E70}"/>
    <dgm:cxn modelId="{41A47634-BE69-4159-B13E-847E5EFECBFD}" type="presOf" srcId="{FB32CABC-45EB-4B0B-8638-0E9C11331E70}" destId="{7576E7EF-FFD3-431A-BEB5-162EF3659AAA}" srcOrd="0" destOrd="0" presId="urn:microsoft.com/office/officeart/2005/8/layout/bProcess3"/>
    <dgm:cxn modelId="{BC327536-D7EC-40A0-BB93-568E3E8F7ED9}" type="presOf" srcId="{16D1249D-9057-4341-B1A9-9685BE3F5880}" destId="{E89F4311-9155-4EF4-9085-EF640F668BA5}" srcOrd="0" destOrd="0" presId="urn:microsoft.com/office/officeart/2005/8/layout/bProcess3"/>
    <dgm:cxn modelId="{E4EC423B-B2DB-4536-BA21-405E850AF85A}" type="presOf" srcId="{376ACC18-B1C5-4591-8498-AF6F19E7DAF7}" destId="{FCE26C1C-78F4-438A-8621-25E80B3C2143}" srcOrd="1" destOrd="0" presId="urn:microsoft.com/office/officeart/2005/8/layout/bProcess3"/>
    <dgm:cxn modelId="{10C7E23B-285C-4C2F-B75E-B24180D74AEF}" type="presOf" srcId="{0D72E5A8-F3B9-4D9C-B3F3-158515280AFF}" destId="{F491B589-1F4C-4692-8D73-9127A6862DE1}" srcOrd="0" destOrd="0" presId="urn:microsoft.com/office/officeart/2005/8/layout/bProcess3"/>
    <dgm:cxn modelId="{64070060-97E6-4E59-A0FF-B039D0BE8F37}" srcId="{D5D9E3EB-C662-4DC4-877F-B15B2061B4A6}" destId="{CC0E34BC-71A4-4207-8F5A-1594BB3BE235}" srcOrd="2" destOrd="0" parTransId="{86CD9642-938C-4C59-BC3B-C9F7C1324783}" sibTransId="{D85C357F-7B6E-4A46-BD2B-B37B3996DFFF}"/>
    <dgm:cxn modelId="{0E178B43-2FB6-477F-82C2-AFD81620CFD8}" type="presOf" srcId="{772901F4-8318-4A6A-A15A-3EB7A43B0B7C}" destId="{B8187AE9-4081-47CD-9C42-25527F0C6D24}" srcOrd="1" destOrd="0" presId="urn:microsoft.com/office/officeart/2005/8/layout/bProcess3"/>
    <dgm:cxn modelId="{8A4B6E6D-AF37-4207-8B92-081C5EDBAA3E}" type="presOf" srcId="{F96B0443-5CF8-4789-85D3-C948394CCCE0}" destId="{F285AE3F-A8DF-4C05-9582-250BF30D228A}" srcOrd="1" destOrd="0" presId="urn:microsoft.com/office/officeart/2005/8/layout/bProcess3"/>
    <dgm:cxn modelId="{FFAD156F-996A-437F-A6B8-5FA28DDBA03B}" type="presOf" srcId="{376ACC18-B1C5-4591-8498-AF6F19E7DAF7}" destId="{4C735E02-0EA0-43DB-93AC-E98B0FE5C9F9}" srcOrd="0" destOrd="0" presId="urn:microsoft.com/office/officeart/2005/8/layout/bProcess3"/>
    <dgm:cxn modelId="{7AF65450-2746-46BE-8CB1-BEA9B6C51DBA}" type="presOf" srcId="{13256A0A-AFA1-4468-ACB7-E51F441870AD}" destId="{0A263B0B-1685-4272-999D-28AF3012B0F6}" srcOrd="1" destOrd="0" presId="urn:microsoft.com/office/officeart/2005/8/layout/bProcess3"/>
    <dgm:cxn modelId="{7756E853-89C1-4FB2-BEB9-72A8BB55E120}" type="presOf" srcId="{86DA4729-4872-4289-B915-6B15AEEA4870}" destId="{D98301F9-76A9-49E3-A833-E93C660BAB24}" srcOrd="0" destOrd="0" presId="urn:microsoft.com/office/officeart/2005/8/layout/bProcess3"/>
    <dgm:cxn modelId="{A15E2157-1610-4CD0-9079-74A62036BA8C}" type="presOf" srcId="{F96B0443-5CF8-4789-85D3-C948394CCCE0}" destId="{F718AA0B-F033-47E7-989C-3FB10104937A}" srcOrd="0" destOrd="0" presId="urn:microsoft.com/office/officeart/2005/8/layout/bProcess3"/>
    <dgm:cxn modelId="{8AD2F884-6BA0-441F-89DA-4B632FF4C727}" srcId="{D5D9E3EB-C662-4DC4-877F-B15B2061B4A6}" destId="{0D72E5A8-F3B9-4D9C-B3F3-158515280AFF}" srcOrd="6" destOrd="0" parTransId="{A2F20137-E7B9-4268-B967-12245802F4BB}" sibTransId="{772901F4-8318-4A6A-A15A-3EB7A43B0B7C}"/>
    <dgm:cxn modelId="{48D49C88-4E30-491A-BA63-10CB1F42A0D6}" type="presOf" srcId="{29775E69-2622-43A2-B705-84609953B8EB}" destId="{BB9453E5-2ADF-4F25-94FB-89B1A5F4F00F}" srcOrd="0" destOrd="0" presId="urn:microsoft.com/office/officeart/2005/8/layout/bProcess3"/>
    <dgm:cxn modelId="{492C2291-19A7-4087-B2A3-AF612D70B748}" srcId="{D5D9E3EB-C662-4DC4-877F-B15B2061B4A6}" destId="{CA5711E0-DFBB-42B9-9153-871D2EA7C697}" srcOrd="8" destOrd="0" parTransId="{595D6AE0-5F47-49DC-B4B2-EDF11F0C9045}" sibTransId="{EB99F5DF-7A25-45B9-B4CD-71667865540C}"/>
    <dgm:cxn modelId="{E01DAEA5-07B8-4291-8EDF-FF75AA0C2B50}" type="presOf" srcId="{D5D9E3EB-C662-4DC4-877F-B15B2061B4A6}" destId="{769B7F29-C9CB-41B0-BD2E-B20620D1B010}" srcOrd="0" destOrd="0" presId="urn:microsoft.com/office/officeart/2005/8/layout/bProcess3"/>
    <dgm:cxn modelId="{A124E2AD-D8CE-4C98-9C5B-9B832EBCCC4E}" srcId="{D5D9E3EB-C662-4DC4-877F-B15B2061B4A6}" destId="{16D1249D-9057-4341-B1A9-9685BE3F5880}" srcOrd="7" destOrd="0" parTransId="{2BD71526-793E-49C3-A3BA-1B925FCD9BCC}" sibTransId="{13256A0A-AFA1-4468-ACB7-E51F441870AD}"/>
    <dgm:cxn modelId="{279848B0-3E50-4766-AD0E-9904E3322F65}" type="presOf" srcId="{65F60851-29AD-413A-B481-D4023A92889A}" destId="{7B759911-CE5F-4A4A-95B8-C98DDAE70785}" srcOrd="1" destOrd="0" presId="urn:microsoft.com/office/officeart/2005/8/layout/bProcess3"/>
    <dgm:cxn modelId="{E1E972B6-C3E7-4E4D-A453-54E25D57C503}" type="presOf" srcId="{CC0E34BC-71A4-4207-8F5A-1594BB3BE235}" destId="{BA1FF465-6843-4FE0-9D46-1FDD429438FD}" srcOrd="0" destOrd="0" presId="urn:microsoft.com/office/officeart/2005/8/layout/bProcess3"/>
    <dgm:cxn modelId="{30DF89BC-8D47-43AB-BC9B-40845539D49C}" type="presOf" srcId="{FB2CBFB0-0339-4210-B004-A2AEADDC4E77}" destId="{CACBE362-2D4A-4237-8ED8-E7380FAC477B}" srcOrd="1" destOrd="0" presId="urn:microsoft.com/office/officeart/2005/8/layout/bProcess3"/>
    <dgm:cxn modelId="{F885AEC1-5D5C-4941-BE28-D43FE0F84365}" srcId="{D5D9E3EB-C662-4DC4-877F-B15B2061B4A6}" destId="{89167B1D-CF7E-45E0-A8F4-3460D1EC4BC4}" srcOrd="0" destOrd="0" parTransId="{03920391-C0DC-4043-9DD9-4D2BF9DC688A}" sibTransId="{376ACC18-B1C5-4591-8498-AF6F19E7DAF7}"/>
    <dgm:cxn modelId="{932FCCCC-068B-4197-9813-F2AF6D97DBCB}" type="presOf" srcId="{D85C357F-7B6E-4A46-BD2B-B37B3996DFFF}" destId="{51FE9873-0B66-48C1-BCC7-F2FE7B7FF32B}" srcOrd="0" destOrd="0" presId="urn:microsoft.com/office/officeart/2005/8/layout/bProcess3"/>
    <dgm:cxn modelId="{8DC366D2-820D-40A3-929F-1C0394020FA5}" type="presOf" srcId="{13256A0A-AFA1-4468-ACB7-E51F441870AD}" destId="{CB2A9EE9-3482-4722-A37B-A4890E70EE78}" srcOrd="0" destOrd="0" presId="urn:microsoft.com/office/officeart/2005/8/layout/bProcess3"/>
    <dgm:cxn modelId="{099375D4-5C89-4059-9C06-AA4B8F7D8D4C}" srcId="{D5D9E3EB-C662-4DC4-877F-B15B2061B4A6}" destId="{84A174C6-B9FB-4071-8E6E-4DF0349FDB88}" srcOrd="1" destOrd="0" parTransId="{41E12A00-0AC7-4FA5-B465-AA925F8BC497}" sibTransId="{F96B0443-5CF8-4789-85D3-C948394CCCE0}"/>
    <dgm:cxn modelId="{37A35DD8-460E-45CE-8098-4B8F82957CCE}" type="presOf" srcId="{D85C357F-7B6E-4A46-BD2B-B37B3996DFFF}" destId="{DFE64971-23D9-45E3-96CB-CD0BB725BE8E}" srcOrd="1" destOrd="0" presId="urn:microsoft.com/office/officeart/2005/8/layout/bProcess3"/>
    <dgm:cxn modelId="{D47F83DF-6B69-4F0D-B3CA-5E3C56D29A16}" type="presOf" srcId="{188E84D3-0035-416C-BD9A-EB7B44587994}" destId="{22201A74-6135-4A4F-A5BD-F53A3B78823B}" srcOrd="0" destOrd="0" presId="urn:microsoft.com/office/officeart/2005/8/layout/bProcess3"/>
    <dgm:cxn modelId="{773F2FE2-F194-4CB1-B35F-7758BF9EDE5A}" type="presOf" srcId="{84A174C6-B9FB-4071-8E6E-4DF0349FDB88}" destId="{F1112539-72DE-4175-B39F-F761F47DD9D2}" srcOrd="0" destOrd="0" presId="urn:microsoft.com/office/officeart/2005/8/layout/bProcess3"/>
    <dgm:cxn modelId="{F8C082EA-13D2-4006-81B7-37EEE005401B}" type="presOf" srcId="{CA5711E0-DFBB-42B9-9153-871D2EA7C697}" destId="{81B4DF43-4F5F-4344-8387-D864C2E05EFD}" srcOrd="0" destOrd="0" presId="urn:microsoft.com/office/officeart/2005/8/layout/bProcess3"/>
    <dgm:cxn modelId="{BB1DAFF2-64D6-4DA4-94F8-D51EF8579D9A}" type="presOf" srcId="{65F60851-29AD-413A-B481-D4023A92889A}" destId="{07BD0DFF-A82B-4312-9F0E-095DA5CA23F8}" srcOrd="0" destOrd="0" presId="urn:microsoft.com/office/officeart/2005/8/layout/bProcess3"/>
    <dgm:cxn modelId="{F972B0F5-C9F7-40F2-BC36-F3E7E00DFB3D}" srcId="{D5D9E3EB-C662-4DC4-877F-B15B2061B4A6}" destId="{29775E69-2622-43A2-B705-84609953B8EB}" srcOrd="3" destOrd="0" parTransId="{8BB5EF2E-69EC-48F0-B8AF-9552C807F5FA}" sibTransId="{65F60851-29AD-413A-B481-D4023A92889A}"/>
    <dgm:cxn modelId="{19F985F7-AC20-48D4-9DCB-E58B4232C9A4}" type="presOf" srcId="{FB2CBFB0-0339-4210-B004-A2AEADDC4E77}" destId="{1EFD9D4E-A5A7-4532-B8FE-D26E55EB3940}" srcOrd="0" destOrd="0" presId="urn:microsoft.com/office/officeart/2005/8/layout/bProcess3"/>
    <dgm:cxn modelId="{8D708A1F-A6DE-4DD6-893C-1E36E602B27B}" type="presParOf" srcId="{769B7F29-C9CB-41B0-BD2E-B20620D1B010}" destId="{503F30E5-1457-44C6-84D7-CD6DBC2EBD10}" srcOrd="0" destOrd="0" presId="urn:microsoft.com/office/officeart/2005/8/layout/bProcess3"/>
    <dgm:cxn modelId="{76748FE7-6816-474E-A720-10ECEA74132C}" type="presParOf" srcId="{769B7F29-C9CB-41B0-BD2E-B20620D1B010}" destId="{4C735E02-0EA0-43DB-93AC-E98B0FE5C9F9}" srcOrd="1" destOrd="0" presId="urn:microsoft.com/office/officeart/2005/8/layout/bProcess3"/>
    <dgm:cxn modelId="{A8DF0D41-E8A6-4732-99C7-754412B99833}" type="presParOf" srcId="{4C735E02-0EA0-43DB-93AC-E98B0FE5C9F9}" destId="{FCE26C1C-78F4-438A-8621-25E80B3C2143}" srcOrd="0" destOrd="0" presId="urn:microsoft.com/office/officeart/2005/8/layout/bProcess3"/>
    <dgm:cxn modelId="{90F05C4D-7277-4F61-9CCC-BAC9BDA12534}" type="presParOf" srcId="{769B7F29-C9CB-41B0-BD2E-B20620D1B010}" destId="{F1112539-72DE-4175-B39F-F761F47DD9D2}" srcOrd="2" destOrd="0" presId="urn:microsoft.com/office/officeart/2005/8/layout/bProcess3"/>
    <dgm:cxn modelId="{9C51AC32-AE16-4AD7-98F8-B79B1AFCA5B8}" type="presParOf" srcId="{769B7F29-C9CB-41B0-BD2E-B20620D1B010}" destId="{F718AA0B-F033-47E7-989C-3FB10104937A}" srcOrd="3" destOrd="0" presId="urn:microsoft.com/office/officeart/2005/8/layout/bProcess3"/>
    <dgm:cxn modelId="{139F57DE-661F-4EA0-B4D8-C088CD9F0B6D}" type="presParOf" srcId="{F718AA0B-F033-47E7-989C-3FB10104937A}" destId="{F285AE3F-A8DF-4C05-9582-250BF30D228A}" srcOrd="0" destOrd="0" presId="urn:microsoft.com/office/officeart/2005/8/layout/bProcess3"/>
    <dgm:cxn modelId="{7122A676-65D7-4E27-9ADB-A57CF7464F5D}" type="presParOf" srcId="{769B7F29-C9CB-41B0-BD2E-B20620D1B010}" destId="{BA1FF465-6843-4FE0-9D46-1FDD429438FD}" srcOrd="4" destOrd="0" presId="urn:microsoft.com/office/officeart/2005/8/layout/bProcess3"/>
    <dgm:cxn modelId="{4A114BFD-9BFC-4381-92E4-E7DF7220525F}" type="presParOf" srcId="{769B7F29-C9CB-41B0-BD2E-B20620D1B010}" destId="{51FE9873-0B66-48C1-BCC7-F2FE7B7FF32B}" srcOrd="5" destOrd="0" presId="urn:microsoft.com/office/officeart/2005/8/layout/bProcess3"/>
    <dgm:cxn modelId="{AA0D8BE4-F3DB-4FEE-B6D1-5C3A29933BDE}" type="presParOf" srcId="{51FE9873-0B66-48C1-BCC7-F2FE7B7FF32B}" destId="{DFE64971-23D9-45E3-96CB-CD0BB725BE8E}" srcOrd="0" destOrd="0" presId="urn:microsoft.com/office/officeart/2005/8/layout/bProcess3"/>
    <dgm:cxn modelId="{1358280A-EBDE-40F3-A661-B1A879433CFA}" type="presParOf" srcId="{769B7F29-C9CB-41B0-BD2E-B20620D1B010}" destId="{BB9453E5-2ADF-4F25-94FB-89B1A5F4F00F}" srcOrd="6" destOrd="0" presId="urn:microsoft.com/office/officeart/2005/8/layout/bProcess3"/>
    <dgm:cxn modelId="{724EE4FD-37D1-4CF6-8738-8D646D2C32D8}" type="presParOf" srcId="{769B7F29-C9CB-41B0-BD2E-B20620D1B010}" destId="{07BD0DFF-A82B-4312-9F0E-095DA5CA23F8}" srcOrd="7" destOrd="0" presId="urn:microsoft.com/office/officeart/2005/8/layout/bProcess3"/>
    <dgm:cxn modelId="{423B68CE-ED68-416E-A716-AC83D73319B6}" type="presParOf" srcId="{07BD0DFF-A82B-4312-9F0E-095DA5CA23F8}" destId="{7B759911-CE5F-4A4A-95B8-C98DDAE70785}" srcOrd="0" destOrd="0" presId="urn:microsoft.com/office/officeart/2005/8/layout/bProcess3"/>
    <dgm:cxn modelId="{2B2D01E9-A944-481D-92EB-FB498B50A6B6}" type="presParOf" srcId="{769B7F29-C9CB-41B0-BD2E-B20620D1B010}" destId="{D98301F9-76A9-49E3-A833-E93C660BAB24}" srcOrd="8" destOrd="0" presId="urn:microsoft.com/office/officeart/2005/8/layout/bProcess3"/>
    <dgm:cxn modelId="{7F5A5992-0396-423A-B7FD-0BC462C707DF}" type="presParOf" srcId="{769B7F29-C9CB-41B0-BD2E-B20620D1B010}" destId="{1EFD9D4E-A5A7-4532-B8FE-D26E55EB3940}" srcOrd="9" destOrd="0" presId="urn:microsoft.com/office/officeart/2005/8/layout/bProcess3"/>
    <dgm:cxn modelId="{FCAD8A21-70CD-43CA-A15A-BF80CF3A28E5}" type="presParOf" srcId="{1EFD9D4E-A5A7-4532-B8FE-D26E55EB3940}" destId="{CACBE362-2D4A-4237-8ED8-E7380FAC477B}" srcOrd="0" destOrd="0" presId="urn:microsoft.com/office/officeart/2005/8/layout/bProcess3"/>
    <dgm:cxn modelId="{8A5DA028-7E88-44A7-9472-BF1C415171FE}" type="presParOf" srcId="{769B7F29-C9CB-41B0-BD2E-B20620D1B010}" destId="{22201A74-6135-4A4F-A5BD-F53A3B78823B}" srcOrd="10" destOrd="0" presId="urn:microsoft.com/office/officeart/2005/8/layout/bProcess3"/>
    <dgm:cxn modelId="{957EFC83-3659-4F5C-B310-5296FCEC6392}" type="presParOf" srcId="{769B7F29-C9CB-41B0-BD2E-B20620D1B010}" destId="{7576E7EF-FFD3-431A-BEB5-162EF3659AAA}" srcOrd="11" destOrd="0" presId="urn:microsoft.com/office/officeart/2005/8/layout/bProcess3"/>
    <dgm:cxn modelId="{3581EFC3-76FD-4987-9553-322B22071C35}" type="presParOf" srcId="{7576E7EF-FFD3-431A-BEB5-162EF3659AAA}" destId="{1B2EE7BD-1B00-4DCC-AE17-036A15368060}" srcOrd="0" destOrd="0" presId="urn:microsoft.com/office/officeart/2005/8/layout/bProcess3"/>
    <dgm:cxn modelId="{1EC15393-E472-4706-A59C-F163181FC82B}" type="presParOf" srcId="{769B7F29-C9CB-41B0-BD2E-B20620D1B010}" destId="{F491B589-1F4C-4692-8D73-9127A6862DE1}" srcOrd="12" destOrd="0" presId="urn:microsoft.com/office/officeart/2005/8/layout/bProcess3"/>
    <dgm:cxn modelId="{9F7A7C21-FC6C-4654-B60B-716848396328}" type="presParOf" srcId="{769B7F29-C9CB-41B0-BD2E-B20620D1B010}" destId="{6D3EC460-D22C-4D4D-BA1C-DFCB63F14CB4}" srcOrd="13" destOrd="0" presId="urn:microsoft.com/office/officeart/2005/8/layout/bProcess3"/>
    <dgm:cxn modelId="{38E6676C-2D82-440A-88FC-151619E63166}" type="presParOf" srcId="{6D3EC460-D22C-4D4D-BA1C-DFCB63F14CB4}" destId="{B8187AE9-4081-47CD-9C42-25527F0C6D24}" srcOrd="0" destOrd="0" presId="urn:microsoft.com/office/officeart/2005/8/layout/bProcess3"/>
    <dgm:cxn modelId="{610AF801-77A9-41B1-BE0C-C0B84939AFF1}" type="presParOf" srcId="{769B7F29-C9CB-41B0-BD2E-B20620D1B010}" destId="{E89F4311-9155-4EF4-9085-EF640F668BA5}" srcOrd="14" destOrd="0" presId="urn:microsoft.com/office/officeart/2005/8/layout/bProcess3"/>
    <dgm:cxn modelId="{804B0FF7-297A-488F-B40B-3E0B937A5138}" type="presParOf" srcId="{769B7F29-C9CB-41B0-BD2E-B20620D1B010}" destId="{CB2A9EE9-3482-4722-A37B-A4890E70EE78}" srcOrd="15" destOrd="0" presId="urn:microsoft.com/office/officeart/2005/8/layout/bProcess3"/>
    <dgm:cxn modelId="{EC975344-F398-4527-B7B7-4B224FEBAA30}" type="presParOf" srcId="{CB2A9EE9-3482-4722-A37B-A4890E70EE78}" destId="{0A263B0B-1685-4272-999D-28AF3012B0F6}" srcOrd="0" destOrd="0" presId="urn:microsoft.com/office/officeart/2005/8/layout/bProcess3"/>
    <dgm:cxn modelId="{18E61811-D2B7-48FC-BF78-097EB4B6F093}" type="presParOf" srcId="{769B7F29-C9CB-41B0-BD2E-B20620D1B010}" destId="{81B4DF43-4F5F-4344-8387-D864C2E05EFD}" srcOrd="16"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CD7B8E-D2C7-420F-AB44-1B988FA37BD0}" type="doc">
      <dgm:prSet loTypeId="urn:microsoft.com/office/officeart/2005/8/layout/process4" loCatId="process" qsTypeId="urn:microsoft.com/office/officeart/2005/8/quickstyle/3d3" qsCatId="3D" csTypeId="urn:microsoft.com/office/officeart/2005/8/colors/colorful5" csCatId="colorful" phldr="1"/>
      <dgm:spPr/>
      <dgm:t>
        <a:bodyPr/>
        <a:lstStyle/>
        <a:p>
          <a:endParaRPr lang="ru-RU"/>
        </a:p>
      </dgm:t>
    </dgm:pt>
    <dgm:pt modelId="{A2D58BB7-DD0D-4BE7-8113-767EEE9CFF47}">
      <dgm:prSet phldrT="[Text]" custT="1"/>
      <dgm:spPr/>
      <dgm:t>
        <a:bodyPr/>
        <a:lstStyle/>
        <a:p>
          <a:r>
            <a:rPr lang="en-US" sz="2000">
              <a:solidFill>
                <a:schemeClr val="tx1"/>
              </a:solidFill>
              <a:latin typeface="Times New Roman" panose="02020603050405020304" pitchFamily="18" charset="0"/>
              <a:cs typeface="Times New Roman" panose="02020603050405020304" pitchFamily="18" charset="0"/>
            </a:rPr>
            <a:t>1. G'oya bosqichi</a:t>
          </a:r>
          <a:endParaRPr lang="ru-RU" sz="2000">
            <a:solidFill>
              <a:schemeClr val="tx1"/>
            </a:solidFill>
            <a:latin typeface="Times New Roman" panose="02020603050405020304" pitchFamily="18" charset="0"/>
            <a:cs typeface="Times New Roman" panose="02020603050405020304" pitchFamily="18" charset="0"/>
          </a:endParaRPr>
        </a:p>
      </dgm:t>
    </dgm:pt>
    <dgm:pt modelId="{8D8E3173-C54D-4A8A-8AD0-FAC2261D2523}" type="parTrans" cxnId="{C5EBF063-8012-4570-862C-90635BA5736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E931A856-17F8-4FAD-9E46-6FAD8F389FFD}" type="sibTrans" cxnId="{C5EBF063-8012-4570-862C-90635BA5736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2FD74E89-DB2C-4244-8AC6-FF2BFEE69042}">
      <dgm:prSet phldrT="[Text]" custT="1"/>
      <dgm:spPr/>
      <dgm:t>
        <a:bodyPr/>
        <a:lstStyle/>
        <a:p>
          <a:r>
            <a:rPr lang="en-US" sz="2000">
              <a:solidFill>
                <a:schemeClr val="tx1"/>
              </a:solidFill>
              <a:latin typeface="Times New Roman" panose="02020603050405020304" pitchFamily="18" charset="0"/>
              <a:cs typeface="Times New Roman" panose="02020603050405020304" pitchFamily="18" charset="0"/>
            </a:rPr>
            <a:t>2. G'oyani amalda sinab ko'rish</a:t>
          </a:r>
          <a:endParaRPr lang="ru-RU" sz="2000">
            <a:solidFill>
              <a:schemeClr val="tx1"/>
            </a:solidFill>
            <a:latin typeface="Times New Roman" panose="02020603050405020304" pitchFamily="18" charset="0"/>
            <a:cs typeface="Times New Roman" panose="02020603050405020304" pitchFamily="18" charset="0"/>
          </a:endParaRPr>
        </a:p>
      </dgm:t>
    </dgm:pt>
    <dgm:pt modelId="{A52188BC-C66D-48A7-8937-DDD65E6B3CA8}" type="parTrans" cxnId="{62D93321-A204-4DD6-8BA9-D8974A4BD389}">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E0999345-C623-4AF8-98EA-A5E41B56C036}" type="sibTrans" cxnId="{62D93321-A204-4DD6-8BA9-D8974A4BD389}">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663B2FAE-E398-494F-B210-515B82AA834E}">
      <dgm:prSet phldrT="[Text]" custT="1"/>
      <dgm:spPr/>
      <dgm:t>
        <a:bodyPr/>
        <a:lstStyle/>
        <a:p>
          <a:r>
            <a:rPr lang="en-US" sz="2000">
              <a:solidFill>
                <a:schemeClr val="tx1"/>
              </a:solidFill>
              <a:latin typeface="Times New Roman" panose="02020603050405020304" pitchFamily="18" charset="0"/>
              <a:cs typeface="Times New Roman" panose="02020603050405020304" pitchFamily="18" charset="0"/>
            </a:rPr>
            <a:t>3. Mahsulot/bozor muvofiqligi bosqichi</a:t>
          </a:r>
          <a:endParaRPr lang="ru-RU" sz="2000">
            <a:solidFill>
              <a:schemeClr val="tx1"/>
            </a:solidFill>
            <a:latin typeface="Times New Roman" panose="02020603050405020304" pitchFamily="18" charset="0"/>
            <a:cs typeface="Times New Roman" panose="02020603050405020304" pitchFamily="18" charset="0"/>
          </a:endParaRPr>
        </a:p>
      </dgm:t>
    </dgm:pt>
    <dgm:pt modelId="{2E56ADE8-9CC7-4388-9211-AACCD4D5034B}" type="parTrans" cxnId="{9683E355-D225-4DBF-B689-4B6A8A66BF5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5DED7B61-8E16-4F1A-9B1D-F3529D70E942}" type="sibTrans" cxnId="{9683E355-D225-4DBF-B689-4B6A8A66BF5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D28C622B-BDA6-4421-82A0-5CF2FBC4ACC2}">
      <dgm:prSet phldrT="[Text]" custT="1"/>
      <dgm:spPr/>
      <dgm:t>
        <a:bodyPr/>
        <a:lstStyle/>
        <a:p>
          <a:r>
            <a:rPr lang="en-US" sz="2000">
              <a:solidFill>
                <a:schemeClr val="tx1"/>
              </a:solidFill>
              <a:latin typeface="Times New Roman" panose="02020603050405020304" pitchFamily="18" charset="0"/>
              <a:cs typeface="Times New Roman" panose="02020603050405020304" pitchFamily="18" charset="0"/>
            </a:rPr>
            <a:t>5. Kengayish bosqichi</a:t>
          </a:r>
          <a:endParaRPr lang="ru-RU" sz="2000">
            <a:solidFill>
              <a:schemeClr val="tx1"/>
            </a:solidFill>
            <a:latin typeface="Times New Roman" panose="02020603050405020304" pitchFamily="18" charset="0"/>
            <a:cs typeface="Times New Roman" panose="02020603050405020304" pitchFamily="18" charset="0"/>
          </a:endParaRPr>
        </a:p>
      </dgm:t>
    </dgm:pt>
    <dgm:pt modelId="{4FA3700C-7BDE-405D-9393-A09445FB2E4A}" type="parTrans" cxnId="{A9816335-20C3-40DC-A28D-1A1FA34ABA9B}">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D7CECF9B-B715-473E-BF5C-0E29C682157E}" type="sibTrans" cxnId="{A9816335-20C3-40DC-A28D-1A1FA34ABA9B}">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A6DFCDFF-2749-4FAA-9E42-70C1BD434E53}">
      <dgm:prSet phldrT="[Text]" custT="1"/>
      <dgm:spPr/>
      <dgm:t>
        <a:bodyPr/>
        <a:lstStyle/>
        <a:p>
          <a:r>
            <a:rPr lang="en-US" sz="2000">
              <a:solidFill>
                <a:schemeClr val="tx1"/>
              </a:solidFill>
              <a:latin typeface="Times New Roman" panose="02020603050405020304" pitchFamily="18" charset="0"/>
              <a:cs typeface="Times New Roman" panose="02020603050405020304" pitchFamily="18" charset="0"/>
            </a:rPr>
            <a:t>4. O'sish bosqichi</a:t>
          </a:r>
          <a:endParaRPr lang="ru-RU" sz="2000">
            <a:solidFill>
              <a:schemeClr val="tx1"/>
            </a:solidFill>
            <a:latin typeface="Times New Roman" panose="02020603050405020304" pitchFamily="18" charset="0"/>
            <a:cs typeface="Times New Roman" panose="02020603050405020304" pitchFamily="18" charset="0"/>
          </a:endParaRPr>
        </a:p>
      </dgm:t>
    </dgm:pt>
    <dgm:pt modelId="{49ED67EF-F98C-492D-A5D0-6EF5130FBABC}" type="parTrans" cxnId="{9CC584A3-8B91-469F-9B8A-1DCF7528197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EA4D0E2C-18B4-4CB1-A48C-E03A188DEB53}" type="sibTrans" cxnId="{9CC584A3-8B91-469F-9B8A-1DCF7528197C}">
      <dgm:prSet/>
      <dgm:spPr/>
      <dgm:t>
        <a:bodyPr/>
        <a:lstStyle/>
        <a:p>
          <a:endParaRPr lang="ru-RU" sz="2400">
            <a:solidFill>
              <a:schemeClr val="tx1"/>
            </a:solidFill>
            <a:latin typeface="Times New Roman" panose="02020603050405020304" pitchFamily="18" charset="0"/>
            <a:cs typeface="Times New Roman" panose="02020603050405020304" pitchFamily="18" charset="0"/>
          </a:endParaRPr>
        </a:p>
      </dgm:t>
    </dgm:pt>
    <dgm:pt modelId="{701870B9-C9B4-4A6B-BC7A-E609BAFEF00C}" type="pres">
      <dgm:prSet presAssocID="{28CD7B8E-D2C7-420F-AB44-1B988FA37BD0}" presName="Name0" presStyleCnt="0">
        <dgm:presLayoutVars>
          <dgm:dir/>
          <dgm:animLvl val="lvl"/>
          <dgm:resizeHandles val="exact"/>
        </dgm:presLayoutVars>
      </dgm:prSet>
      <dgm:spPr/>
    </dgm:pt>
    <dgm:pt modelId="{4747BD00-5312-470E-AE7C-DD8D2B18D0F2}" type="pres">
      <dgm:prSet presAssocID="{D28C622B-BDA6-4421-82A0-5CF2FBC4ACC2}" presName="boxAndChildren" presStyleCnt="0"/>
      <dgm:spPr/>
    </dgm:pt>
    <dgm:pt modelId="{4C1D62BF-EA25-4392-BC85-17EFDFAE81DB}" type="pres">
      <dgm:prSet presAssocID="{D28C622B-BDA6-4421-82A0-5CF2FBC4ACC2}" presName="parentTextBox" presStyleLbl="node1" presStyleIdx="0" presStyleCnt="5"/>
      <dgm:spPr/>
    </dgm:pt>
    <dgm:pt modelId="{6BCC5CDE-0FAB-4016-A7D4-0FBCD3EEE1C9}" type="pres">
      <dgm:prSet presAssocID="{EA4D0E2C-18B4-4CB1-A48C-E03A188DEB53}" presName="sp" presStyleCnt="0"/>
      <dgm:spPr/>
    </dgm:pt>
    <dgm:pt modelId="{48DC0C0F-76A9-4DDA-BD2D-2D4FF3BF34A7}" type="pres">
      <dgm:prSet presAssocID="{A6DFCDFF-2749-4FAA-9E42-70C1BD434E53}" presName="arrowAndChildren" presStyleCnt="0"/>
      <dgm:spPr/>
    </dgm:pt>
    <dgm:pt modelId="{1944AAF2-D450-4199-9C46-FADA3EFDA0C3}" type="pres">
      <dgm:prSet presAssocID="{A6DFCDFF-2749-4FAA-9E42-70C1BD434E53}" presName="parentTextArrow" presStyleLbl="node1" presStyleIdx="1" presStyleCnt="5"/>
      <dgm:spPr/>
    </dgm:pt>
    <dgm:pt modelId="{6BD67718-57A4-4F26-9E4A-C1F331D8AEDF}" type="pres">
      <dgm:prSet presAssocID="{5DED7B61-8E16-4F1A-9B1D-F3529D70E942}" presName="sp" presStyleCnt="0"/>
      <dgm:spPr/>
    </dgm:pt>
    <dgm:pt modelId="{C2AEAE47-F1A7-46C2-9B45-FCDD2D28E5AD}" type="pres">
      <dgm:prSet presAssocID="{663B2FAE-E398-494F-B210-515B82AA834E}" presName="arrowAndChildren" presStyleCnt="0"/>
      <dgm:spPr/>
    </dgm:pt>
    <dgm:pt modelId="{EDD99F8D-E37A-4FA9-AACA-EF422902DFF0}" type="pres">
      <dgm:prSet presAssocID="{663B2FAE-E398-494F-B210-515B82AA834E}" presName="parentTextArrow" presStyleLbl="node1" presStyleIdx="2" presStyleCnt="5"/>
      <dgm:spPr/>
    </dgm:pt>
    <dgm:pt modelId="{120D3695-3B7E-4248-B302-91F77511A9B3}" type="pres">
      <dgm:prSet presAssocID="{E0999345-C623-4AF8-98EA-A5E41B56C036}" presName="sp" presStyleCnt="0"/>
      <dgm:spPr/>
    </dgm:pt>
    <dgm:pt modelId="{455678D6-63B7-437B-BC21-5C17CB6A5E41}" type="pres">
      <dgm:prSet presAssocID="{2FD74E89-DB2C-4244-8AC6-FF2BFEE69042}" presName="arrowAndChildren" presStyleCnt="0"/>
      <dgm:spPr/>
    </dgm:pt>
    <dgm:pt modelId="{B04DA9C3-D37D-4972-97ED-C0BC56C40A5B}" type="pres">
      <dgm:prSet presAssocID="{2FD74E89-DB2C-4244-8AC6-FF2BFEE69042}" presName="parentTextArrow" presStyleLbl="node1" presStyleIdx="3" presStyleCnt="5"/>
      <dgm:spPr/>
    </dgm:pt>
    <dgm:pt modelId="{67CE9B3D-F8A4-400F-9EBE-C4714B63C466}" type="pres">
      <dgm:prSet presAssocID="{E931A856-17F8-4FAD-9E46-6FAD8F389FFD}" presName="sp" presStyleCnt="0"/>
      <dgm:spPr/>
    </dgm:pt>
    <dgm:pt modelId="{A8FFC303-CE1A-42E0-A317-A9083D7030D7}" type="pres">
      <dgm:prSet presAssocID="{A2D58BB7-DD0D-4BE7-8113-767EEE9CFF47}" presName="arrowAndChildren" presStyleCnt="0"/>
      <dgm:spPr/>
    </dgm:pt>
    <dgm:pt modelId="{01795E48-F3D6-4C3A-A13D-FD4A52EDB301}" type="pres">
      <dgm:prSet presAssocID="{A2D58BB7-DD0D-4BE7-8113-767EEE9CFF47}" presName="parentTextArrow" presStyleLbl="node1" presStyleIdx="4" presStyleCnt="5"/>
      <dgm:spPr/>
    </dgm:pt>
  </dgm:ptLst>
  <dgm:cxnLst>
    <dgm:cxn modelId="{62D93321-A204-4DD6-8BA9-D8974A4BD389}" srcId="{28CD7B8E-D2C7-420F-AB44-1B988FA37BD0}" destId="{2FD74E89-DB2C-4244-8AC6-FF2BFEE69042}" srcOrd="1" destOrd="0" parTransId="{A52188BC-C66D-48A7-8937-DDD65E6B3CA8}" sibTransId="{E0999345-C623-4AF8-98EA-A5E41B56C036}"/>
    <dgm:cxn modelId="{A9816335-20C3-40DC-A28D-1A1FA34ABA9B}" srcId="{28CD7B8E-D2C7-420F-AB44-1B988FA37BD0}" destId="{D28C622B-BDA6-4421-82A0-5CF2FBC4ACC2}" srcOrd="4" destOrd="0" parTransId="{4FA3700C-7BDE-405D-9393-A09445FB2E4A}" sibTransId="{D7CECF9B-B715-473E-BF5C-0E29C682157E}"/>
    <dgm:cxn modelId="{86F0965D-00F3-49A9-A8B9-554A202C2A6F}" type="presOf" srcId="{A2D58BB7-DD0D-4BE7-8113-767EEE9CFF47}" destId="{01795E48-F3D6-4C3A-A13D-FD4A52EDB301}" srcOrd="0" destOrd="0" presId="urn:microsoft.com/office/officeart/2005/8/layout/process4"/>
    <dgm:cxn modelId="{C5EBF063-8012-4570-862C-90635BA5736C}" srcId="{28CD7B8E-D2C7-420F-AB44-1B988FA37BD0}" destId="{A2D58BB7-DD0D-4BE7-8113-767EEE9CFF47}" srcOrd="0" destOrd="0" parTransId="{8D8E3173-C54D-4A8A-8AD0-FAC2261D2523}" sibTransId="{E931A856-17F8-4FAD-9E46-6FAD8F389FFD}"/>
    <dgm:cxn modelId="{B46D1749-45E1-4279-978B-7FACAFE519BE}" type="presOf" srcId="{2FD74E89-DB2C-4244-8AC6-FF2BFEE69042}" destId="{B04DA9C3-D37D-4972-97ED-C0BC56C40A5B}" srcOrd="0" destOrd="0" presId="urn:microsoft.com/office/officeart/2005/8/layout/process4"/>
    <dgm:cxn modelId="{09657B6F-24A0-43B2-905F-3D79BAAF45FF}" type="presOf" srcId="{A6DFCDFF-2749-4FAA-9E42-70C1BD434E53}" destId="{1944AAF2-D450-4199-9C46-FADA3EFDA0C3}" srcOrd="0" destOrd="0" presId="urn:microsoft.com/office/officeart/2005/8/layout/process4"/>
    <dgm:cxn modelId="{9683E355-D225-4DBF-B689-4B6A8A66BF5C}" srcId="{28CD7B8E-D2C7-420F-AB44-1B988FA37BD0}" destId="{663B2FAE-E398-494F-B210-515B82AA834E}" srcOrd="2" destOrd="0" parTransId="{2E56ADE8-9CC7-4388-9211-AACCD4D5034B}" sibTransId="{5DED7B61-8E16-4F1A-9B1D-F3529D70E942}"/>
    <dgm:cxn modelId="{F970F887-E1D0-40C7-A8C2-C2E2DB08EECB}" type="presOf" srcId="{663B2FAE-E398-494F-B210-515B82AA834E}" destId="{EDD99F8D-E37A-4FA9-AACA-EF422902DFF0}" srcOrd="0" destOrd="0" presId="urn:microsoft.com/office/officeart/2005/8/layout/process4"/>
    <dgm:cxn modelId="{2CD49E8C-A510-4325-94D9-6AFEAB3BBE0A}" type="presOf" srcId="{28CD7B8E-D2C7-420F-AB44-1B988FA37BD0}" destId="{701870B9-C9B4-4A6B-BC7A-E609BAFEF00C}" srcOrd="0" destOrd="0" presId="urn:microsoft.com/office/officeart/2005/8/layout/process4"/>
    <dgm:cxn modelId="{9CC584A3-8B91-469F-9B8A-1DCF7528197C}" srcId="{28CD7B8E-D2C7-420F-AB44-1B988FA37BD0}" destId="{A6DFCDFF-2749-4FAA-9E42-70C1BD434E53}" srcOrd="3" destOrd="0" parTransId="{49ED67EF-F98C-492D-A5D0-6EF5130FBABC}" sibTransId="{EA4D0E2C-18B4-4CB1-A48C-E03A188DEB53}"/>
    <dgm:cxn modelId="{477B90EE-B697-4E36-96CF-1BF8ACF2C0A2}" type="presOf" srcId="{D28C622B-BDA6-4421-82A0-5CF2FBC4ACC2}" destId="{4C1D62BF-EA25-4392-BC85-17EFDFAE81DB}" srcOrd="0" destOrd="0" presId="urn:microsoft.com/office/officeart/2005/8/layout/process4"/>
    <dgm:cxn modelId="{C4E01ECE-E42A-42B6-8CF0-A4636B8E26E5}" type="presParOf" srcId="{701870B9-C9B4-4A6B-BC7A-E609BAFEF00C}" destId="{4747BD00-5312-470E-AE7C-DD8D2B18D0F2}" srcOrd="0" destOrd="0" presId="urn:microsoft.com/office/officeart/2005/8/layout/process4"/>
    <dgm:cxn modelId="{3BBA2782-AD4D-4E39-B7F7-0212EDDF3067}" type="presParOf" srcId="{4747BD00-5312-470E-AE7C-DD8D2B18D0F2}" destId="{4C1D62BF-EA25-4392-BC85-17EFDFAE81DB}" srcOrd="0" destOrd="0" presId="urn:microsoft.com/office/officeart/2005/8/layout/process4"/>
    <dgm:cxn modelId="{36672C8E-5FA3-4475-9F1B-EDFE620D0E52}" type="presParOf" srcId="{701870B9-C9B4-4A6B-BC7A-E609BAFEF00C}" destId="{6BCC5CDE-0FAB-4016-A7D4-0FBCD3EEE1C9}" srcOrd="1" destOrd="0" presId="urn:microsoft.com/office/officeart/2005/8/layout/process4"/>
    <dgm:cxn modelId="{52FAA64C-AC0E-4C2A-9E73-DFE9A814E397}" type="presParOf" srcId="{701870B9-C9B4-4A6B-BC7A-E609BAFEF00C}" destId="{48DC0C0F-76A9-4DDA-BD2D-2D4FF3BF34A7}" srcOrd="2" destOrd="0" presId="urn:microsoft.com/office/officeart/2005/8/layout/process4"/>
    <dgm:cxn modelId="{C8889FF6-801E-4E72-804C-2B5AC6A6E8DA}" type="presParOf" srcId="{48DC0C0F-76A9-4DDA-BD2D-2D4FF3BF34A7}" destId="{1944AAF2-D450-4199-9C46-FADA3EFDA0C3}" srcOrd="0" destOrd="0" presId="urn:microsoft.com/office/officeart/2005/8/layout/process4"/>
    <dgm:cxn modelId="{A75CA005-7653-4CA3-AA4C-51CDBDD2991E}" type="presParOf" srcId="{701870B9-C9B4-4A6B-BC7A-E609BAFEF00C}" destId="{6BD67718-57A4-4F26-9E4A-C1F331D8AEDF}" srcOrd="3" destOrd="0" presId="urn:microsoft.com/office/officeart/2005/8/layout/process4"/>
    <dgm:cxn modelId="{F6A6E58D-5113-46AE-BCC6-71FFF6092F0A}" type="presParOf" srcId="{701870B9-C9B4-4A6B-BC7A-E609BAFEF00C}" destId="{C2AEAE47-F1A7-46C2-9B45-FCDD2D28E5AD}" srcOrd="4" destOrd="0" presId="urn:microsoft.com/office/officeart/2005/8/layout/process4"/>
    <dgm:cxn modelId="{ABD8C99E-8667-4D3F-A6D0-D8C320DD22A4}" type="presParOf" srcId="{C2AEAE47-F1A7-46C2-9B45-FCDD2D28E5AD}" destId="{EDD99F8D-E37A-4FA9-AACA-EF422902DFF0}" srcOrd="0" destOrd="0" presId="urn:microsoft.com/office/officeart/2005/8/layout/process4"/>
    <dgm:cxn modelId="{C8708DC3-4C1B-4218-ADD4-38A88DCEEFE6}" type="presParOf" srcId="{701870B9-C9B4-4A6B-BC7A-E609BAFEF00C}" destId="{120D3695-3B7E-4248-B302-91F77511A9B3}" srcOrd="5" destOrd="0" presId="urn:microsoft.com/office/officeart/2005/8/layout/process4"/>
    <dgm:cxn modelId="{9D6AB072-7671-43D8-BB14-17265F03A60D}" type="presParOf" srcId="{701870B9-C9B4-4A6B-BC7A-E609BAFEF00C}" destId="{455678D6-63B7-437B-BC21-5C17CB6A5E41}" srcOrd="6" destOrd="0" presId="urn:microsoft.com/office/officeart/2005/8/layout/process4"/>
    <dgm:cxn modelId="{3928C81E-03A0-4AA8-8993-B41309308F5A}" type="presParOf" srcId="{455678D6-63B7-437B-BC21-5C17CB6A5E41}" destId="{B04DA9C3-D37D-4972-97ED-C0BC56C40A5B}" srcOrd="0" destOrd="0" presId="urn:microsoft.com/office/officeart/2005/8/layout/process4"/>
    <dgm:cxn modelId="{A51F573F-9883-4C99-8BD5-2449C33FC863}" type="presParOf" srcId="{701870B9-C9B4-4A6B-BC7A-E609BAFEF00C}" destId="{67CE9B3D-F8A4-400F-9EBE-C4714B63C466}" srcOrd="7" destOrd="0" presId="urn:microsoft.com/office/officeart/2005/8/layout/process4"/>
    <dgm:cxn modelId="{4D5E1918-16C2-4E55-9F3E-3B640D3E498A}" type="presParOf" srcId="{701870B9-C9B4-4A6B-BC7A-E609BAFEF00C}" destId="{A8FFC303-CE1A-42E0-A317-A9083D7030D7}" srcOrd="8" destOrd="0" presId="urn:microsoft.com/office/officeart/2005/8/layout/process4"/>
    <dgm:cxn modelId="{ACBCE6A2-D199-437D-BCB8-4CC15E13A452}" type="presParOf" srcId="{A8FFC303-CE1A-42E0-A317-A9083D7030D7}" destId="{01795E48-F3D6-4C3A-A13D-FD4A52EDB301}" srcOrd="0"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180DF6C-36AD-43F3-BC11-54AE268E8E0C}" type="doc">
      <dgm:prSet loTypeId="urn:microsoft.com/office/officeart/2005/8/layout/bProcess3" loCatId="process" qsTypeId="urn:microsoft.com/office/officeart/2005/8/quickstyle/3d3" qsCatId="3D" csTypeId="urn:microsoft.com/office/officeart/2005/8/colors/colorful4" csCatId="colorful" phldr="1"/>
      <dgm:spPr/>
      <dgm:t>
        <a:bodyPr/>
        <a:lstStyle/>
        <a:p>
          <a:endParaRPr lang="ru-RU"/>
        </a:p>
      </dgm:t>
    </dgm:pt>
    <dgm:pt modelId="{53805B37-7812-4759-9A7D-C85872812E9F}">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Innovatsiya</a:t>
          </a:r>
          <a:endParaRPr lang="ru-RU" sz="1600">
            <a:solidFill>
              <a:schemeClr val="tx1"/>
            </a:solidFill>
            <a:latin typeface="Times New Roman" panose="02020603050405020304" pitchFamily="18" charset="0"/>
            <a:cs typeface="Times New Roman" panose="02020603050405020304" pitchFamily="18" charset="0"/>
          </a:endParaRPr>
        </a:p>
      </dgm:t>
    </dgm:pt>
    <dgm:pt modelId="{953B0D7F-7F31-409D-9CED-381AB63F5082}" type="parTrans" cxnId="{A22D3010-A3D9-4A5A-A43F-2F64D80BA81F}">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A933B7D8-21DB-432A-BC54-DA39D2BCB950}" type="sibTrans" cxnId="{A22D3010-A3D9-4A5A-A43F-2F64D80BA81F}">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B4815E7C-7B50-4C82-961A-2AF29A9C7B51}">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Jamoa</a:t>
          </a:r>
          <a:endParaRPr lang="ru-RU" sz="1600">
            <a:solidFill>
              <a:schemeClr val="tx1"/>
            </a:solidFill>
            <a:latin typeface="Times New Roman" panose="02020603050405020304" pitchFamily="18" charset="0"/>
            <a:cs typeface="Times New Roman" panose="02020603050405020304" pitchFamily="18" charset="0"/>
          </a:endParaRPr>
        </a:p>
      </dgm:t>
    </dgm:pt>
    <dgm:pt modelId="{89C04B56-FCB1-4845-9ACF-447BCEF4CCAB}" type="parTrans" cxnId="{0963DCF6-BD61-427E-B21D-72CC1121CB21}">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EE7F3E83-3024-4FF0-89B5-F49DE814A121}" type="sibTrans" cxnId="{0963DCF6-BD61-427E-B21D-72CC1121CB21}">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D813638F-BAFA-4371-AD76-A4748CAB7277}">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Moliyalashtirish</a:t>
          </a:r>
          <a:endParaRPr lang="ru-RU" sz="1600">
            <a:solidFill>
              <a:schemeClr val="tx1"/>
            </a:solidFill>
            <a:latin typeface="Times New Roman" panose="02020603050405020304" pitchFamily="18" charset="0"/>
            <a:cs typeface="Times New Roman" panose="02020603050405020304" pitchFamily="18" charset="0"/>
          </a:endParaRPr>
        </a:p>
      </dgm:t>
    </dgm:pt>
    <dgm:pt modelId="{92FE47AB-25B4-4F96-A955-A9697C952BD5}" type="parTrans" cxnId="{59D5265D-716B-43A6-97E7-CA3F05D998EC}">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45832D39-5C22-41AD-9481-400E75006B22}" type="sibTrans" cxnId="{59D5265D-716B-43A6-97E7-CA3F05D998EC}">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6CEAE878-4959-4946-BAA3-0E70472537E6}">
      <dgm:prSet phldrT="[Text]" custT="1"/>
      <dgm:spPr/>
      <dgm:t>
        <a:bodyPr/>
        <a:lstStyle/>
        <a:p>
          <a:r>
            <a:rPr lang="en-US" sz="1600">
              <a:solidFill>
                <a:schemeClr val="tx1"/>
              </a:solidFill>
              <a:latin typeface="Times New Roman" panose="02020603050405020304" pitchFamily="18" charset="0"/>
              <a:cs typeface="Times New Roman" panose="02020603050405020304" pitchFamily="18" charset="0"/>
            </a:rPr>
            <a:t>Marketing</a:t>
          </a:r>
          <a:endParaRPr lang="ru-RU" sz="1600">
            <a:solidFill>
              <a:schemeClr val="tx1"/>
            </a:solidFill>
            <a:latin typeface="Times New Roman" panose="02020603050405020304" pitchFamily="18" charset="0"/>
            <a:cs typeface="Times New Roman" panose="02020603050405020304" pitchFamily="18" charset="0"/>
          </a:endParaRPr>
        </a:p>
      </dgm:t>
    </dgm:pt>
    <dgm:pt modelId="{5B92D946-657D-4EB5-8CB5-B95A8D136DBC}" type="parTrans" cxnId="{14AD5FA0-A3C2-456E-A8C6-DD827EB52CEE}">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E95F7637-2FE2-41C5-BFD0-790A2D54A02D}" type="sibTrans" cxnId="{14AD5FA0-A3C2-456E-A8C6-DD827EB52CEE}">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FCCE6889-7FE9-4D23-841E-F2E302356638}" type="pres">
      <dgm:prSet presAssocID="{7180DF6C-36AD-43F3-BC11-54AE268E8E0C}" presName="Name0" presStyleCnt="0">
        <dgm:presLayoutVars>
          <dgm:dir/>
          <dgm:resizeHandles val="exact"/>
        </dgm:presLayoutVars>
      </dgm:prSet>
      <dgm:spPr/>
    </dgm:pt>
    <dgm:pt modelId="{940D3A0E-8FD2-42B7-817C-D7624A4BF4ED}" type="pres">
      <dgm:prSet presAssocID="{53805B37-7812-4759-9A7D-C85872812E9F}" presName="node" presStyleLbl="node1" presStyleIdx="0" presStyleCnt="4">
        <dgm:presLayoutVars>
          <dgm:bulletEnabled val="1"/>
        </dgm:presLayoutVars>
      </dgm:prSet>
      <dgm:spPr/>
    </dgm:pt>
    <dgm:pt modelId="{DD2D12AC-28DF-48B1-8B41-A6D5EA968C0D}" type="pres">
      <dgm:prSet presAssocID="{A933B7D8-21DB-432A-BC54-DA39D2BCB950}" presName="sibTrans" presStyleLbl="sibTrans1D1" presStyleIdx="0" presStyleCnt="3"/>
      <dgm:spPr/>
    </dgm:pt>
    <dgm:pt modelId="{526AFACB-AC95-4BA0-84C2-C7CFB8631641}" type="pres">
      <dgm:prSet presAssocID="{A933B7D8-21DB-432A-BC54-DA39D2BCB950}" presName="connectorText" presStyleLbl="sibTrans1D1" presStyleIdx="0" presStyleCnt="3"/>
      <dgm:spPr/>
    </dgm:pt>
    <dgm:pt modelId="{6F0C3D5D-8E76-4726-9B97-192EBD59F177}" type="pres">
      <dgm:prSet presAssocID="{B4815E7C-7B50-4C82-961A-2AF29A9C7B51}" presName="node" presStyleLbl="node1" presStyleIdx="1" presStyleCnt="4">
        <dgm:presLayoutVars>
          <dgm:bulletEnabled val="1"/>
        </dgm:presLayoutVars>
      </dgm:prSet>
      <dgm:spPr/>
    </dgm:pt>
    <dgm:pt modelId="{0DA7F7FE-04C5-451E-A7AE-745D59A7301F}" type="pres">
      <dgm:prSet presAssocID="{EE7F3E83-3024-4FF0-89B5-F49DE814A121}" presName="sibTrans" presStyleLbl="sibTrans1D1" presStyleIdx="1" presStyleCnt="3"/>
      <dgm:spPr/>
    </dgm:pt>
    <dgm:pt modelId="{E21FAE20-5373-4C25-B5DE-84AE3A70D16D}" type="pres">
      <dgm:prSet presAssocID="{EE7F3E83-3024-4FF0-89B5-F49DE814A121}" presName="connectorText" presStyleLbl="sibTrans1D1" presStyleIdx="1" presStyleCnt="3"/>
      <dgm:spPr/>
    </dgm:pt>
    <dgm:pt modelId="{D4FE153E-43B8-42E4-88C6-885A763A2987}" type="pres">
      <dgm:prSet presAssocID="{D813638F-BAFA-4371-AD76-A4748CAB7277}" presName="node" presStyleLbl="node1" presStyleIdx="2" presStyleCnt="4">
        <dgm:presLayoutVars>
          <dgm:bulletEnabled val="1"/>
        </dgm:presLayoutVars>
      </dgm:prSet>
      <dgm:spPr/>
    </dgm:pt>
    <dgm:pt modelId="{ECE6591C-6908-4090-AD46-A37490E502A5}" type="pres">
      <dgm:prSet presAssocID="{45832D39-5C22-41AD-9481-400E75006B22}" presName="sibTrans" presStyleLbl="sibTrans1D1" presStyleIdx="2" presStyleCnt="3"/>
      <dgm:spPr/>
    </dgm:pt>
    <dgm:pt modelId="{EAA95726-FB59-4782-B8E6-BE6964583386}" type="pres">
      <dgm:prSet presAssocID="{45832D39-5C22-41AD-9481-400E75006B22}" presName="connectorText" presStyleLbl="sibTrans1D1" presStyleIdx="2" presStyleCnt="3"/>
      <dgm:spPr/>
    </dgm:pt>
    <dgm:pt modelId="{EA5A6C75-084E-426D-A200-755066CB34EB}" type="pres">
      <dgm:prSet presAssocID="{6CEAE878-4959-4946-BAA3-0E70472537E6}" presName="node" presStyleLbl="node1" presStyleIdx="3" presStyleCnt="4">
        <dgm:presLayoutVars>
          <dgm:bulletEnabled val="1"/>
        </dgm:presLayoutVars>
      </dgm:prSet>
      <dgm:spPr/>
    </dgm:pt>
  </dgm:ptLst>
  <dgm:cxnLst>
    <dgm:cxn modelId="{A22D3010-A3D9-4A5A-A43F-2F64D80BA81F}" srcId="{7180DF6C-36AD-43F3-BC11-54AE268E8E0C}" destId="{53805B37-7812-4759-9A7D-C85872812E9F}" srcOrd="0" destOrd="0" parTransId="{953B0D7F-7F31-409D-9CED-381AB63F5082}" sibTransId="{A933B7D8-21DB-432A-BC54-DA39D2BCB950}"/>
    <dgm:cxn modelId="{D125EA1D-AA1B-49E0-A396-1FEDF759DAE9}" type="presOf" srcId="{B4815E7C-7B50-4C82-961A-2AF29A9C7B51}" destId="{6F0C3D5D-8E76-4726-9B97-192EBD59F177}" srcOrd="0" destOrd="0" presId="urn:microsoft.com/office/officeart/2005/8/layout/bProcess3"/>
    <dgm:cxn modelId="{90B2CC22-8EC0-4210-BC1F-DDABC6D843EB}" type="presOf" srcId="{EE7F3E83-3024-4FF0-89B5-F49DE814A121}" destId="{E21FAE20-5373-4C25-B5DE-84AE3A70D16D}" srcOrd="1" destOrd="0" presId="urn:microsoft.com/office/officeart/2005/8/layout/bProcess3"/>
    <dgm:cxn modelId="{94E58726-8C16-400A-B386-579DEC7FE54D}" type="presOf" srcId="{53805B37-7812-4759-9A7D-C85872812E9F}" destId="{940D3A0E-8FD2-42B7-817C-D7624A4BF4ED}" srcOrd="0" destOrd="0" presId="urn:microsoft.com/office/officeart/2005/8/layout/bProcess3"/>
    <dgm:cxn modelId="{55037E32-22E9-456E-B3F3-DA645B16F3FA}" type="presOf" srcId="{45832D39-5C22-41AD-9481-400E75006B22}" destId="{ECE6591C-6908-4090-AD46-A37490E502A5}" srcOrd="0" destOrd="0" presId="urn:microsoft.com/office/officeart/2005/8/layout/bProcess3"/>
    <dgm:cxn modelId="{59D5265D-716B-43A6-97E7-CA3F05D998EC}" srcId="{7180DF6C-36AD-43F3-BC11-54AE268E8E0C}" destId="{D813638F-BAFA-4371-AD76-A4748CAB7277}" srcOrd="2" destOrd="0" parTransId="{92FE47AB-25B4-4F96-A955-A9697C952BD5}" sibTransId="{45832D39-5C22-41AD-9481-400E75006B22}"/>
    <dgm:cxn modelId="{13924D70-7F22-4FE9-B4E2-E0DED0DD79CE}" type="presOf" srcId="{EE7F3E83-3024-4FF0-89B5-F49DE814A121}" destId="{0DA7F7FE-04C5-451E-A7AE-745D59A7301F}" srcOrd="0" destOrd="0" presId="urn:microsoft.com/office/officeart/2005/8/layout/bProcess3"/>
    <dgm:cxn modelId="{1607AA7F-5501-43EA-87A6-A35033CAA905}" type="presOf" srcId="{A933B7D8-21DB-432A-BC54-DA39D2BCB950}" destId="{526AFACB-AC95-4BA0-84C2-C7CFB8631641}" srcOrd="1" destOrd="0" presId="urn:microsoft.com/office/officeart/2005/8/layout/bProcess3"/>
    <dgm:cxn modelId="{E124B886-94F2-4E7A-BF54-17881547A8DD}" type="presOf" srcId="{45832D39-5C22-41AD-9481-400E75006B22}" destId="{EAA95726-FB59-4782-B8E6-BE6964583386}" srcOrd="1" destOrd="0" presId="urn:microsoft.com/office/officeart/2005/8/layout/bProcess3"/>
    <dgm:cxn modelId="{C288F398-6CAA-4847-8B6F-D40733C92290}" type="presOf" srcId="{A933B7D8-21DB-432A-BC54-DA39D2BCB950}" destId="{DD2D12AC-28DF-48B1-8B41-A6D5EA968C0D}" srcOrd="0" destOrd="0" presId="urn:microsoft.com/office/officeart/2005/8/layout/bProcess3"/>
    <dgm:cxn modelId="{14AD5FA0-A3C2-456E-A8C6-DD827EB52CEE}" srcId="{7180DF6C-36AD-43F3-BC11-54AE268E8E0C}" destId="{6CEAE878-4959-4946-BAA3-0E70472537E6}" srcOrd="3" destOrd="0" parTransId="{5B92D946-657D-4EB5-8CB5-B95A8D136DBC}" sibTransId="{E95F7637-2FE2-41C5-BFD0-790A2D54A02D}"/>
    <dgm:cxn modelId="{10A484A4-58F7-4D26-876A-8CA2184C54AE}" type="presOf" srcId="{D813638F-BAFA-4371-AD76-A4748CAB7277}" destId="{D4FE153E-43B8-42E4-88C6-885A763A2987}" srcOrd="0" destOrd="0" presId="urn:microsoft.com/office/officeart/2005/8/layout/bProcess3"/>
    <dgm:cxn modelId="{10C419D3-8824-4555-9CA5-6325A16C3B39}" type="presOf" srcId="{7180DF6C-36AD-43F3-BC11-54AE268E8E0C}" destId="{FCCE6889-7FE9-4D23-841E-F2E302356638}" srcOrd="0" destOrd="0" presId="urn:microsoft.com/office/officeart/2005/8/layout/bProcess3"/>
    <dgm:cxn modelId="{0963DCF6-BD61-427E-B21D-72CC1121CB21}" srcId="{7180DF6C-36AD-43F3-BC11-54AE268E8E0C}" destId="{B4815E7C-7B50-4C82-961A-2AF29A9C7B51}" srcOrd="1" destOrd="0" parTransId="{89C04B56-FCB1-4845-9ACF-447BCEF4CCAB}" sibTransId="{EE7F3E83-3024-4FF0-89B5-F49DE814A121}"/>
    <dgm:cxn modelId="{244B2FF7-F303-462D-B41F-9C264FD941D8}" type="presOf" srcId="{6CEAE878-4959-4946-BAA3-0E70472537E6}" destId="{EA5A6C75-084E-426D-A200-755066CB34EB}" srcOrd="0" destOrd="0" presId="urn:microsoft.com/office/officeart/2005/8/layout/bProcess3"/>
    <dgm:cxn modelId="{D1574F4E-6829-4A83-9EBA-C3B7017CAD69}" type="presParOf" srcId="{FCCE6889-7FE9-4D23-841E-F2E302356638}" destId="{940D3A0E-8FD2-42B7-817C-D7624A4BF4ED}" srcOrd="0" destOrd="0" presId="urn:microsoft.com/office/officeart/2005/8/layout/bProcess3"/>
    <dgm:cxn modelId="{3BF5EC87-0F5E-4207-9C58-BB18696C8622}" type="presParOf" srcId="{FCCE6889-7FE9-4D23-841E-F2E302356638}" destId="{DD2D12AC-28DF-48B1-8B41-A6D5EA968C0D}" srcOrd="1" destOrd="0" presId="urn:microsoft.com/office/officeart/2005/8/layout/bProcess3"/>
    <dgm:cxn modelId="{D8E7810A-DB9C-4B4A-8119-9EED6B941FFA}" type="presParOf" srcId="{DD2D12AC-28DF-48B1-8B41-A6D5EA968C0D}" destId="{526AFACB-AC95-4BA0-84C2-C7CFB8631641}" srcOrd="0" destOrd="0" presId="urn:microsoft.com/office/officeart/2005/8/layout/bProcess3"/>
    <dgm:cxn modelId="{4E834FF6-208E-4220-80C8-923BF2B11764}" type="presParOf" srcId="{FCCE6889-7FE9-4D23-841E-F2E302356638}" destId="{6F0C3D5D-8E76-4726-9B97-192EBD59F177}" srcOrd="2" destOrd="0" presId="urn:microsoft.com/office/officeart/2005/8/layout/bProcess3"/>
    <dgm:cxn modelId="{E705F05E-4CBD-44FA-B778-69EE482BFC83}" type="presParOf" srcId="{FCCE6889-7FE9-4D23-841E-F2E302356638}" destId="{0DA7F7FE-04C5-451E-A7AE-745D59A7301F}" srcOrd="3" destOrd="0" presId="urn:microsoft.com/office/officeart/2005/8/layout/bProcess3"/>
    <dgm:cxn modelId="{5C27495C-F1EF-469A-AC1A-7BE35CC26F45}" type="presParOf" srcId="{0DA7F7FE-04C5-451E-A7AE-745D59A7301F}" destId="{E21FAE20-5373-4C25-B5DE-84AE3A70D16D}" srcOrd="0" destOrd="0" presId="urn:microsoft.com/office/officeart/2005/8/layout/bProcess3"/>
    <dgm:cxn modelId="{03DC7AEB-FD83-460F-81F1-92EB65D23D86}" type="presParOf" srcId="{FCCE6889-7FE9-4D23-841E-F2E302356638}" destId="{D4FE153E-43B8-42E4-88C6-885A763A2987}" srcOrd="4" destOrd="0" presId="urn:microsoft.com/office/officeart/2005/8/layout/bProcess3"/>
    <dgm:cxn modelId="{DEAEACE2-8FC8-48A5-A1E1-D983BA5F844D}" type="presParOf" srcId="{FCCE6889-7FE9-4D23-841E-F2E302356638}" destId="{ECE6591C-6908-4090-AD46-A37490E502A5}" srcOrd="5" destOrd="0" presId="urn:microsoft.com/office/officeart/2005/8/layout/bProcess3"/>
    <dgm:cxn modelId="{9379590D-B987-4C64-9152-5FFCB7006654}" type="presParOf" srcId="{ECE6591C-6908-4090-AD46-A37490E502A5}" destId="{EAA95726-FB59-4782-B8E6-BE6964583386}" srcOrd="0" destOrd="0" presId="urn:microsoft.com/office/officeart/2005/8/layout/bProcess3"/>
    <dgm:cxn modelId="{11A2014B-4DBB-45D2-A09D-547FF74E1359}" type="presParOf" srcId="{FCCE6889-7FE9-4D23-841E-F2E302356638}" destId="{EA5A6C75-084E-426D-A200-755066CB34EB}" srcOrd="6" destOrd="0" presId="urn:microsoft.com/office/officeart/2005/8/layout/b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FC5A95D-0934-491D-94A9-DA2BC3550695}" type="doc">
      <dgm:prSet loTypeId="urn:microsoft.com/office/officeart/2005/8/layout/cycle7" loCatId="cycle" qsTypeId="urn:microsoft.com/office/officeart/2005/8/quickstyle/simple1" qsCatId="simple" csTypeId="urn:microsoft.com/office/officeart/2005/8/colors/colorful5" csCatId="colorful" phldr="1"/>
      <dgm:spPr/>
      <dgm:t>
        <a:bodyPr/>
        <a:lstStyle/>
        <a:p>
          <a:endParaRPr lang="ru-RU"/>
        </a:p>
      </dgm:t>
    </dgm:pt>
    <dgm:pt modelId="{5C51B530-2F1D-4A58-92BE-04AFA6486A6E}">
      <dgm:prSet phldrT="[Text]" custT="1"/>
      <dgm:spPr/>
      <dgm:t>
        <a:bodyPr/>
        <a:lstStyle/>
        <a:p>
          <a:r>
            <a:rPr lang="en-US" sz="1800">
              <a:solidFill>
                <a:schemeClr val="tx1"/>
              </a:solidFill>
              <a:latin typeface="Times New Roman" panose="02020603050405020304" pitchFamily="18" charset="0"/>
              <a:cs typeface="Times New Roman" panose="02020603050405020304" pitchFamily="18" charset="0"/>
            </a:rPr>
            <a:t>Jarayonlarni avtomatlashtirish</a:t>
          </a:r>
          <a:endParaRPr lang="ru-RU" sz="1800">
            <a:solidFill>
              <a:schemeClr val="tx1"/>
            </a:solidFill>
            <a:latin typeface="Times New Roman" panose="02020603050405020304" pitchFamily="18" charset="0"/>
            <a:cs typeface="Times New Roman" panose="02020603050405020304" pitchFamily="18" charset="0"/>
          </a:endParaRPr>
        </a:p>
      </dgm:t>
    </dgm:pt>
    <dgm:pt modelId="{FF185F6B-3613-452B-90AB-084973625D15}" type="parTrans" cxnId="{138DEC34-BEAF-4DF0-9FD6-5BEA167865D2}">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8D152D83-97A1-4D7E-B865-E5544DE56A8F}" type="sibTrans" cxnId="{138DEC34-BEAF-4DF0-9FD6-5BEA167865D2}">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6AC6D2BD-D017-4B97-B23D-457E7F2CE49D}">
      <dgm:prSet phldrT="[Text]" custT="1"/>
      <dgm:spPr/>
      <dgm:t>
        <a:bodyPr/>
        <a:lstStyle/>
        <a:p>
          <a:r>
            <a:rPr lang="en-US" sz="1800">
              <a:solidFill>
                <a:schemeClr val="tx1"/>
              </a:solidFill>
              <a:latin typeface="Times New Roman" panose="02020603050405020304" pitchFamily="18" charset="0"/>
              <a:cs typeface="Times New Roman" panose="02020603050405020304" pitchFamily="18" charset="0"/>
            </a:rPr>
            <a:t>Ma'lumotlar tahlili</a:t>
          </a:r>
          <a:endParaRPr lang="ru-RU" sz="1800">
            <a:solidFill>
              <a:schemeClr val="tx1"/>
            </a:solidFill>
            <a:latin typeface="Times New Roman" panose="02020603050405020304" pitchFamily="18" charset="0"/>
            <a:cs typeface="Times New Roman" panose="02020603050405020304" pitchFamily="18" charset="0"/>
          </a:endParaRPr>
        </a:p>
      </dgm:t>
    </dgm:pt>
    <dgm:pt modelId="{2A5B5F4C-D1CD-4CE2-ABAD-EC0865610622}" type="parTrans" cxnId="{77BDC4F2-4E20-48EB-805B-9F3BD3C1A516}">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A161DAD2-480E-4BAD-9FE5-2F135598228D}" type="sibTrans" cxnId="{77BDC4F2-4E20-48EB-805B-9F3BD3C1A516}">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2F55CE6D-F3E7-4935-999D-18506E24FBD6}">
      <dgm:prSet phldrT="[Text]" custT="1"/>
      <dgm:spPr/>
      <dgm:t>
        <a:bodyPr/>
        <a:lstStyle/>
        <a:p>
          <a:r>
            <a:rPr lang="en-US" sz="1800">
              <a:solidFill>
                <a:schemeClr val="tx1"/>
              </a:solidFill>
              <a:latin typeface="Times New Roman" panose="02020603050405020304" pitchFamily="18" charset="0"/>
              <a:cs typeface="Times New Roman" panose="02020603050405020304" pitchFamily="18" charset="0"/>
            </a:rPr>
            <a:t>Masofaviy hamkorlik</a:t>
          </a:r>
          <a:endParaRPr lang="ru-RU" sz="1800">
            <a:solidFill>
              <a:schemeClr val="tx1"/>
            </a:solidFill>
            <a:latin typeface="Times New Roman" panose="02020603050405020304" pitchFamily="18" charset="0"/>
            <a:cs typeface="Times New Roman" panose="02020603050405020304" pitchFamily="18" charset="0"/>
          </a:endParaRPr>
        </a:p>
      </dgm:t>
    </dgm:pt>
    <dgm:pt modelId="{B5F5B2BB-796B-4282-9944-E0864AE59B54}" type="parTrans" cxnId="{5D0EDA9B-DC76-4630-A1D4-5D8665D681B7}">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F8F24D18-D914-46F0-AF6B-58C5FD70A45C}" type="sibTrans" cxnId="{5D0EDA9B-DC76-4630-A1D4-5D8665D681B7}">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E11ACAD9-EE29-4B03-8C13-8A88038E557B}">
      <dgm:prSet phldrT="[Text]" custT="1"/>
      <dgm:spPr/>
      <dgm:t>
        <a:bodyPr/>
        <a:lstStyle/>
        <a:p>
          <a:r>
            <a:rPr lang="en-US" sz="1800">
              <a:solidFill>
                <a:schemeClr val="tx1"/>
              </a:solidFill>
              <a:latin typeface="Times New Roman" panose="02020603050405020304" pitchFamily="18" charset="0"/>
              <a:cs typeface="Times New Roman" panose="02020603050405020304" pitchFamily="18" charset="0"/>
            </a:rPr>
            <a:t>Raqamli marketing</a:t>
          </a:r>
          <a:endParaRPr lang="ru-RU" sz="1800">
            <a:solidFill>
              <a:schemeClr val="tx1"/>
            </a:solidFill>
            <a:latin typeface="Times New Roman" panose="02020603050405020304" pitchFamily="18" charset="0"/>
            <a:cs typeface="Times New Roman" panose="02020603050405020304" pitchFamily="18" charset="0"/>
          </a:endParaRPr>
        </a:p>
      </dgm:t>
    </dgm:pt>
    <dgm:pt modelId="{4A003DE5-3835-48F7-A863-1C4EB5CD336F}" type="parTrans" cxnId="{493DF17E-5179-4D12-95CF-540891558154}">
      <dgm:prSet/>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381900AB-F456-4510-BA5E-D64FAD074D34}" type="sibTrans" cxnId="{493DF17E-5179-4D12-95CF-540891558154}">
      <dgm:prSet custT="1"/>
      <dgm:spPr/>
      <dgm:t>
        <a:bodyPr/>
        <a:lstStyle/>
        <a:p>
          <a:endParaRPr lang="ru-RU" sz="1600">
            <a:solidFill>
              <a:schemeClr val="tx1"/>
            </a:solidFill>
            <a:latin typeface="Times New Roman" panose="02020603050405020304" pitchFamily="18" charset="0"/>
            <a:cs typeface="Times New Roman" panose="02020603050405020304" pitchFamily="18" charset="0"/>
          </a:endParaRPr>
        </a:p>
      </dgm:t>
    </dgm:pt>
    <dgm:pt modelId="{D837F85C-0F0F-4E2C-B30D-B526A2C3858B}" type="pres">
      <dgm:prSet presAssocID="{EFC5A95D-0934-491D-94A9-DA2BC3550695}" presName="Name0" presStyleCnt="0">
        <dgm:presLayoutVars>
          <dgm:dir/>
          <dgm:resizeHandles val="exact"/>
        </dgm:presLayoutVars>
      </dgm:prSet>
      <dgm:spPr/>
    </dgm:pt>
    <dgm:pt modelId="{D33FC608-2DEB-46DF-87FE-947DE291C72E}" type="pres">
      <dgm:prSet presAssocID="{5C51B530-2F1D-4A58-92BE-04AFA6486A6E}" presName="node" presStyleLbl="node1" presStyleIdx="0" presStyleCnt="4" custScaleX="167352">
        <dgm:presLayoutVars>
          <dgm:bulletEnabled val="1"/>
        </dgm:presLayoutVars>
      </dgm:prSet>
      <dgm:spPr/>
    </dgm:pt>
    <dgm:pt modelId="{4B197960-2CDF-4A78-8D55-544EC9A5040B}" type="pres">
      <dgm:prSet presAssocID="{8D152D83-97A1-4D7E-B865-E5544DE56A8F}" presName="sibTrans" presStyleLbl="sibTrans2D1" presStyleIdx="0" presStyleCnt="4"/>
      <dgm:spPr/>
    </dgm:pt>
    <dgm:pt modelId="{04E421BE-9A13-49E7-A5D0-0E310BDB10E2}" type="pres">
      <dgm:prSet presAssocID="{8D152D83-97A1-4D7E-B865-E5544DE56A8F}" presName="connectorText" presStyleLbl="sibTrans2D1" presStyleIdx="0" presStyleCnt="4"/>
      <dgm:spPr/>
    </dgm:pt>
    <dgm:pt modelId="{DA283548-F210-4FA4-B8B1-15B3D7277910}" type="pres">
      <dgm:prSet presAssocID="{6AC6D2BD-D017-4B97-B23D-457E7F2CE49D}" presName="node" presStyleLbl="node1" presStyleIdx="1" presStyleCnt="4" custScaleX="155325">
        <dgm:presLayoutVars>
          <dgm:bulletEnabled val="1"/>
        </dgm:presLayoutVars>
      </dgm:prSet>
      <dgm:spPr/>
    </dgm:pt>
    <dgm:pt modelId="{908BFEC5-C51D-497C-A55D-BAE9E8BA83FA}" type="pres">
      <dgm:prSet presAssocID="{A161DAD2-480E-4BAD-9FE5-2F135598228D}" presName="sibTrans" presStyleLbl="sibTrans2D1" presStyleIdx="1" presStyleCnt="4"/>
      <dgm:spPr/>
    </dgm:pt>
    <dgm:pt modelId="{6C5A8D28-AE71-4FEB-9053-F50F28BC575B}" type="pres">
      <dgm:prSet presAssocID="{A161DAD2-480E-4BAD-9FE5-2F135598228D}" presName="connectorText" presStyleLbl="sibTrans2D1" presStyleIdx="1" presStyleCnt="4"/>
      <dgm:spPr/>
    </dgm:pt>
    <dgm:pt modelId="{1F9F22B7-5DEB-4731-A995-6DC949747F6C}" type="pres">
      <dgm:prSet presAssocID="{2F55CE6D-F3E7-4935-999D-18506E24FBD6}" presName="node" presStyleLbl="node1" presStyleIdx="2" presStyleCnt="4" custScaleX="146581">
        <dgm:presLayoutVars>
          <dgm:bulletEnabled val="1"/>
        </dgm:presLayoutVars>
      </dgm:prSet>
      <dgm:spPr/>
    </dgm:pt>
    <dgm:pt modelId="{E13578ED-0D53-49AD-B042-76FE9BE4773E}" type="pres">
      <dgm:prSet presAssocID="{F8F24D18-D914-46F0-AF6B-58C5FD70A45C}" presName="sibTrans" presStyleLbl="sibTrans2D1" presStyleIdx="2" presStyleCnt="4"/>
      <dgm:spPr/>
    </dgm:pt>
    <dgm:pt modelId="{8DF1459D-45D4-4728-AE1C-74B5352581DF}" type="pres">
      <dgm:prSet presAssocID="{F8F24D18-D914-46F0-AF6B-58C5FD70A45C}" presName="connectorText" presStyleLbl="sibTrans2D1" presStyleIdx="2" presStyleCnt="4"/>
      <dgm:spPr/>
    </dgm:pt>
    <dgm:pt modelId="{B6710D35-DE1E-4780-B121-A3C7C9B993A9}" type="pres">
      <dgm:prSet presAssocID="{E11ACAD9-EE29-4B03-8C13-8A88038E557B}" presName="node" presStyleLbl="node1" presStyleIdx="3" presStyleCnt="4" custScaleX="141415">
        <dgm:presLayoutVars>
          <dgm:bulletEnabled val="1"/>
        </dgm:presLayoutVars>
      </dgm:prSet>
      <dgm:spPr/>
    </dgm:pt>
    <dgm:pt modelId="{F39ADD97-7C2B-4587-83F9-407D7146155A}" type="pres">
      <dgm:prSet presAssocID="{381900AB-F456-4510-BA5E-D64FAD074D34}" presName="sibTrans" presStyleLbl="sibTrans2D1" presStyleIdx="3" presStyleCnt="4"/>
      <dgm:spPr/>
    </dgm:pt>
    <dgm:pt modelId="{ED999680-07A4-4230-A4B3-77DAE0BFA8F4}" type="pres">
      <dgm:prSet presAssocID="{381900AB-F456-4510-BA5E-D64FAD074D34}" presName="connectorText" presStyleLbl="sibTrans2D1" presStyleIdx="3" presStyleCnt="4"/>
      <dgm:spPr/>
    </dgm:pt>
  </dgm:ptLst>
  <dgm:cxnLst>
    <dgm:cxn modelId="{138DEC34-BEAF-4DF0-9FD6-5BEA167865D2}" srcId="{EFC5A95D-0934-491D-94A9-DA2BC3550695}" destId="{5C51B530-2F1D-4A58-92BE-04AFA6486A6E}" srcOrd="0" destOrd="0" parTransId="{FF185F6B-3613-452B-90AB-084973625D15}" sibTransId="{8D152D83-97A1-4D7E-B865-E5544DE56A8F}"/>
    <dgm:cxn modelId="{ADAA6B69-A823-4297-A515-ABAEE5208A1E}" type="presOf" srcId="{A161DAD2-480E-4BAD-9FE5-2F135598228D}" destId="{6C5A8D28-AE71-4FEB-9053-F50F28BC575B}" srcOrd="1" destOrd="0" presId="urn:microsoft.com/office/officeart/2005/8/layout/cycle7"/>
    <dgm:cxn modelId="{6B4AEB72-81DC-4F4A-88D2-060D03FD57EB}" type="presOf" srcId="{E11ACAD9-EE29-4B03-8C13-8A88038E557B}" destId="{B6710D35-DE1E-4780-B121-A3C7C9B993A9}" srcOrd="0" destOrd="0" presId="urn:microsoft.com/office/officeart/2005/8/layout/cycle7"/>
    <dgm:cxn modelId="{F878FA54-65A9-465E-9030-079A7D99108D}" type="presOf" srcId="{381900AB-F456-4510-BA5E-D64FAD074D34}" destId="{ED999680-07A4-4230-A4B3-77DAE0BFA8F4}" srcOrd="1" destOrd="0" presId="urn:microsoft.com/office/officeart/2005/8/layout/cycle7"/>
    <dgm:cxn modelId="{EB163277-9C90-43AF-9DE9-177590FCEDF8}" type="presOf" srcId="{A161DAD2-480E-4BAD-9FE5-2F135598228D}" destId="{908BFEC5-C51D-497C-A55D-BAE9E8BA83FA}" srcOrd="0" destOrd="0" presId="urn:microsoft.com/office/officeart/2005/8/layout/cycle7"/>
    <dgm:cxn modelId="{58A49D7C-EE28-46A3-923A-2BEA9D67C370}" type="presOf" srcId="{5C51B530-2F1D-4A58-92BE-04AFA6486A6E}" destId="{D33FC608-2DEB-46DF-87FE-947DE291C72E}" srcOrd="0" destOrd="0" presId="urn:microsoft.com/office/officeart/2005/8/layout/cycle7"/>
    <dgm:cxn modelId="{493DF17E-5179-4D12-95CF-540891558154}" srcId="{EFC5A95D-0934-491D-94A9-DA2BC3550695}" destId="{E11ACAD9-EE29-4B03-8C13-8A88038E557B}" srcOrd="3" destOrd="0" parTransId="{4A003DE5-3835-48F7-A863-1C4EB5CD336F}" sibTransId="{381900AB-F456-4510-BA5E-D64FAD074D34}"/>
    <dgm:cxn modelId="{81FB558B-BC89-4DEB-9B91-5047CBA6FCF1}" type="presOf" srcId="{381900AB-F456-4510-BA5E-D64FAD074D34}" destId="{F39ADD97-7C2B-4587-83F9-407D7146155A}" srcOrd="0" destOrd="0" presId="urn:microsoft.com/office/officeart/2005/8/layout/cycle7"/>
    <dgm:cxn modelId="{8C23B694-8123-4AA1-9E0D-11B5BB3FDF33}" type="presOf" srcId="{8D152D83-97A1-4D7E-B865-E5544DE56A8F}" destId="{04E421BE-9A13-49E7-A5D0-0E310BDB10E2}" srcOrd="1" destOrd="0" presId="urn:microsoft.com/office/officeart/2005/8/layout/cycle7"/>
    <dgm:cxn modelId="{5D0EDA9B-DC76-4630-A1D4-5D8665D681B7}" srcId="{EFC5A95D-0934-491D-94A9-DA2BC3550695}" destId="{2F55CE6D-F3E7-4935-999D-18506E24FBD6}" srcOrd="2" destOrd="0" parTransId="{B5F5B2BB-796B-4282-9944-E0864AE59B54}" sibTransId="{F8F24D18-D914-46F0-AF6B-58C5FD70A45C}"/>
    <dgm:cxn modelId="{1DCD8CA4-2065-4987-9C30-E7C5B6027330}" type="presOf" srcId="{8D152D83-97A1-4D7E-B865-E5544DE56A8F}" destId="{4B197960-2CDF-4A78-8D55-544EC9A5040B}" srcOrd="0" destOrd="0" presId="urn:microsoft.com/office/officeart/2005/8/layout/cycle7"/>
    <dgm:cxn modelId="{96F550AB-E577-42C5-9975-B669589F4504}" type="presOf" srcId="{EFC5A95D-0934-491D-94A9-DA2BC3550695}" destId="{D837F85C-0F0F-4E2C-B30D-B526A2C3858B}" srcOrd="0" destOrd="0" presId="urn:microsoft.com/office/officeart/2005/8/layout/cycle7"/>
    <dgm:cxn modelId="{CB2F1FAF-350F-4EB9-AB2E-79B2BA9DA25B}" type="presOf" srcId="{F8F24D18-D914-46F0-AF6B-58C5FD70A45C}" destId="{E13578ED-0D53-49AD-B042-76FE9BE4773E}" srcOrd="0" destOrd="0" presId="urn:microsoft.com/office/officeart/2005/8/layout/cycle7"/>
    <dgm:cxn modelId="{934E5CB6-55DD-4EC1-88F8-B5FDB9684683}" type="presOf" srcId="{2F55CE6D-F3E7-4935-999D-18506E24FBD6}" destId="{1F9F22B7-5DEB-4731-A995-6DC949747F6C}" srcOrd="0" destOrd="0" presId="urn:microsoft.com/office/officeart/2005/8/layout/cycle7"/>
    <dgm:cxn modelId="{BE438FB9-664C-4AE2-8D81-263CCAE18CD7}" type="presOf" srcId="{F8F24D18-D914-46F0-AF6B-58C5FD70A45C}" destId="{8DF1459D-45D4-4728-AE1C-74B5352581DF}" srcOrd="1" destOrd="0" presId="urn:microsoft.com/office/officeart/2005/8/layout/cycle7"/>
    <dgm:cxn modelId="{81F3C9DF-9CF5-450F-8D58-7B3ACE7520F3}" type="presOf" srcId="{6AC6D2BD-D017-4B97-B23D-457E7F2CE49D}" destId="{DA283548-F210-4FA4-B8B1-15B3D7277910}" srcOrd="0" destOrd="0" presId="urn:microsoft.com/office/officeart/2005/8/layout/cycle7"/>
    <dgm:cxn modelId="{77BDC4F2-4E20-48EB-805B-9F3BD3C1A516}" srcId="{EFC5A95D-0934-491D-94A9-DA2BC3550695}" destId="{6AC6D2BD-D017-4B97-B23D-457E7F2CE49D}" srcOrd="1" destOrd="0" parTransId="{2A5B5F4C-D1CD-4CE2-ABAD-EC0865610622}" sibTransId="{A161DAD2-480E-4BAD-9FE5-2F135598228D}"/>
    <dgm:cxn modelId="{6DF7618D-451F-4F6E-9B68-20B9A4BB5EDF}" type="presParOf" srcId="{D837F85C-0F0F-4E2C-B30D-B526A2C3858B}" destId="{D33FC608-2DEB-46DF-87FE-947DE291C72E}" srcOrd="0" destOrd="0" presId="urn:microsoft.com/office/officeart/2005/8/layout/cycle7"/>
    <dgm:cxn modelId="{D973A01E-EE4C-4D90-A203-4B022F998EC1}" type="presParOf" srcId="{D837F85C-0F0F-4E2C-B30D-B526A2C3858B}" destId="{4B197960-2CDF-4A78-8D55-544EC9A5040B}" srcOrd="1" destOrd="0" presId="urn:microsoft.com/office/officeart/2005/8/layout/cycle7"/>
    <dgm:cxn modelId="{37E1BEEF-788E-4F64-BB69-4FBE4F2950C3}" type="presParOf" srcId="{4B197960-2CDF-4A78-8D55-544EC9A5040B}" destId="{04E421BE-9A13-49E7-A5D0-0E310BDB10E2}" srcOrd="0" destOrd="0" presId="urn:microsoft.com/office/officeart/2005/8/layout/cycle7"/>
    <dgm:cxn modelId="{0CFFED6B-2B52-45F5-A439-C19CD2AF337A}" type="presParOf" srcId="{D837F85C-0F0F-4E2C-B30D-B526A2C3858B}" destId="{DA283548-F210-4FA4-B8B1-15B3D7277910}" srcOrd="2" destOrd="0" presId="urn:microsoft.com/office/officeart/2005/8/layout/cycle7"/>
    <dgm:cxn modelId="{6FD90D45-CA73-4632-A17E-08494199CF00}" type="presParOf" srcId="{D837F85C-0F0F-4E2C-B30D-B526A2C3858B}" destId="{908BFEC5-C51D-497C-A55D-BAE9E8BA83FA}" srcOrd="3" destOrd="0" presId="urn:microsoft.com/office/officeart/2005/8/layout/cycle7"/>
    <dgm:cxn modelId="{729105C8-A0A1-48EE-B052-C23CFB1E825D}" type="presParOf" srcId="{908BFEC5-C51D-497C-A55D-BAE9E8BA83FA}" destId="{6C5A8D28-AE71-4FEB-9053-F50F28BC575B}" srcOrd="0" destOrd="0" presId="urn:microsoft.com/office/officeart/2005/8/layout/cycle7"/>
    <dgm:cxn modelId="{EAE62B18-8456-4F1B-AF84-49AD7CF99BAE}" type="presParOf" srcId="{D837F85C-0F0F-4E2C-B30D-B526A2C3858B}" destId="{1F9F22B7-5DEB-4731-A995-6DC949747F6C}" srcOrd="4" destOrd="0" presId="urn:microsoft.com/office/officeart/2005/8/layout/cycle7"/>
    <dgm:cxn modelId="{872B3B03-AEF7-48EA-9247-CBDD6333D271}" type="presParOf" srcId="{D837F85C-0F0F-4E2C-B30D-B526A2C3858B}" destId="{E13578ED-0D53-49AD-B042-76FE9BE4773E}" srcOrd="5" destOrd="0" presId="urn:microsoft.com/office/officeart/2005/8/layout/cycle7"/>
    <dgm:cxn modelId="{8FC74EF9-5CE5-4F73-BCCC-EC046D2EFFEB}" type="presParOf" srcId="{E13578ED-0D53-49AD-B042-76FE9BE4773E}" destId="{8DF1459D-45D4-4728-AE1C-74B5352581DF}" srcOrd="0" destOrd="0" presId="urn:microsoft.com/office/officeart/2005/8/layout/cycle7"/>
    <dgm:cxn modelId="{05AB98B4-CA01-41E7-8519-7866104AD82B}" type="presParOf" srcId="{D837F85C-0F0F-4E2C-B30D-B526A2C3858B}" destId="{B6710D35-DE1E-4780-B121-A3C7C9B993A9}" srcOrd="6" destOrd="0" presId="urn:microsoft.com/office/officeart/2005/8/layout/cycle7"/>
    <dgm:cxn modelId="{95A21256-3834-4B3A-9383-A768E6982F80}" type="presParOf" srcId="{D837F85C-0F0F-4E2C-B30D-B526A2C3858B}" destId="{F39ADD97-7C2B-4587-83F9-407D7146155A}" srcOrd="7" destOrd="0" presId="urn:microsoft.com/office/officeart/2005/8/layout/cycle7"/>
    <dgm:cxn modelId="{1A8C88B7-07DD-4297-93D0-116E4099F600}" type="presParOf" srcId="{F39ADD97-7C2B-4587-83F9-407D7146155A}" destId="{ED999680-07A4-4230-A4B3-77DAE0BFA8F4}" srcOrd="0" destOrd="0" presId="urn:microsoft.com/office/officeart/2005/8/layout/cycle7"/>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3795BAC-D630-4676-AEA0-C3BBE28B2C95}" type="doc">
      <dgm:prSet loTypeId="urn:microsoft.com/office/officeart/2005/8/layout/process5" loCatId="process" qsTypeId="urn:microsoft.com/office/officeart/2005/8/quickstyle/3d3" qsCatId="3D" csTypeId="urn:microsoft.com/office/officeart/2005/8/colors/colorful4" csCatId="colorful" phldr="1"/>
      <dgm:spPr/>
      <dgm:t>
        <a:bodyPr/>
        <a:lstStyle/>
        <a:p>
          <a:endParaRPr lang="ru-RU"/>
        </a:p>
      </dgm:t>
    </dgm:pt>
    <dgm:pt modelId="{A7F06C10-87B4-4124-BEB0-7A0245B2567D}">
      <dgm:prSet phldrT="[Text]"/>
      <dgm:spPr/>
      <dgm:t>
        <a:bodyPr/>
        <a:lstStyle/>
        <a:p>
          <a:r>
            <a:rPr lang="en-US">
              <a:solidFill>
                <a:schemeClr val="tx1"/>
              </a:solidFill>
              <a:latin typeface="Times New Roman" panose="02020603050405020304" pitchFamily="18" charset="0"/>
              <a:cs typeface="Times New Roman" panose="02020603050405020304" pitchFamily="18" charset="0"/>
            </a:rPr>
            <a:t>Lean Startup</a:t>
          </a:r>
          <a:endParaRPr lang="ru-RU">
            <a:solidFill>
              <a:schemeClr val="tx1"/>
            </a:solidFill>
            <a:latin typeface="Times New Roman" panose="02020603050405020304" pitchFamily="18" charset="0"/>
            <a:cs typeface="Times New Roman" panose="02020603050405020304" pitchFamily="18" charset="0"/>
          </a:endParaRPr>
        </a:p>
      </dgm:t>
    </dgm:pt>
    <dgm:pt modelId="{8BCAF33A-9632-4BBD-ABEA-885E13F28FA5}" type="parTrans" cxnId="{2A283D1D-A160-49C5-B38D-AFD915AF64DF}">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91B96EE7-9718-4991-A632-7FF9F437F98F}" type="sibTrans" cxnId="{2A283D1D-A160-49C5-B38D-AFD915AF64DF}">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3BCC86C7-255F-4035-8DCE-FC4950C665FE}">
      <dgm:prSet phldrT="[Text]"/>
      <dgm:spPr/>
      <dgm:t>
        <a:bodyPr/>
        <a:lstStyle/>
        <a:p>
          <a:r>
            <a:rPr lang="en-US">
              <a:solidFill>
                <a:schemeClr val="tx1"/>
              </a:solidFill>
              <a:latin typeface="Times New Roman" panose="02020603050405020304" pitchFamily="18" charset="0"/>
              <a:cs typeface="Times New Roman" panose="02020603050405020304" pitchFamily="18" charset="0"/>
            </a:rPr>
            <a:t>Angile metodologiyasi</a:t>
          </a:r>
          <a:endParaRPr lang="ru-RU">
            <a:solidFill>
              <a:schemeClr val="tx1"/>
            </a:solidFill>
            <a:latin typeface="Times New Roman" panose="02020603050405020304" pitchFamily="18" charset="0"/>
            <a:cs typeface="Times New Roman" panose="02020603050405020304" pitchFamily="18" charset="0"/>
          </a:endParaRPr>
        </a:p>
      </dgm:t>
    </dgm:pt>
    <dgm:pt modelId="{CE04C966-1899-4D25-9A88-D2182D0DD2ED}" type="parTrans" cxnId="{69C44CC2-BB3B-4732-87D8-3BDAD0048746}">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1D96C12B-97E4-4D0C-96BF-877D5407CF8E}" type="sibTrans" cxnId="{69C44CC2-BB3B-4732-87D8-3BDAD0048746}">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51B04132-F840-4A2D-A408-9E93701C108F}">
      <dgm:prSet phldrT="[Text]"/>
      <dgm:spPr/>
      <dgm:t>
        <a:bodyPr/>
        <a:lstStyle/>
        <a:p>
          <a:r>
            <a:rPr lang="en-US">
              <a:solidFill>
                <a:schemeClr val="tx1"/>
              </a:solidFill>
              <a:latin typeface="Times New Roman" panose="02020603050405020304" pitchFamily="18" charset="0"/>
              <a:cs typeface="Times New Roman" panose="02020603050405020304" pitchFamily="18" charset="0"/>
            </a:rPr>
            <a:t>Open Innovation</a:t>
          </a:r>
          <a:endParaRPr lang="ru-RU">
            <a:solidFill>
              <a:schemeClr val="tx1"/>
            </a:solidFill>
            <a:latin typeface="Times New Roman" panose="02020603050405020304" pitchFamily="18" charset="0"/>
            <a:cs typeface="Times New Roman" panose="02020603050405020304" pitchFamily="18" charset="0"/>
          </a:endParaRPr>
        </a:p>
      </dgm:t>
    </dgm:pt>
    <dgm:pt modelId="{6ED0A520-DDB4-42E2-AE73-CBA81CE53F75}" type="parTrans" cxnId="{B5055B3A-2BD1-4C96-BDED-62B9AFC80A0C}">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303946C7-E84E-478A-9831-3F7E9CB75347}" type="sibTrans" cxnId="{B5055B3A-2BD1-4C96-BDED-62B9AFC80A0C}">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0324BDFF-EC4E-4A70-B2B6-BA2161CE37F1}">
      <dgm:prSet phldrT="[Text]"/>
      <dgm:spPr/>
      <dgm:t>
        <a:bodyPr/>
        <a:lstStyle/>
        <a:p>
          <a:r>
            <a:rPr lang="en-US">
              <a:solidFill>
                <a:schemeClr val="tx1"/>
              </a:solidFill>
              <a:latin typeface="Times New Roman" panose="02020603050405020304" pitchFamily="18" charset="0"/>
              <a:cs typeface="Times New Roman" panose="02020603050405020304" pitchFamily="18" charset="0"/>
            </a:rPr>
            <a:t>Design Thinking</a:t>
          </a:r>
          <a:endParaRPr lang="ru-RU">
            <a:solidFill>
              <a:schemeClr val="tx1"/>
            </a:solidFill>
            <a:latin typeface="Times New Roman" panose="02020603050405020304" pitchFamily="18" charset="0"/>
            <a:cs typeface="Times New Roman" panose="02020603050405020304" pitchFamily="18" charset="0"/>
          </a:endParaRPr>
        </a:p>
      </dgm:t>
    </dgm:pt>
    <dgm:pt modelId="{740610FF-2E7D-4ED0-8FF0-796F8C5E4987}" type="parTrans" cxnId="{60F1BD8A-F5F6-48E4-A8F8-08E3B2B3A5E6}">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F34C2340-91F8-4CB9-B227-992B1EA80CFE}" type="sibTrans" cxnId="{60F1BD8A-F5F6-48E4-A8F8-08E3B2B3A5E6}">
      <dgm:prSet/>
      <dgm:spPr/>
      <dgm:t>
        <a:bodyPr/>
        <a:lstStyle/>
        <a:p>
          <a:endParaRPr lang="ru-RU">
            <a:solidFill>
              <a:schemeClr val="tx1"/>
            </a:solidFill>
            <a:latin typeface="Times New Roman" panose="02020603050405020304" pitchFamily="18" charset="0"/>
            <a:cs typeface="Times New Roman" panose="02020603050405020304" pitchFamily="18" charset="0"/>
          </a:endParaRPr>
        </a:p>
      </dgm:t>
    </dgm:pt>
    <dgm:pt modelId="{6981B824-560D-47A0-910F-E50581E19E3A}" type="pres">
      <dgm:prSet presAssocID="{C3795BAC-D630-4676-AEA0-C3BBE28B2C95}" presName="diagram" presStyleCnt="0">
        <dgm:presLayoutVars>
          <dgm:dir/>
          <dgm:resizeHandles val="exact"/>
        </dgm:presLayoutVars>
      </dgm:prSet>
      <dgm:spPr/>
    </dgm:pt>
    <dgm:pt modelId="{AEB6B4CE-3B37-41CB-A6B2-7BCC39AB56B8}" type="pres">
      <dgm:prSet presAssocID="{A7F06C10-87B4-4124-BEB0-7A0245B2567D}" presName="node" presStyleLbl="node1" presStyleIdx="0" presStyleCnt="4">
        <dgm:presLayoutVars>
          <dgm:bulletEnabled val="1"/>
        </dgm:presLayoutVars>
      </dgm:prSet>
      <dgm:spPr/>
    </dgm:pt>
    <dgm:pt modelId="{48E94B45-261B-46BF-8E37-DC692AC7E27B}" type="pres">
      <dgm:prSet presAssocID="{91B96EE7-9718-4991-A632-7FF9F437F98F}" presName="sibTrans" presStyleLbl="sibTrans2D1" presStyleIdx="0" presStyleCnt="3"/>
      <dgm:spPr/>
    </dgm:pt>
    <dgm:pt modelId="{F0BDEF08-5F48-4FDB-99FB-B0A7D3254BCA}" type="pres">
      <dgm:prSet presAssocID="{91B96EE7-9718-4991-A632-7FF9F437F98F}" presName="connectorText" presStyleLbl="sibTrans2D1" presStyleIdx="0" presStyleCnt="3"/>
      <dgm:spPr/>
    </dgm:pt>
    <dgm:pt modelId="{5D9BAC1E-C55E-4524-AB56-8D6111D5AA33}" type="pres">
      <dgm:prSet presAssocID="{3BCC86C7-255F-4035-8DCE-FC4950C665FE}" presName="node" presStyleLbl="node1" presStyleIdx="1" presStyleCnt="4">
        <dgm:presLayoutVars>
          <dgm:bulletEnabled val="1"/>
        </dgm:presLayoutVars>
      </dgm:prSet>
      <dgm:spPr/>
    </dgm:pt>
    <dgm:pt modelId="{AE82B725-9A1E-4168-8303-00D40906A0B5}" type="pres">
      <dgm:prSet presAssocID="{1D96C12B-97E4-4D0C-96BF-877D5407CF8E}" presName="sibTrans" presStyleLbl="sibTrans2D1" presStyleIdx="1" presStyleCnt="3"/>
      <dgm:spPr/>
    </dgm:pt>
    <dgm:pt modelId="{FB80C8A5-10F9-4FE5-B995-C6A9B0324FFA}" type="pres">
      <dgm:prSet presAssocID="{1D96C12B-97E4-4D0C-96BF-877D5407CF8E}" presName="connectorText" presStyleLbl="sibTrans2D1" presStyleIdx="1" presStyleCnt="3"/>
      <dgm:spPr/>
    </dgm:pt>
    <dgm:pt modelId="{084F10CB-1738-433C-9C6B-8F4AA0858199}" type="pres">
      <dgm:prSet presAssocID="{51B04132-F840-4A2D-A408-9E93701C108F}" presName="node" presStyleLbl="node1" presStyleIdx="2" presStyleCnt="4">
        <dgm:presLayoutVars>
          <dgm:bulletEnabled val="1"/>
        </dgm:presLayoutVars>
      </dgm:prSet>
      <dgm:spPr/>
    </dgm:pt>
    <dgm:pt modelId="{B50A603D-C015-4FA7-8D9F-68924A67384E}" type="pres">
      <dgm:prSet presAssocID="{303946C7-E84E-478A-9831-3F7E9CB75347}" presName="sibTrans" presStyleLbl="sibTrans2D1" presStyleIdx="2" presStyleCnt="3"/>
      <dgm:spPr/>
    </dgm:pt>
    <dgm:pt modelId="{54189B37-C1CC-408E-890B-1C09BAC82D23}" type="pres">
      <dgm:prSet presAssocID="{303946C7-E84E-478A-9831-3F7E9CB75347}" presName="connectorText" presStyleLbl="sibTrans2D1" presStyleIdx="2" presStyleCnt="3"/>
      <dgm:spPr/>
    </dgm:pt>
    <dgm:pt modelId="{C998AA78-F6D0-48DF-9D80-092E472AF114}" type="pres">
      <dgm:prSet presAssocID="{0324BDFF-EC4E-4A70-B2B6-BA2161CE37F1}" presName="node" presStyleLbl="node1" presStyleIdx="3" presStyleCnt="4">
        <dgm:presLayoutVars>
          <dgm:bulletEnabled val="1"/>
        </dgm:presLayoutVars>
      </dgm:prSet>
      <dgm:spPr/>
    </dgm:pt>
  </dgm:ptLst>
  <dgm:cxnLst>
    <dgm:cxn modelId="{2A283D1D-A160-49C5-B38D-AFD915AF64DF}" srcId="{C3795BAC-D630-4676-AEA0-C3BBE28B2C95}" destId="{A7F06C10-87B4-4124-BEB0-7A0245B2567D}" srcOrd="0" destOrd="0" parTransId="{8BCAF33A-9632-4BBD-ABEA-885E13F28FA5}" sibTransId="{91B96EE7-9718-4991-A632-7FF9F437F98F}"/>
    <dgm:cxn modelId="{0651942E-83F3-478F-ADEA-B340CD4383DB}" type="presOf" srcId="{3BCC86C7-255F-4035-8DCE-FC4950C665FE}" destId="{5D9BAC1E-C55E-4524-AB56-8D6111D5AA33}" srcOrd="0" destOrd="0" presId="urn:microsoft.com/office/officeart/2005/8/layout/process5"/>
    <dgm:cxn modelId="{B5055B3A-2BD1-4C96-BDED-62B9AFC80A0C}" srcId="{C3795BAC-D630-4676-AEA0-C3BBE28B2C95}" destId="{51B04132-F840-4A2D-A408-9E93701C108F}" srcOrd="2" destOrd="0" parTransId="{6ED0A520-DDB4-42E2-AE73-CBA81CE53F75}" sibTransId="{303946C7-E84E-478A-9831-3F7E9CB75347}"/>
    <dgm:cxn modelId="{27888650-2535-4C03-BC26-031A10BD3300}" type="presOf" srcId="{303946C7-E84E-478A-9831-3F7E9CB75347}" destId="{54189B37-C1CC-408E-890B-1C09BAC82D23}" srcOrd="1" destOrd="0" presId="urn:microsoft.com/office/officeart/2005/8/layout/process5"/>
    <dgm:cxn modelId="{46EA7C74-C025-4CD9-8841-308801604A45}" type="presOf" srcId="{1D96C12B-97E4-4D0C-96BF-877D5407CF8E}" destId="{FB80C8A5-10F9-4FE5-B995-C6A9B0324FFA}" srcOrd="1" destOrd="0" presId="urn:microsoft.com/office/officeart/2005/8/layout/process5"/>
    <dgm:cxn modelId="{3E7C2279-CB1C-48C1-AE33-6F9949458947}" type="presOf" srcId="{303946C7-E84E-478A-9831-3F7E9CB75347}" destId="{B50A603D-C015-4FA7-8D9F-68924A67384E}" srcOrd="0" destOrd="0" presId="urn:microsoft.com/office/officeart/2005/8/layout/process5"/>
    <dgm:cxn modelId="{5339C17B-C7C4-4729-B270-7A9F564526FA}" type="presOf" srcId="{1D96C12B-97E4-4D0C-96BF-877D5407CF8E}" destId="{AE82B725-9A1E-4168-8303-00D40906A0B5}" srcOrd="0" destOrd="0" presId="urn:microsoft.com/office/officeart/2005/8/layout/process5"/>
    <dgm:cxn modelId="{FA926B8A-C3C2-46D1-A935-A2ACE0377115}" type="presOf" srcId="{91B96EE7-9718-4991-A632-7FF9F437F98F}" destId="{48E94B45-261B-46BF-8E37-DC692AC7E27B}" srcOrd="0" destOrd="0" presId="urn:microsoft.com/office/officeart/2005/8/layout/process5"/>
    <dgm:cxn modelId="{60F1BD8A-F5F6-48E4-A8F8-08E3B2B3A5E6}" srcId="{C3795BAC-D630-4676-AEA0-C3BBE28B2C95}" destId="{0324BDFF-EC4E-4A70-B2B6-BA2161CE37F1}" srcOrd="3" destOrd="0" parTransId="{740610FF-2E7D-4ED0-8FF0-796F8C5E4987}" sibTransId="{F34C2340-91F8-4CB9-B227-992B1EA80CFE}"/>
    <dgm:cxn modelId="{D5904F97-1F9C-4782-862C-A19D5EFBE450}" type="presOf" srcId="{C3795BAC-D630-4676-AEA0-C3BBE28B2C95}" destId="{6981B824-560D-47A0-910F-E50581E19E3A}" srcOrd="0" destOrd="0" presId="urn:microsoft.com/office/officeart/2005/8/layout/process5"/>
    <dgm:cxn modelId="{CDBFBEAE-5F3B-474D-BF41-C231846AAED1}" type="presOf" srcId="{51B04132-F840-4A2D-A408-9E93701C108F}" destId="{084F10CB-1738-433C-9C6B-8F4AA0858199}" srcOrd="0" destOrd="0" presId="urn:microsoft.com/office/officeart/2005/8/layout/process5"/>
    <dgm:cxn modelId="{69C44CC2-BB3B-4732-87D8-3BDAD0048746}" srcId="{C3795BAC-D630-4676-AEA0-C3BBE28B2C95}" destId="{3BCC86C7-255F-4035-8DCE-FC4950C665FE}" srcOrd="1" destOrd="0" parTransId="{CE04C966-1899-4D25-9A88-D2182D0DD2ED}" sibTransId="{1D96C12B-97E4-4D0C-96BF-877D5407CF8E}"/>
    <dgm:cxn modelId="{AC48E7E3-9330-4499-B89E-1E2D8630484A}" type="presOf" srcId="{0324BDFF-EC4E-4A70-B2B6-BA2161CE37F1}" destId="{C998AA78-F6D0-48DF-9D80-092E472AF114}" srcOrd="0" destOrd="0" presId="urn:microsoft.com/office/officeart/2005/8/layout/process5"/>
    <dgm:cxn modelId="{0A09ADE4-F5B8-43ED-A136-150401C13384}" type="presOf" srcId="{91B96EE7-9718-4991-A632-7FF9F437F98F}" destId="{F0BDEF08-5F48-4FDB-99FB-B0A7D3254BCA}" srcOrd="1" destOrd="0" presId="urn:microsoft.com/office/officeart/2005/8/layout/process5"/>
    <dgm:cxn modelId="{0E5B57E5-6845-4BC6-8FD9-635CA9D02187}" type="presOf" srcId="{A7F06C10-87B4-4124-BEB0-7A0245B2567D}" destId="{AEB6B4CE-3B37-41CB-A6B2-7BCC39AB56B8}" srcOrd="0" destOrd="0" presId="urn:microsoft.com/office/officeart/2005/8/layout/process5"/>
    <dgm:cxn modelId="{7AB94474-8740-4478-BBC5-2B5BBADD05AB}" type="presParOf" srcId="{6981B824-560D-47A0-910F-E50581E19E3A}" destId="{AEB6B4CE-3B37-41CB-A6B2-7BCC39AB56B8}" srcOrd="0" destOrd="0" presId="urn:microsoft.com/office/officeart/2005/8/layout/process5"/>
    <dgm:cxn modelId="{CF0161EF-D211-48F1-8896-38B80E8C4EC1}" type="presParOf" srcId="{6981B824-560D-47A0-910F-E50581E19E3A}" destId="{48E94B45-261B-46BF-8E37-DC692AC7E27B}" srcOrd="1" destOrd="0" presId="urn:microsoft.com/office/officeart/2005/8/layout/process5"/>
    <dgm:cxn modelId="{A5031290-E7D0-4261-9ABE-A68C814F7904}" type="presParOf" srcId="{48E94B45-261B-46BF-8E37-DC692AC7E27B}" destId="{F0BDEF08-5F48-4FDB-99FB-B0A7D3254BCA}" srcOrd="0" destOrd="0" presId="urn:microsoft.com/office/officeart/2005/8/layout/process5"/>
    <dgm:cxn modelId="{914E6E7C-E474-439C-BF47-D623D59FD5F4}" type="presParOf" srcId="{6981B824-560D-47A0-910F-E50581E19E3A}" destId="{5D9BAC1E-C55E-4524-AB56-8D6111D5AA33}" srcOrd="2" destOrd="0" presId="urn:microsoft.com/office/officeart/2005/8/layout/process5"/>
    <dgm:cxn modelId="{B5B66565-4164-4391-A94F-D7AA75C3E3E9}" type="presParOf" srcId="{6981B824-560D-47A0-910F-E50581E19E3A}" destId="{AE82B725-9A1E-4168-8303-00D40906A0B5}" srcOrd="3" destOrd="0" presId="urn:microsoft.com/office/officeart/2005/8/layout/process5"/>
    <dgm:cxn modelId="{8312D8E6-EB9A-4C02-9DCD-881055EDBFED}" type="presParOf" srcId="{AE82B725-9A1E-4168-8303-00D40906A0B5}" destId="{FB80C8A5-10F9-4FE5-B995-C6A9B0324FFA}" srcOrd="0" destOrd="0" presId="urn:microsoft.com/office/officeart/2005/8/layout/process5"/>
    <dgm:cxn modelId="{C229FBA8-449F-4FD8-AEE0-216C7F4ED87A}" type="presParOf" srcId="{6981B824-560D-47A0-910F-E50581E19E3A}" destId="{084F10CB-1738-433C-9C6B-8F4AA0858199}" srcOrd="4" destOrd="0" presId="urn:microsoft.com/office/officeart/2005/8/layout/process5"/>
    <dgm:cxn modelId="{285E7AFF-6DB0-498C-B9A0-207E3DA38941}" type="presParOf" srcId="{6981B824-560D-47A0-910F-E50581E19E3A}" destId="{B50A603D-C015-4FA7-8D9F-68924A67384E}" srcOrd="5" destOrd="0" presId="urn:microsoft.com/office/officeart/2005/8/layout/process5"/>
    <dgm:cxn modelId="{59451D76-4A5B-4AA8-BE29-49AAD7398919}" type="presParOf" srcId="{B50A603D-C015-4FA7-8D9F-68924A67384E}" destId="{54189B37-C1CC-408E-890B-1C09BAC82D23}" srcOrd="0" destOrd="0" presId="urn:microsoft.com/office/officeart/2005/8/layout/process5"/>
    <dgm:cxn modelId="{485C7CF1-70AD-4F86-9718-82628FEF55B0}" type="presParOf" srcId="{6981B824-560D-47A0-910F-E50581E19E3A}" destId="{C998AA78-F6D0-48DF-9D80-092E472AF114}" srcOrd="6" destOrd="0" presId="urn:microsoft.com/office/officeart/2005/8/layout/process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35E02-0EA0-43DB-93AC-E98B0FE5C9F9}">
      <dsp:nvSpPr>
        <dsp:cNvPr id="0" name=""/>
        <dsp:cNvSpPr/>
      </dsp:nvSpPr>
      <dsp:spPr>
        <a:xfrm>
          <a:off x="1652420" y="448918"/>
          <a:ext cx="344914" cy="91440"/>
        </a:xfrm>
        <a:custGeom>
          <a:avLst/>
          <a:gdLst/>
          <a:ahLst/>
          <a:cxnLst/>
          <a:rect l="0" t="0" r="0" b="0"/>
          <a:pathLst>
            <a:path>
              <a:moveTo>
                <a:pt x="0" y="45720"/>
              </a:moveTo>
              <a:lnTo>
                <a:pt x="344914" y="45720"/>
              </a:lnTo>
            </a:path>
          </a:pathLst>
        </a:custGeom>
        <a:noFill/>
        <a:ln w="6350" cap="flat" cmpd="sng" algn="ctr">
          <a:solidFill>
            <a:schemeClr val="accent5">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1815489" y="492758"/>
        <a:ext cx="18775" cy="3758"/>
      </dsp:txXfrm>
    </dsp:sp>
    <dsp:sp modelId="{503F30E5-1457-44C6-84D7-CD6DBC2EBD10}">
      <dsp:nvSpPr>
        <dsp:cNvPr id="0" name=""/>
        <dsp:cNvSpPr/>
      </dsp:nvSpPr>
      <dsp:spPr>
        <a:xfrm>
          <a:off x="21549" y="4837"/>
          <a:ext cx="1632670" cy="979602"/>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Innovatsion yondashuv</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1549" y="4837"/>
        <a:ext cx="1632670" cy="979602"/>
      </dsp:txXfrm>
    </dsp:sp>
    <dsp:sp modelId="{F718AA0B-F033-47E7-989C-3FB10104937A}">
      <dsp:nvSpPr>
        <dsp:cNvPr id="0" name=""/>
        <dsp:cNvSpPr/>
      </dsp:nvSpPr>
      <dsp:spPr>
        <a:xfrm>
          <a:off x="3660605" y="448918"/>
          <a:ext cx="344914" cy="91440"/>
        </a:xfrm>
        <a:custGeom>
          <a:avLst/>
          <a:gdLst/>
          <a:ahLst/>
          <a:cxnLst/>
          <a:rect l="0" t="0" r="0" b="0"/>
          <a:pathLst>
            <a:path>
              <a:moveTo>
                <a:pt x="0" y="45720"/>
              </a:moveTo>
              <a:lnTo>
                <a:pt x="344914" y="45720"/>
              </a:lnTo>
            </a:path>
          </a:pathLst>
        </a:custGeom>
        <a:noFill/>
        <a:ln w="6350" cap="flat" cmpd="sng" algn="ctr">
          <a:solidFill>
            <a:schemeClr val="accent5">
              <a:hueOff val="-1050478"/>
              <a:satOff val="-1461"/>
              <a:lumOff val="-56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3823674" y="492758"/>
        <a:ext cx="18775" cy="3758"/>
      </dsp:txXfrm>
    </dsp:sp>
    <dsp:sp modelId="{F1112539-72DE-4175-B39F-F761F47DD9D2}">
      <dsp:nvSpPr>
        <dsp:cNvPr id="0" name=""/>
        <dsp:cNvSpPr/>
      </dsp:nvSpPr>
      <dsp:spPr>
        <a:xfrm>
          <a:off x="2029734" y="4837"/>
          <a:ext cx="1632670" cy="979602"/>
        </a:xfrm>
        <a:prstGeom prst="rect">
          <a:avLst/>
        </a:prstGeom>
        <a:solidFill>
          <a:schemeClr val="accent5">
            <a:hueOff val="-919168"/>
            <a:satOff val="-1278"/>
            <a:lumOff val="-49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Moslashuvchanlik va tezkorlik</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029734" y="4837"/>
        <a:ext cx="1632670" cy="979602"/>
      </dsp:txXfrm>
    </dsp:sp>
    <dsp:sp modelId="{51FE9873-0B66-48C1-BCC7-F2FE7B7FF32B}">
      <dsp:nvSpPr>
        <dsp:cNvPr id="0" name=""/>
        <dsp:cNvSpPr/>
      </dsp:nvSpPr>
      <dsp:spPr>
        <a:xfrm>
          <a:off x="837884" y="982639"/>
          <a:ext cx="4016370" cy="344914"/>
        </a:xfrm>
        <a:custGeom>
          <a:avLst/>
          <a:gdLst/>
          <a:ahLst/>
          <a:cxnLst/>
          <a:rect l="0" t="0" r="0" b="0"/>
          <a:pathLst>
            <a:path>
              <a:moveTo>
                <a:pt x="4016370" y="0"/>
              </a:moveTo>
              <a:lnTo>
                <a:pt x="4016370" y="189557"/>
              </a:lnTo>
              <a:lnTo>
                <a:pt x="0" y="189557"/>
              </a:lnTo>
              <a:lnTo>
                <a:pt x="0" y="344914"/>
              </a:lnTo>
            </a:path>
          </a:pathLst>
        </a:custGeom>
        <a:noFill/>
        <a:ln w="6350" cap="flat" cmpd="sng" algn="ctr">
          <a:solidFill>
            <a:schemeClr val="accent5">
              <a:hueOff val="-2100956"/>
              <a:satOff val="-2922"/>
              <a:lumOff val="-1121"/>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745222" y="1153217"/>
        <a:ext cx="201694" cy="3758"/>
      </dsp:txXfrm>
    </dsp:sp>
    <dsp:sp modelId="{BA1FF465-6843-4FE0-9D46-1FDD429438FD}">
      <dsp:nvSpPr>
        <dsp:cNvPr id="0" name=""/>
        <dsp:cNvSpPr/>
      </dsp:nvSpPr>
      <dsp:spPr>
        <a:xfrm>
          <a:off x="4037919" y="4837"/>
          <a:ext cx="1632670" cy="979602"/>
        </a:xfrm>
        <a:prstGeom prst="rect">
          <a:avLst/>
        </a:prstGeom>
        <a:solidFill>
          <a:schemeClr val="accent5">
            <a:hueOff val="-1838336"/>
            <a:satOff val="-2557"/>
            <a:lumOff val="-98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Mijoz markazlilik</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4037919" y="4837"/>
        <a:ext cx="1632670" cy="979602"/>
      </dsp:txXfrm>
    </dsp:sp>
    <dsp:sp modelId="{07BD0DFF-A82B-4312-9F0E-095DA5CA23F8}">
      <dsp:nvSpPr>
        <dsp:cNvPr id="0" name=""/>
        <dsp:cNvSpPr/>
      </dsp:nvSpPr>
      <dsp:spPr>
        <a:xfrm>
          <a:off x="1652420" y="1804035"/>
          <a:ext cx="344914" cy="91440"/>
        </a:xfrm>
        <a:custGeom>
          <a:avLst/>
          <a:gdLst/>
          <a:ahLst/>
          <a:cxnLst/>
          <a:rect l="0" t="0" r="0" b="0"/>
          <a:pathLst>
            <a:path>
              <a:moveTo>
                <a:pt x="0" y="45720"/>
              </a:moveTo>
              <a:lnTo>
                <a:pt x="344914" y="45720"/>
              </a:lnTo>
            </a:path>
          </a:pathLst>
        </a:custGeom>
        <a:noFill/>
        <a:ln w="6350" cap="flat" cmpd="sng" algn="ctr">
          <a:solidFill>
            <a:schemeClr val="accent5">
              <a:hueOff val="-3151433"/>
              <a:satOff val="-4383"/>
              <a:lumOff val="-1681"/>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1815489" y="1847875"/>
        <a:ext cx="18775" cy="3758"/>
      </dsp:txXfrm>
    </dsp:sp>
    <dsp:sp modelId="{BB9453E5-2ADF-4F25-94FB-89B1A5F4F00F}">
      <dsp:nvSpPr>
        <dsp:cNvPr id="0" name=""/>
        <dsp:cNvSpPr/>
      </dsp:nvSpPr>
      <dsp:spPr>
        <a:xfrm>
          <a:off x="21549" y="1359953"/>
          <a:ext cx="1632670" cy="979602"/>
        </a:xfrm>
        <a:prstGeom prst="rect">
          <a:avLst/>
        </a:prstGeom>
        <a:solidFill>
          <a:schemeClr val="accent5">
            <a:hueOff val="-2757504"/>
            <a:satOff val="-3835"/>
            <a:lumOff val="-147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Resurslardan samarali foydalanish</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1549" y="1359953"/>
        <a:ext cx="1632670" cy="979602"/>
      </dsp:txXfrm>
    </dsp:sp>
    <dsp:sp modelId="{1EFD9D4E-A5A7-4532-B8FE-D26E55EB3940}">
      <dsp:nvSpPr>
        <dsp:cNvPr id="0" name=""/>
        <dsp:cNvSpPr/>
      </dsp:nvSpPr>
      <dsp:spPr>
        <a:xfrm>
          <a:off x="3660605" y="1804035"/>
          <a:ext cx="344914" cy="91440"/>
        </a:xfrm>
        <a:custGeom>
          <a:avLst/>
          <a:gdLst/>
          <a:ahLst/>
          <a:cxnLst/>
          <a:rect l="0" t="0" r="0" b="0"/>
          <a:pathLst>
            <a:path>
              <a:moveTo>
                <a:pt x="0" y="45720"/>
              </a:moveTo>
              <a:lnTo>
                <a:pt x="344914" y="45720"/>
              </a:lnTo>
            </a:path>
          </a:pathLst>
        </a:custGeom>
        <a:noFill/>
        <a:ln w="6350" cap="flat" cmpd="sng" algn="ctr">
          <a:solidFill>
            <a:schemeClr val="accent5">
              <a:hueOff val="-4201911"/>
              <a:satOff val="-5845"/>
              <a:lumOff val="-2241"/>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3823674" y="1847875"/>
        <a:ext cx="18775" cy="3758"/>
      </dsp:txXfrm>
    </dsp:sp>
    <dsp:sp modelId="{D98301F9-76A9-49E3-A833-E93C660BAB24}">
      <dsp:nvSpPr>
        <dsp:cNvPr id="0" name=""/>
        <dsp:cNvSpPr/>
      </dsp:nvSpPr>
      <dsp:spPr>
        <a:xfrm>
          <a:off x="2029734" y="1359953"/>
          <a:ext cx="1632670" cy="979602"/>
        </a:xfrm>
        <a:prstGeom prst="rect">
          <a:avLst/>
        </a:prstGeom>
        <a:solidFill>
          <a:schemeClr val="accent5">
            <a:hueOff val="-3676672"/>
            <a:satOff val="-5114"/>
            <a:lumOff val="-1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Doimiy test va takomillashtirish</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029734" y="1359953"/>
        <a:ext cx="1632670" cy="979602"/>
      </dsp:txXfrm>
    </dsp:sp>
    <dsp:sp modelId="{7576E7EF-FFD3-431A-BEB5-162EF3659AAA}">
      <dsp:nvSpPr>
        <dsp:cNvPr id="0" name=""/>
        <dsp:cNvSpPr/>
      </dsp:nvSpPr>
      <dsp:spPr>
        <a:xfrm>
          <a:off x="837884" y="2337756"/>
          <a:ext cx="4016370" cy="344914"/>
        </a:xfrm>
        <a:custGeom>
          <a:avLst/>
          <a:gdLst/>
          <a:ahLst/>
          <a:cxnLst/>
          <a:rect l="0" t="0" r="0" b="0"/>
          <a:pathLst>
            <a:path>
              <a:moveTo>
                <a:pt x="4016370" y="0"/>
              </a:moveTo>
              <a:lnTo>
                <a:pt x="4016370" y="189557"/>
              </a:lnTo>
              <a:lnTo>
                <a:pt x="0" y="189557"/>
              </a:lnTo>
              <a:lnTo>
                <a:pt x="0" y="344914"/>
              </a:lnTo>
            </a:path>
          </a:pathLst>
        </a:custGeom>
        <a:noFill/>
        <a:ln w="6350" cap="flat" cmpd="sng" algn="ctr">
          <a:solidFill>
            <a:schemeClr val="accent5">
              <a:hueOff val="-5252389"/>
              <a:satOff val="-7306"/>
              <a:lumOff val="-2801"/>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745222" y="2508333"/>
        <a:ext cx="201694" cy="3758"/>
      </dsp:txXfrm>
    </dsp:sp>
    <dsp:sp modelId="{22201A74-6135-4A4F-A5BD-F53A3B78823B}">
      <dsp:nvSpPr>
        <dsp:cNvPr id="0" name=""/>
        <dsp:cNvSpPr/>
      </dsp:nvSpPr>
      <dsp:spPr>
        <a:xfrm>
          <a:off x="4037919" y="1359953"/>
          <a:ext cx="1632670" cy="979602"/>
        </a:xfrm>
        <a:prstGeom prst="rect">
          <a:avLst/>
        </a:prstGeom>
        <a:solidFill>
          <a:schemeClr val="accent5">
            <a:hueOff val="-4595840"/>
            <a:satOff val="-6392"/>
            <a:lumOff val="-245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Risklarni boshqarish</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4037919" y="1359953"/>
        <a:ext cx="1632670" cy="979602"/>
      </dsp:txXfrm>
    </dsp:sp>
    <dsp:sp modelId="{6D3EC460-D22C-4D4D-BA1C-DFCB63F14CB4}">
      <dsp:nvSpPr>
        <dsp:cNvPr id="0" name=""/>
        <dsp:cNvSpPr/>
      </dsp:nvSpPr>
      <dsp:spPr>
        <a:xfrm>
          <a:off x="1652420" y="3159151"/>
          <a:ext cx="344914" cy="91440"/>
        </a:xfrm>
        <a:custGeom>
          <a:avLst/>
          <a:gdLst/>
          <a:ahLst/>
          <a:cxnLst/>
          <a:rect l="0" t="0" r="0" b="0"/>
          <a:pathLst>
            <a:path>
              <a:moveTo>
                <a:pt x="0" y="45720"/>
              </a:moveTo>
              <a:lnTo>
                <a:pt x="344914" y="45720"/>
              </a:lnTo>
            </a:path>
          </a:pathLst>
        </a:custGeom>
        <a:noFill/>
        <a:ln w="6350" cap="flat" cmpd="sng" algn="ctr">
          <a:solidFill>
            <a:schemeClr val="accent5">
              <a:hueOff val="-6302867"/>
              <a:satOff val="-8767"/>
              <a:lumOff val="-3362"/>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1815489" y="3202992"/>
        <a:ext cx="18775" cy="3758"/>
      </dsp:txXfrm>
    </dsp:sp>
    <dsp:sp modelId="{F491B589-1F4C-4692-8D73-9127A6862DE1}">
      <dsp:nvSpPr>
        <dsp:cNvPr id="0" name=""/>
        <dsp:cNvSpPr/>
      </dsp:nvSpPr>
      <dsp:spPr>
        <a:xfrm>
          <a:off x="21549" y="2715070"/>
          <a:ext cx="1632670" cy="979602"/>
        </a:xfrm>
        <a:prstGeom prst="rect">
          <a:avLst/>
        </a:prstGeom>
        <a:solidFill>
          <a:schemeClr val="accent5">
            <a:hueOff val="-5515009"/>
            <a:satOff val="-7671"/>
            <a:lumOff val="-294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Jamoaviy ish</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1549" y="2715070"/>
        <a:ext cx="1632670" cy="979602"/>
      </dsp:txXfrm>
    </dsp:sp>
    <dsp:sp modelId="{CB2A9EE9-3482-4722-A37B-A4890E70EE78}">
      <dsp:nvSpPr>
        <dsp:cNvPr id="0" name=""/>
        <dsp:cNvSpPr/>
      </dsp:nvSpPr>
      <dsp:spPr>
        <a:xfrm>
          <a:off x="3660605" y="3159151"/>
          <a:ext cx="344914" cy="91440"/>
        </a:xfrm>
        <a:custGeom>
          <a:avLst/>
          <a:gdLst/>
          <a:ahLst/>
          <a:cxnLst/>
          <a:rect l="0" t="0" r="0" b="0"/>
          <a:pathLst>
            <a:path>
              <a:moveTo>
                <a:pt x="0" y="45720"/>
              </a:moveTo>
              <a:lnTo>
                <a:pt x="344914" y="45720"/>
              </a:lnTo>
            </a:path>
          </a:pathLst>
        </a:custGeom>
        <a:noFill/>
        <a:ln w="6350" cap="flat" cmpd="sng" algn="ctr">
          <a:solidFill>
            <a:schemeClr val="accent5">
              <a:hueOff val="-7353344"/>
              <a:satOff val="-10228"/>
              <a:lumOff val="-3922"/>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3823674" y="3202992"/>
        <a:ext cx="18775" cy="3758"/>
      </dsp:txXfrm>
    </dsp:sp>
    <dsp:sp modelId="{E89F4311-9155-4EF4-9085-EF640F668BA5}">
      <dsp:nvSpPr>
        <dsp:cNvPr id="0" name=""/>
        <dsp:cNvSpPr/>
      </dsp:nvSpPr>
      <dsp:spPr>
        <a:xfrm>
          <a:off x="2029734" y="2715070"/>
          <a:ext cx="1632670" cy="979602"/>
        </a:xfrm>
        <a:prstGeom prst="rect">
          <a:avLst/>
        </a:prstGeom>
        <a:solidFill>
          <a:schemeClr val="accent5">
            <a:hueOff val="-6434176"/>
            <a:satOff val="-8949"/>
            <a:lumOff val="-343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Ma'lumotlarga asoslangan qarorlar</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029734" y="2715070"/>
        <a:ext cx="1632670" cy="979602"/>
      </dsp:txXfrm>
    </dsp:sp>
    <dsp:sp modelId="{81B4DF43-4F5F-4344-8387-D864C2E05EFD}">
      <dsp:nvSpPr>
        <dsp:cNvPr id="0" name=""/>
        <dsp:cNvSpPr/>
      </dsp:nvSpPr>
      <dsp:spPr>
        <a:xfrm>
          <a:off x="4037919" y="2715070"/>
          <a:ext cx="1632670" cy="979602"/>
        </a:xfrm>
        <a:prstGeom prst="rect">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Ochiq innovatsiyalar</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4037919" y="2715070"/>
        <a:ext cx="1632670" cy="9796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D62BF-EA25-4392-BC85-17EFDFAE81DB}">
      <dsp:nvSpPr>
        <dsp:cNvPr id="0" name=""/>
        <dsp:cNvSpPr/>
      </dsp:nvSpPr>
      <dsp:spPr>
        <a:xfrm>
          <a:off x="0" y="2921420"/>
          <a:ext cx="5650229" cy="479283"/>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5. Kengayish bosqichi</a:t>
          </a:r>
          <a:endParaRPr lang="ru-RU" sz="2000" kern="1200">
            <a:solidFill>
              <a:schemeClr val="tx1"/>
            </a:solidFill>
            <a:latin typeface="Times New Roman" panose="02020603050405020304" pitchFamily="18" charset="0"/>
            <a:cs typeface="Times New Roman" panose="02020603050405020304" pitchFamily="18" charset="0"/>
          </a:endParaRPr>
        </a:p>
      </dsp:txBody>
      <dsp:txXfrm>
        <a:off x="0" y="2921420"/>
        <a:ext cx="5650229" cy="479283"/>
      </dsp:txXfrm>
    </dsp:sp>
    <dsp:sp modelId="{1944AAF2-D450-4199-9C46-FADA3EFDA0C3}">
      <dsp:nvSpPr>
        <dsp:cNvPr id="0" name=""/>
        <dsp:cNvSpPr/>
      </dsp:nvSpPr>
      <dsp:spPr>
        <a:xfrm rot="10800000">
          <a:off x="0" y="2191471"/>
          <a:ext cx="5650229" cy="737137"/>
        </a:xfrm>
        <a:prstGeom prst="upArrowCallout">
          <a:avLst/>
        </a:prstGeom>
        <a:solidFill>
          <a:schemeClr val="accent5">
            <a:hueOff val="-1838336"/>
            <a:satOff val="-2557"/>
            <a:lumOff val="-98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4. O'sish bosqichi</a:t>
          </a:r>
          <a:endParaRPr lang="ru-RU" sz="2000" kern="1200">
            <a:solidFill>
              <a:schemeClr val="tx1"/>
            </a:solidFill>
            <a:latin typeface="Times New Roman" panose="02020603050405020304" pitchFamily="18" charset="0"/>
            <a:cs typeface="Times New Roman" panose="02020603050405020304" pitchFamily="18" charset="0"/>
          </a:endParaRPr>
        </a:p>
      </dsp:txBody>
      <dsp:txXfrm rot="10800000">
        <a:off x="0" y="2191471"/>
        <a:ext cx="5650229" cy="478970"/>
      </dsp:txXfrm>
    </dsp:sp>
    <dsp:sp modelId="{EDD99F8D-E37A-4FA9-AACA-EF422902DFF0}">
      <dsp:nvSpPr>
        <dsp:cNvPr id="0" name=""/>
        <dsp:cNvSpPr/>
      </dsp:nvSpPr>
      <dsp:spPr>
        <a:xfrm rot="10800000">
          <a:off x="0" y="1461523"/>
          <a:ext cx="5650229" cy="737137"/>
        </a:xfrm>
        <a:prstGeom prst="upArrowCallout">
          <a:avLst/>
        </a:prstGeom>
        <a:solidFill>
          <a:schemeClr val="accent5">
            <a:hueOff val="-3676672"/>
            <a:satOff val="-5114"/>
            <a:lumOff val="-1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3. Mahsulot/bozor muvofiqligi bosqichi</a:t>
          </a:r>
          <a:endParaRPr lang="ru-RU" sz="2000" kern="1200">
            <a:solidFill>
              <a:schemeClr val="tx1"/>
            </a:solidFill>
            <a:latin typeface="Times New Roman" panose="02020603050405020304" pitchFamily="18" charset="0"/>
            <a:cs typeface="Times New Roman" panose="02020603050405020304" pitchFamily="18" charset="0"/>
          </a:endParaRPr>
        </a:p>
      </dsp:txBody>
      <dsp:txXfrm rot="10800000">
        <a:off x="0" y="1461523"/>
        <a:ext cx="5650229" cy="478970"/>
      </dsp:txXfrm>
    </dsp:sp>
    <dsp:sp modelId="{B04DA9C3-D37D-4972-97ED-C0BC56C40A5B}">
      <dsp:nvSpPr>
        <dsp:cNvPr id="0" name=""/>
        <dsp:cNvSpPr/>
      </dsp:nvSpPr>
      <dsp:spPr>
        <a:xfrm rot="10800000">
          <a:off x="0" y="731574"/>
          <a:ext cx="5650229" cy="737137"/>
        </a:xfrm>
        <a:prstGeom prst="upArrowCallout">
          <a:avLst/>
        </a:prstGeom>
        <a:solidFill>
          <a:schemeClr val="accent5">
            <a:hueOff val="-5515009"/>
            <a:satOff val="-7671"/>
            <a:lumOff val="-294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2. G'oyani amalda sinab ko'rish</a:t>
          </a:r>
          <a:endParaRPr lang="ru-RU" sz="2000" kern="1200">
            <a:solidFill>
              <a:schemeClr val="tx1"/>
            </a:solidFill>
            <a:latin typeface="Times New Roman" panose="02020603050405020304" pitchFamily="18" charset="0"/>
            <a:cs typeface="Times New Roman" panose="02020603050405020304" pitchFamily="18" charset="0"/>
          </a:endParaRPr>
        </a:p>
      </dsp:txBody>
      <dsp:txXfrm rot="10800000">
        <a:off x="0" y="731574"/>
        <a:ext cx="5650229" cy="478970"/>
      </dsp:txXfrm>
    </dsp:sp>
    <dsp:sp modelId="{01795E48-F3D6-4C3A-A13D-FD4A52EDB301}">
      <dsp:nvSpPr>
        <dsp:cNvPr id="0" name=""/>
        <dsp:cNvSpPr/>
      </dsp:nvSpPr>
      <dsp:spPr>
        <a:xfrm rot="10800000">
          <a:off x="0" y="1626"/>
          <a:ext cx="5650229" cy="737137"/>
        </a:xfrm>
        <a:prstGeom prst="upArrowCallout">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US" sz="2000" kern="1200">
              <a:solidFill>
                <a:schemeClr val="tx1"/>
              </a:solidFill>
              <a:latin typeface="Times New Roman" panose="02020603050405020304" pitchFamily="18" charset="0"/>
              <a:cs typeface="Times New Roman" panose="02020603050405020304" pitchFamily="18" charset="0"/>
            </a:rPr>
            <a:t>1. G'oya bosqichi</a:t>
          </a:r>
          <a:endParaRPr lang="ru-RU" sz="2000" kern="1200">
            <a:solidFill>
              <a:schemeClr val="tx1"/>
            </a:solidFill>
            <a:latin typeface="Times New Roman" panose="02020603050405020304" pitchFamily="18" charset="0"/>
            <a:cs typeface="Times New Roman" panose="02020603050405020304" pitchFamily="18" charset="0"/>
          </a:endParaRPr>
        </a:p>
      </dsp:txBody>
      <dsp:txXfrm rot="10800000">
        <a:off x="0" y="1626"/>
        <a:ext cx="5650229" cy="4789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D12AC-28DF-48B1-8B41-A6D5EA968C0D}">
      <dsp:nvSpPr>
        <dsp:cNvPr id="0" name=""/>
        <dsp:cNvSpPr/>
      </dsp:nvSpPr>
      <dsp:spPr>
        <a:xfrm>
          <a:off x="2371763" y="462511"/>
          <a:ext cx="358152" cy="91440"/>
        </a:xfrm>
        <a:custGeom>
          <a:avLst/>
          <a:gdLst/>
          <a:ahLst/>
          <a:cxnLst/>
          <a:rect l="0" t="0" r="0" b="0"/>
          <a:pathLst>
            <a:path>
              <a:moveTo>
                <a:pt x="0" y="45720"/>
              </a:moveTo>
              <a:lnTo>
                <a:pt x="358152" y="45720"/>
              </a:lnTo>
            </a:path>
          </a:pathLst>
        </a:custGeom>
        <a:noFill/>
        <a:ln w="6350" cap="flat" cmpd="sng" algn="ctr">
          <a:solidFill>
            <a:schemeClr val="accent4">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541121" y="506287"/>
        <a:ext cx="19437" cy="3887"/>
      </dsp:txXfrm>
    </dsp:sp>
    <dsp:sp modelId="{940D3A0E-8FD2-42B7-817C-D7624A4BF4ED}">
      <dsp:nvSpPr>
        <dsp:cNvPr id="0" name=""/>
        <dsp:cNvSpPr/>
      </dsp:nvSpPr>
      <dsp:spPr>
        <a:xfrm>
          <a:off x="683337" y="1163"/>
          <a:ext cx="1690226" cy="1014135"/>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Innovatsiya</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683337" y="1163"/>
        <a:ext cx="1690226" cy="1014135"/>
      </dsp:txXfrm>
    </dsp:sp>
    <dsp:sp modelId="{0DA7F7FE-04C5-451E-A7AE-745D59A7301F}">
      <dsp:nvSpPr>
        <dsp:cNvPr id="0" name=""/>
        <dsp:cNvSpPr/>
      </dsp:nvSpPr>
      <dsp:spPr>
        <a:xfrm>
          <a:off x="1528450" y="1013498"/>
          <a:ext cx="2078978" cy="358152"/>
        </a:xfrm>
        <a:custGeom>
          <a:avLst/>
          <a:gdLst/>
          <a:ahLst/>
          <a:cxnLst/>
          <a:rect l="0" t="0" r="0" b="0"/>
          <a:pathLst>
            <a:path>
              <a:moveTo>
                <a:pt x="2078978" y="0"/>
              </a:moveTo>
              <a:lnTo>
                <a:pt x="2078978" y="196176"/>
              </a:lnTo>
              <a:lnTo>
                <a:pt x="0" y="196176"/>
              </a:lnTo>
              <a:lnTo>
                <a:pt x="0" y="358152"/>
              </a:lnTo>
            </a:path>
          </a:pathLst>
        </a:custGeom>
        <a:noFill/>
        <a:ln w="6350" cap="flat" cmpd="sng" algn="ctr">
          <a:solidFill>
            <a:schemeClr val="accent4">
              <a:hueOff val="5197846"/>
              <a:satOff val="-23984"/>
              <a:lumOff val="883"/>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515064" y="1190631"/>
        <a:ext cx="105750" cy="3887"/>
      </dsp:txXfrm>
    </dsp:sp>
    <dsp:sp modelId="{6F0C3D5D-8E76-4726-9B97-192EBD59F177}">
      <dsp:nvSpPr>
        <dsp:cNvPr id="0" name=""/>
        <dsp:cNvSpPr/>
      </dsp:nvSpPr>
      <dsp:spPr>
        <a:xfrm>
          <a:off x="2762316" y="1163"/>
          <a:ext cx="1690226" cy="1014135"/>
        </a:xfrm>
        <a:prstGeom prst="rect">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Jamoa</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762316" y="1163"/>
        <a:ext cx="1690226" cy="1014135"/>
      </dsp:txXfrm>
    </dsp:sp>
    <dsp:sp modelId="{ECE6591C-6908-4090-AD46-A37490E502A5}">
      <dsp:nvSpPr>
        <dsp:cNvPr id="0" name=""/>
        <dsp:cNvSpPr/>
      </dsp:nvSpPr>
      <dsp:spPr>
        <a:xfrm>
          <a:off x="2371763" y="1865398"/>
          <a:ext cx="358152" cy="91440"/>
        </a:xfrm>
        <a:custGeom>
          <a:avLst/>
          <a:gdLst/>
          <a:ahLst/>
          <a:cxnLst/>
          <a:rect l="0" t="0" r="0" b="0"/>
          <a:pathLst>
            <a:path>
              <a:moveTo>
                <a:pt x="0" y="45720"/>
              </a:moveTo>
              <a:lnTo>
                <a:pt x="358152" y="45720"/>
              </a:lnTo>
            </a:path>
          </a:pathLst>
        </a:custGeom>
        <a:noFill/>
        <a:ln w="6350" cap="flat" cmpd="sng" algn="ctr">
          <a:solidFill>
            <a:schemeClr val="accent4">
              <a:hueOff val="10395692"/>
              <a:satOff val="-47968"/>
              <a:lumOff val="1765"/>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541121" y="1909175"/>
        <a:ext cx="19437" cy="3887"/>
      </dsp:txXfrm>
    </dsp:sp>
    <dsp:sp modelId="{D4FE153E-43B8-42E4-88C6-885A763A2987}">
      <dsp:nvSpPr>
        <dsp:cNvPr id="0" name=""/>
        <dsp:cNvSpPr/>
      </dsp:nvSpPr>
      <dsp:spPr>
        <a:xfrm>
          <a:off x="683337" y="1404051"/>
          <a:ext cx="1690226" cy="1014135"/>
        </a:xfrm>
        <a:prstGeom prst="rect">
          <a:avLst/>
        </a:prstGeom>
        <a:solidFill>
          <a:schemeClr val="accent4">
            <a:hueOff val="6930461"/>
            <a:satOff val="-31979"/>
            <a:lumOff val="117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Moliyalashtirish</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683337" y="1404051"/>
        <a:ext cx="1690226" cy="1014135"/>
      </dsp:txXfrm>
    </dsp:sp>
    <dsp:sp modelId="{EA5A6C75-084E-426D-A200-755066CB34EB}">
      <dsp:nvSpPr>
        <dsp:cNvPr id="0" name=""/>
        <dsp:cNvSpPr/>
      </dsp:nvSpPr>
      <dsp:spPr>
        <a:xfrm>
          <a:off x="2762316" y="1404051"/>
          <a:ext cx="1690226" cy="1014135"/>
        </a:xfrm>
        <a:prstGeom prst="rect">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latin typeface="Times New Roman" panose="02020603050405020304" pitchFamily="18" charset="0"/>
              <a:cs typeface="Times New Roman" panose="02020603050405020304" pitchFamily="18" charset="0"/>
            </a:rPr>
            <a:t>Marketing</a:t>
          </a:r>
          <a:endParaRPr lang="ru-RU" sz="1600" kern="1200">
            <a:solidFill>
              <a:schemeClr val="tx1"/>
            </a:solidFill>
            <a:latin typeface="Times New Roman" panose="02020603050405020304" pitchFamily="18" charset="0"/>
            <a:cs typeface="Times New Roman" panose="02020603050405020304" pitchFamily="18" charset="0"/>
          </a:endParaRPr>
        </a:p>
      </dsp:txBody>
      <dsp:txXfrm>
        <a:off x="2762316" y="1404051"/>
        <a:ext cx="1690226" cy="10141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FC608-2DEB-46DF-87FE-947DE291C72E}">
      <dsp:nvSpPr>
        <dsp:cNvPr id="0" name=""/>
        <dsp:cNvSpPr/>
      </dsp:nvSpPr>
      <dsp:spPr>
        <a:xfrm>
          <a:off x="1483396" y="1348"/>
          <a:ext cx="2638551" cy="78832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Times New Roman" panose="02020603050405020304" pitchFamily="18" charset="0"/>
              <a:cs typeface="Times New Roman" panose="02020603050405020304" pitchFamily="18" charset="0"/>
            </a:rPr>
            <a:t>Jarayonlarni avtomatlashtirish</a:t>
          </a:r>
          <a:endParaRPr lang="ru-RU" sz="1800" kern="1200">
            <a:solidFill>
              <a:schemeClr val="tx1"/>
            </a:solidFill>
            <a:latin typeface="Times New Roman" panose="02020603050405020304" pitchFamily="18" charset="0"/>
            <a:cs typeface="Times New Roman" panose="02020603050405020304" pitchFamily="18" charset="0"/>
          </a:endParaRPr>
        </a:p>
      </dsp:txBody>
      <dsp:txXfrm>
        <a:off x="1506485" y="24437"/>
        <a:ext cx="2592373" cy="742145"/>
      </dsp:txXfrm>
    </dsp:sp>
    <dsp:sp modelId="{4B197960-2CDF-4A78-8D55-544EC9A5040B}">
      <dsp:nvSpPr>
        <dsp:cNvPr id="0" name=""/>
        <dsp:cNvSpPr/>
      </dsp:nvSpPr>
      <dsp:spPr>
        <a:xfrm rot="2700000">
          <a:off x="3149213" y="1014203"/>
          <a:ext cx="820216" cy="275913"/>
        </a:xfrm>
        <a:prstGeom prst="lef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3231987" y="1069386"/>
        <a:ext cx="654668" cy="165547"/>
      </dsp:txXfrm>
    </dsp:sp>
    <dsp:sp modelId="{DA283548-F210-4FA4-B8B1-15B3D7277910}">
      <dsp:nvSpPr>
        <dsp:cNvPr id="0" name=""/>
        <dsp:cNvSpPr/>
      </dsp:nvSpPr>
      <dsp:spPr>
        <a:xfrm>
          <a:off x="3091507" y="1514648"/>
          <a:ext cx="2448928" cy="788323"/>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Times New Roman" panose="02020603050405020304" pitchFamily="18" charset="0"/>
              <a:cs typeface="Times New Roman" panose="02020603050405020304" pitchFamily="18" charset="0"/>
            </a:rPr>
            <a:t>Ma'lumotlar tahlili</a:t>
          </a:r>
          <a:endParaRPr lang="ru-RU" sz="1800" kern="1200">
            <a:solidFill>
              <a:schemeClr val="tx1"/>
            </a:solidFill>
            <a:latin typeface="Times New Roman" panose="02020603050405020304" pitchFamily="18" charset="0"/>
            <a:cs typeface="Times New Roman" panose="02020603050405020304" pitchFamily="18" charset="0"/>
          </a:endParaRPr>
        </a:p>
      </dsp:txBody>
      <dsp:txXfrm>
        <a:off x="3114596" y="1537737"/>
        <a:ext cx="2402750" cy="742145"/>
      </dsp:txXfrm>
    </dsp:sp>
    <dsp:sp modelId="{908BFEC5-C51D-497C-A55D-BAE9E8BA83FA}">
      <dsp:nvSpPr>
        <dsp:cNvPr id="0" name=""/>
        <dsp:cNvSpPr/>
      </dsp:nvSpPr>
      <dsp:spPr>
        <a:xfrm rot="8100000">
          <a:off x="3149213" y="2527503"/>
          <a:ext cx="820216" cy="275913"/>
        </a:xfrm>
        <a:prstGeom prst="leftRightArrow">
          <a:avLst>
            <a:gd name="adj1" fmla="val 60000"/>
            <a:gd name="adj2" fmla="val 50000"/>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rot="10800000">
        <a:off x="3231987" y="2582686"/>
        <a:ext cx="654668" cy="165547"/>
      </dsp:txXfrm>
    </dsp:sp>
    <dsp:sp modelId="{1F9F22B7-5DEB-4731-A995-6DC949747F6C}">
      <dsp:nvSpPr>
        <dsp:cNvPr id="0" name=""/>
        <dsp:cNvSpPr/>
      </dsp:nvSpPr>
      <dsp:spPr>
        <a:xfrm>
          <a:off x="1647138" y="3027947"/>
          <a:ext cx="2311066" cy="788323"/>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Times New Roman" panose="02020603050405020304" pitchFamily="18" charset="0"/>
              <a:cs typeface="Times New Roman" panose="02020603050405020304" pitchFamily="18" charset="0"/>
            </a:rPr>
            <a:t>Masofaviy hamkorlik</a:t>
          </a:r>
          <a:endParaRPr lang="ru-RU" sz="1800" kern="1200">
            <a:solidFill>
              <a:schemeClr val="tx1"/>
            </a:solidFill>
            <a:latin typeface="Times New Roman" panose="02020603050405020304" pitchFamily="18" charset="0"/>
            <a:cs typeface="Times New Roman" panose="02020603050405020304" pitchFamily="18" charset="0"/>
          </a:endParaRPr>
        </a:p>
      </dsp:txBody>
      <dsp:txXfrm>
        <a:off x="1670227" y="3051036"/>
        <a:ext cx="2264888" cy="742145"/>
      </dsp:txXfrm>
    </dsp:sp>
    <dsp:sp modelId="{E13578ED-0D53-49AD-B042-76FE9BE4773E}">
      <dsp:nvSpPr>
        <dsp:cNvPr id="0" name=""/>
        <dsp:cNvSpPr/>
      </dsp:nvSpPr>
      <dsp:spPr>
        <a:xfrm rot="13500000">
          <a:off x="1635914" y="2527503"/>
          <a:ext cx="820216" cy="275913"/>
        </a:xfrm>
        <a:prstGeom prst="leftRightArrow">
          <a:avLst>
            <a:gd name="adj1" fmla="val 60000"/>
            <a:gd name="adj2" fmla="val 50000"/>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rot="10800000">
        <a:off x="1718688" y="2582686"/>
        <a:ext cx="654668" cy="165547"/>
      </dsp:txXfrm>
    </dsp:sp>
    <dsp:sp modelId="{B6710D35-DE1E-4780-B121-A3C7C9B993A9}">
      <dsp:nvSpPr>
        <dsp:cNvPr id="0" name=""/>
        <dsp:cNvSpPr/>
      </dsp:nvSpPr>
      <dsp:spPr>
        <a:xfrm>
          <a:off x="174564" y="1514648"/>
          <a:ext cx="2229616" cy="788323"/>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1"/>
              </a:solidFill>
              <a:latin typeface="Times New Roman" panose="02020603050405020304" pitchFamily="18" charset="0"/>
              <a:cs typeface="Times New Roman" panose="02020603050405020304" pitchFamily="18" charset="0"/>
            </a:rPr>
            <a:t>Raqamli marketing</a:t>
          </a:r>
          <a:endParaRPr lang="ru-RU" sz="1800" kern="1200">
            <a:solidFill>
              <a:schemeClr val="tx1"/>
            </a:solidFill>
            <a:latin typeface="Times New Roman" panose="02020603050405020304" pitchFamily="18" charset="0"/>
            <a:cs typeface="Times New Roman" panose="02020603050405020304" pitchFamily="18" charset="0"/>
          </a:endParaRPr>
        </a:p>
      </dsp:txBody>
      <dsp:txXfrm>
        <a:off x="197653" y="1537737"/>
        <a:ext cx="2183438" cy="742145"/>
      </dsp:txXfrm>
    </dsp:sp>
    <dsp:sp modelId="{F39ADD97-7C2B-4587-83F9-407D7146155A}">
      <dsp:nvSpPr>
        <dsp:cNvPr id="0" name=""/>
        <dsp:cNvSpPr/>
      </dsp:nvSpPr>
      <dsp:spPr>
        <a:xfrm rot="18900000">
          <a:off x="1635914" y="1014203"/>
          <a:ext cx="820216" cy="275913"/>
        </a:xfrm>
        <a:prstGeom prst="lef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ru-RU" sz="1600" kern="1200">
            <a:solidFill>
              <a:schemeClr val="tx1"/>
            </a:solidFill>
            <a:latin typeface="Times New Roman" panose="02020603050405020304" pitchFamily="18" charset="0"/>
            <a:cs typeface="Times New Roman" panose="02020603050405020304" pitchFamily="18" charset="0"/>
          </a:endParaRPr>
        </a:p>
      </dsp:txBody>
      <dsp:txXfrm>
        <a:off x="1718688" y="1069386"/>
        <a:ext cx="654668" cy="1655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B6B4CE-3B37-41CB-A6B2-7BCC39AB56B8}">
      <dsp:nvSpPr>
        <dsp:cNvPr id="0" name=""/>
        <dsp:cNvSpPr/>
      </dsp:nvSpPr>
      <dsp:spPr>
        <a:xfrm>
          <a:off x="345043" y="1428"/>
          <a:ext cx="1998464" cy="1199078"/>
        </a:xfrm>
        <a:prstGeom prst="roundRect">
          <a:avLst>
            <a:gd name="adj" fmla="val 1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solidFill>
                <a:schemeClr val="tx1"/>
              </a:solidFill>
              <a:latin typeface="Times New Roman" panose="02020603050405020304" pitchFamily="18" charset="0"/>
              <a:cs typeface="Times New Roman" panose="02020603050405020304" pitchFamily="18" charset="0"/>
            </a:rPr>
            <a:t>Lean Startup</a:t>
          </a:r>
          <a:endParaRPr lang="ru-RU" sz="2200" kern="1200">
            <a:solidFill>
              <a:schemeClr val="tx1"/>
            </a:solidFill>
            <a:latin typeface="Times New Roman" panose="02020603050405020304" pitchFamily="18" charset="0"/>
            <a:cs typeface="Times New Roman" panose="02020603050405020304" pitchFamily="18" charset="0"/>
          </a:endParaRPr>
        </a:p>
      </dsp:txBody>
      <dsp:txXfrm>
        <a:off x="380163" y="36548"/>
        <a:ext cx="1928224" cy="1128838"/>
      </dsp:txXfrm>
    </dsp:sp>
    <dsp:sp modelId="{48E94B45-261B-46BF-8E37-DC692AC7E27B}">
      <dsp:nvSpPr>
        <dsp:cNvPr id="0" name=""/>
        <dsp:cNvSpPr/>
      </dsp:nvSpPr>
      <dsp:spPr>
        <a:xfrm>
          <a:off x="2519372" y="353158"/>
          <a:ext cx="423674" cy="495619"/>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ru-RU" sz="1700" kern="1200">
            <a:solidFill>
              <a:schemeClr val="tx1"/>
            </a:solidFill>
            <a:latin typeface="Times New Roman" panose="02020603050405020304" pitchFamily="18" charset="0"/>
            <a:cs typeface="Times New Roman" panose="02020603050405020304" pitchFamily="18" charset="0"/>
          </a:endParaRPr>
        </a:p>
      </dsp:txBody>
      <dsp:txXfrm>
        <a:off x="2519372" y="452282"/>
        <a:ext cx="296572" cy="297371"/>
      </dsp:txXfrm>
    </dsp:sp>
    <dsp:sp modelId="{5D9BAC1E-C55E-4524-AB56-8D6111D5AA33}">
      <dsp:nvSpPr>
        <dsp:cNvPr id="0" name=""/>
        <dsp:cNvSpPr/>
      </dsp:nvSpPr>
      <dsp:spPr>
        <a:xfrm>
          <a:off x="3142892" y="1428"/>
          <a:ext cx="1998464" cy="1199078"/>
        </a:xfrm>
        <a:prstGeom prst="roundRect">
          <a:avLst>
            <a:gd name="adj" fmla="val 10000"/>
          </a:avLst>
        </a:prstGeom>
        <a:solidFill>
          <a:schemeClr val="accent4">
            <a:hueOff val="3465231"/>
            <a:satOff val="-15989"/>
            <a:lumOff val="58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solidFill>
                <a:schemeClr val="tx1"/>
              </a:solidFill>
              <a:latin typeface="Times New Roman" panose="02020603050405020304" pitchFamily="18" charset="0"/>
              <a:cs typeface="Times New Roman" panose="02020603050405020304" pitchFamily="18" charset="0"/>
            </a:rPr>
            <a:t>Angile metodologiyasi</a:t>
          </a:r>
          <a:endParaRPr lang="ru-RU" sz="2200" kern="1200">
            <a:solidFill>
              <a:schemeClr val="tx1"/>
            </a:solidFill>
            <a:latin typeface="Times New Roman" panose="02020603050405020304" pitchFamily="18" charset="0"/>
            <a:cs typeface="Times New Roman" panose="02020603050405020304" pitchFamily="18" charset="0"/>
          </a:endParaRPr>
        </a:p>
      </dsp:txBody>
      <dsp:txXfrm>
        <a:off x="3178012" y="36548"/>
        <a:ext cx="1928224" cy="1128838"/>
      </dsp:txXfrm>
    </dsp:sp>
    <dsp:sp modelId="{AE82B725-9A1E-4168-8303-00D40906A0B5}">
      <dsp:nvSpPr>
        <dsp:cNvPr id="0" name=""/>
        <dsp:cNvSpPr/>
      </dsp:nvSpPr>
      <dsp:spPr>
        <a:xfrm rot="5400000">
          <a:off x="3930287" y="1340399"/>
          <a:ext cx="423674" cy="495619"/>
        </a:xfrm>
        <a:prstGeom prst="rightArrow">
          <a:avLst>
            <a:gd name="adj1" fmla="val 60000"/>
            <a:gd name="adj2" fmla="val 50000"/>
          </a:avLst>
        </a:prstGeom>
        <a:solidFill>
          <a:schemeClr val="accent4">
            <a:hueOff val="5197846"/>
            <a:satOff val="-23984"/>
            <a:lumOff val="88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ru-RU" sz="1700" kern="1200">
            <a:solidFill>
              <a:schemeClr val="tx1"/>
            </a:solidFill>
            <a:latin typeface="Times New Roman" panose="02020603050405020304" pitchFamily="18" charset="0"/>
            <a:cs typeface="Times New Roman" panose="02020603050405020304" pitchFamily="18" charset="0"/>
          </a:endParaRPr>
        </a:p>
      </dsp:txBody>
      <dsp:txXfrm rot="-5400000">
        <a:off x="3993439" y="1376371"/>
        <a:ext cx="297371" cy="296572"/>
      </dsp:txXfrm>
    </dsp:sp>
    <dsp:sp modelId="{084F10CB-1738-433C-9C6B-8F4AA0858199}">
      <dsp:nvSpPr>
        <dsp:cNvPr id="0" name=""/>
        <dsp:cNvSpPr/>
      </dsp:nvSpPr>
      <dsp:spPr>
        <a:xfrm>
          <a:off x="3142892" y="1999892"/>
          <a:ext cx="1998464" cy="1199078"/>
        </a:xfrm>
        <a:prstGeom prst="roundRect">
          <a:avLst>
            <a:gd name="adj" fmla="val 10000"/>
          </a:avLst>
        </a:prstGeom>
        <a:solidFill>
          <a:schemeClr val="accent4">
            <a:hueOff val="6930461"/>
            <a:satOff val="-31979"/>
            <a:lumOff val="117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solidFill>
                <a:schemeClr val="tx1"/>
              </a:solidFill>
              <a:latin typeface="Times New Roman" panose="02020603050405020304" pitchFamily="18" charset="0"/>
              <a:cs typeface="Times New Roman" panose="02020603050405020304" pitchFamily="18" charset="0"/>
            </a:rPr>
            <a:t>Open Innovation</a:t>
          </a:r>
          <a:endParaRPr lang="ru-RU" sz="2200" kern="1200">
            <a:solidFill>
              <a:schemeClr val="tx1"/>
            </a:solidFill>
            <a:latin typeface="Times New Roman" panose="02020603050405020304" pitchFamily="18" charset="0"/>
            <a:cs typeface="Times New Roman" panose="02020603050405020304" pitchFamily="18" charset="0"/>
          </a:endParaRPr>
        </a:p>
      </dsp:txBody>
      <dsp:txXfrm>
        <a:off x="3178012" y="2035012"/>
        <a:ext cx="1928224" cy="1128838"/>
      </dsp:txXfrm>
    </dsp:sp>
    <dsp:sp modelId="{B50A603D-C015-4FA7-8D9F-68924A67384E}">
      <dsp:nvSpPr>
        <dsp:cNvPr id="0" name=""/>
        <dsp:cNvSpPr/>
      </dsp:nvSpPr>
      <dsp:spPr>
        <a:xfrm rot="10800000">
          <a:off x="2543353" y="2351622"/>
          <a:ext cx="423674" cy="495619"/>
        </a:xfrm>
        <a:prstGeom prst="rightArrow">
          <a:avLst>
            <a:gd name="adj1" fmla="val 60000"/>
            <a:gd name="adj2" fmla="val 50000"/>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ru-RU" sz="1700" kern="1200">
            <a:solidFill>
              <a:schemeClr val="tx1"/>
            </a:solidFill>
            <a:latin typeface="Times New Roman" panose="02020603050405020304" pitchFamily="18" charset="0"/>
            <a:cs typeface="Times New Roman" panose="02020603050405020304" pitchFamily="18" charset="0"/>
          </a:endParaRPr>
        </a:p>
      </dsp:txBody>
      <dsp:txXfrm rot="10800000">
        <a:off x="2670455" y="2450746"/>
        <a:ext cx="296572" cy="297371"/>
      </dsp:txXfrm>
    </dsp:sp>
    <dsp:sp modelId="{C998AA78-F6D0-48DF-9D80-092E472AF114}">
      <dsp:nvSpPr>
        <dsp:cNvPr id="0" name=""/>
        <dsp:cNvSpPr/>
      </dsp:nvSpPr>
      <dsp:spPr>
        <a:xfrm>
          <a:off x="345043" y="1999892"/>
          <a:ext cx="1998464" cy="1199078"/>
        </a:xfrm>
        <a:prstGeom prst="roundRect">
          <a:avLst>
            <a:gd name="adj" fmla="val 10000"/>
          </a:avLst>
        </a:prstGeom>
        <a:solidFill>
          <a:schemeClr val="accent4">
            <a:hueOff val="10395692"/>
            <a:satOff val="-47968"/>
            <a:lumOff val="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a:solidFill>
                <a:schemeClr val="tx1"/>
              </a:solidFill>
              <a:latin typeface="Times New Roman" panose="02020603050405020304" pitchFamily="18" charset="0"/>
              <a:cs typeface="Times New Roman" panose="02020603050405020304" pitchFamily="18" charset="0"/>
            </a:rPr>
            <a:t>Design Thinking</a:t>
          </a:r>
          <a:endParaRPr lang="ru-RU" sz="2200" kern="1200">
            <a:solidFill>
              <a:schemeClr val="tx1"/>
            </a:solidFill>
            <a:latin typeface="Times New Roman" panose="02020603050405020304" pitchFamily="18" charset="0"/>
            <a:cs typeface="Times New Roman" panose="02020603050405020304" pitchFamily="18" charset="0"/>
          </a:endParaRPr>
        </a:p>
      </dsp:txBody>
      <dsp:txXfrm>
        <a:off x="380163" y="2035012"/>
        <a:ext cx="1928224" cy="112883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0036-AE96-4665-849C-6F53E0C1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73</Pages>
  <Words>20717</Words>
  <Characters>118089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144</cp:revision>
  <dcterms:created xsi:type="dcterms:W3CDTF">2025-01-25T18:21:00Z</dcterms:created>
  <dcterms:modified xsi:type="dcterms:W3CDTF">2025-08-30T08:33:00Z</dcterms:modified>
</cp:coreProperties>
</file>